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7937A" w14:textId="4D274BDB" w:rsidR="00B71D5C" w:rsidRPr="0047505D" w:rsidRDefault="0002765A" w:rsidP="00B71D5C">
      <w:pPr>
        <w:pStyle w:val="CBCHeading"/>
        <w:widowControl w:val="0"/>
        <w:spacing w:after="0"/>
        <w:ind w:right="119"/>
        <w:rPr>
          <w:rFonts w:ascii="Times New Roman" w:hAnsi="Times New Roman"/>
          <w:spacing w:val="12"/>
          <w:sz w:val="22"/>
          <w:szCs w:val="22"/>
          <w:lang w:val="en-GB"/>
        </w:rPr>
      </w:pPr>
      <w:bookmarkStart w:id="0" w:name="_GoBack"/>
      <w:bookmarkEnd w:id="0"/>
      <w:r>
        <w:rPr>
          <w:rFonts w:ascii="Times New Roman" w:hAnsi="Times New Roman"/>
          <w:noProof/>
          <w:sz w:val="22"/>
          <w:szCs w:val="22"/>
        </w:rPr>
        <w:drawing>
          <wp:inline distT="0" distB="0" distL="0" distR="0" wp14:anchorId="38378243" wp14:editId="78B4DA4A">
            <wp:extent cx="532130" cy="51181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b="-9218"/>
                    <a:stretch>
                      <a:fillRect/>
                    </a:stretch>
                  </pic:blipFill>
                  <pic:spPr bwMode="auto">
                    <a:xfrm>
                      <a:off x="0" y="0"/>
                      <a:ext cx="532130" cy="511810"/>
                    </a:xfrm>
                    <a:prstGeom prst="rect">
                      <a:avLst/>
                    </a:prstGeom>
                    <a:noFill/>
                    <a:ln>
                      <a:noFill/>
                    </a:ln>
                  </pic:spPr>
                </pic:pic>
              </a:graphicData>
            </a:graphic>
          </wp:inline>
        </w:drawing>
      </w:r>
    </w:p>
    <w:p w14:paraId="4511AE66" w14:textId="77777777" w:rsidR="00B71D5C" w:rsidRPr="0047505D" w:rsidRDefault="00B71D5C" w:rsidP="00B71D5C">
      <w:pPr>
        <w:pStyle w:val="CBCHeading"/>
        <w:widowControl w:val="0"/>
        <w:spacing w:after="0"/>
        <w:ind w:right="119"/>
        <w:rPr>
          <w:rFonts w:ascii="Times New Roman" w:hAnsi="Times New Roman"/>
          <w:spacing w:val="12"/>
          <w:sz w:val="22"/>
          <w:szCs w:val="22"/>
          <w:lang w:val="en-GB"/>
        </w:rPr>
      </w:pPr>
      <w:r w:rsidRPr="0047505D">
        <w:rPr>
          <w:rFonts w:ascii="Times New Roman" w:hAnsi="Times New Roman"/>
          <w:spacing w:val="12"/>
          <w:sz w:val="22"/>
          <w:szCs w:val="22"/>
          <w:lang w:val="en-GB"/>
        </w:rPr>
        <w:t>CENTRAL BANK OF CYPRUS</w:t>
      </w:r>
    </w:p>
    <w:p w14:paraId="525C5B4A" w14:textId="77777777" w:rsidR="00B71D5C" w:rsidRPr="0047505D" w:rsidRDefault="00B71D5C" w:rsidP="00B71D5C">
      <w:pPr>
        <w:pStyle w:val="CBCHeading"/>
        <w:widowControl w:val="0"/>
        <w:spacing w:before="60" w:after="0"/>
        <w:ind w:left="2552" w:right="2692"/>
        <w:rPr>
          <w:rFonts w:ascii="Times New Roman" w:hAnsi="Times New Roman"/>
          <w:b w:val="0"/>
          <w:spacing w:val="12"/>
          <w:sz w:val="22"/>
          <w:szCs w:val="22"/>
          <w:lang w:val="en-GB"/>
        </w:rPr>
      </w:pPr>
      <w:r w:rsidRPr="0047505D">
        <w:rPr>
          <w:rFonts w:ascii="Times New Roman" w:hAnsi="Times New Roman"/>
          <w:b w:val="0"/>
          <w:sz w:val="22"/>
          <w:szCs w:val="22"/>
          <w:lang w:val="en-GB"/>
        </w:rPr>
        <w:t>EUROSYSTEM</w:t>
      </w:r>
    </w:p>
    <w:p w14:paraId="3C2716BA" w14:textId="77777777" w:rsidR="00B71D5C" w:rsidRPr="0047505D" w:rsidRDefault="00B71D5C" w:rsidP="00B71D5C">
      <w:pPr>
        <w:spacing w:line="360" w:lineRule="auto"/>
        <w:ind w:right="-294"/>
        <w:jc w:val="center"/>
        <w:rPr>
          <w:sz w:val="22"/>
          <w:szCs w:val="22"/>
        </w:rPr>
      </w:pPr>
    </w:p>
    <w:p w14:paraId="429FA62D" w14:textId="77777777" w:rsidR="00B71D5C" w:rsidRPr="0047505D" w:rsidRDefault="00B71D5C" w:rsidP="00B71D5C">
      <w:pPr>
        <w:spacing w:line="360" w:lineRule="auto"/>
        <w:ind w:right="-294"/>
        <w:rPr>
          <w:sz w:val="22"/>
          <w:szCs w:val="22"/>
        </w:rPr>
      </w:pPr>
    </w:p>
    <w:p w14:paraId="01B6E691" w14:textId="77777777" w:rsidR="00B71D5C" w:rsidRPr="0047505D" w:rsidRDefault="00B71D5C" w:rsidP="00B71D5C">
      <w:pPr>
        <w:spacing w:line="360" w:lineRule="auto"/>
        <w:ind w:right="-294"/>
        <w:jc w:val="center"/>
        <w:rPr>
          <w:b/>
          <w:sz w:val="22"/>
          <w:szCs w:val="22"/>
          <w:lang w:val="en-US"/>
        </w:rPr>
      </w:pPr>
      <w:r w:rsidRPr="0047505D">
        <w:rPr>
          <w:b/>
          <w:sz w:val="22"/>
          <w:szCs w:val="22"/>
          <w:lang w:val="en-US"/>
        </w:rPr>
        <w:t xml:space="preserve">APPLICATION FOR THE GRANTING </w:t>
      </w:r>
    </w:p>
    <w:p w14:paraId="6AE7ED6A" w14:textId="4AE661D8" w:rsidR="009357EE" w:rsidRPr="004914E7" w:rsidRDefault="00B71D5C" w:rsidP="005E3BE2">
      <w:pPr>
        <w:spacing w:line="360" w:lineRule="auto"/>
        <w:ind w:right="-294"/>
        <w:jc w:val="center"/>
        <w:rPr>
          <w:b/>
          <w:sz w:val="22"/>
          <w:szCs w:val="22"/>
          <w:lang w:val="en-US"/>
        </w:rPr>
      </w:pPr>
      <w:r w:rsidRPr="0047505D">
        <w:rPr>
          <w:b/>
          <w:sz w:val="22"/>
          <w:szCs w:val="22"/>
          <w:lang w:val="en-US"/>
        </w:rPr>
        <w:t>OF A</w:t>
      </w:r>
      <w:r w:rsidR="006948CE" w:rsidRPr="0047505D">
        <w:rPr>
          <w:b/>
          <w:sz w:val="22"/>
          <w:szCs w:val="22"/>
          <w:lang w:val="en-US"/>
        </w:rPr>
        <w:t xml:space="preserve">UTHORISATION AS A </w:t>
      </w:r>
      <w:r w:rsidR="009357EE">
        <w:rPr>
          <w:b/>
          <w:sz w:val="22"/>
          <w:szCs w:val="22"/>
          <w:lang w:val="en-US"/>
        </w:rPr>
        <w:t xml:space="preserve">CREDIT SERVICER </w:t>
      </w:r>
      <w:r w:rsidR="009357EE" w:rsidRPr="0047505D">
        <w:rPr>
          <w:b/>
          <w:sz w:val="22"/>
          <w:szCs w:val="22"/>
          <w:lang w:val="en-US"/>
        </w:rPr>
        <w:t>UNDER SECTION</w:t>
      </w:r>
      <w:r w:rsidR="009357EE">
        <w:rPr>
          <w:b/>
          <w:sz w:val="22"/>
          <w:szCs w:val="22"/>
          <w:lang w:val="en-US"/>
        </w:rPr>
        <w:t xml:space="preserve"> </w:t>
      </w:r>
      <w:bookmarkStart w:id="1" w:name="_Hlk183159532"/>
      <w:r w:rsidR="00AF2D58">
        <w:rPr>
          <w:b/>
          <w:sz w:val="22"/>
          <w:szCs w:val="22"/>
          <w:lang w:val="en-US"/>
        </w:rPr>
        <w:t>6</w:t>
      </w:r>
      <w:r w:rsidR="009357EE">
        <w:rPr>
          <w:b/>
          <w:sz w:val="22"/>
          <w:szCs w:val="22"/>
          <w:lang w:val="en-US"/>
        </w:rPr>
        <w:t xml:space="preserve"> </w:t>
      </w:r>
      <w:r w:rsidR="009357EE" w:rsidRPr="0047505D">
        <w:rPr>
          <w:b/>
          <w:sz w:val="22"/>
          <w:szCs w:val="22"/>
          <w:lang w:val="en-US"/>
        </w:rPr>
        <w:t xml:space="preserve">OF THE </w:t>
      </w:r>
      <w:r w:rsidR="00AF2D58">
        <w:rPr>
          <w:b/>
          <w:sz w:val="22"/>
          <w:szCs w:val="22"/>
          <w:lang w:val="en-US"/>
        </w:rPr>
        <w:t xml:space="preserve">CREDIT SERVICERS AND CREDIT </w:t>
      </w:r>
      <w:r w:rsidR="00552E09">
        <w:rPr>
          <w:b/>
          <w:sz w:val="22"/>
          <w:szCs w:val="22"/>
          <w:lang w:val="en-US"/>
        </w:rPr>
        <w:t>PURCHASERS</w:t>
      </w:r>
      <w:r w:rsidR="00AF2D58">
        <w:rPr>
          <w:b/>
          <w:sz w:val="22"/>
          <w:szCs w:val="22"/>
          <w:lang w:val="en-US"/>
        </w:rPr>
        <w:t xml:space="preserve"> AND RELATED MATTERS LAW OF 2024</w:t>
      </w:r>
      <w:bookmarkEnd w:id="1"/>
    </w:p>
    <w:p w14:paraId="0B90CA05" w14:textId="509BC46B" w:rsidR="00B71D5C" w:rsidRPr="004914E7" w:rsidRDefault="00B71D5C" w:rsidP="00B71D5C">
      <w:pPr>
        <w:spacing w:line="360" w:lineRule="auto"/>
        <w:ind w:right="-294"/>
        <w:jc w:val="center"/>
        <w:rPr>
          <w:b/>
          <w:sz w:val="22"/>
          <w:szCs w:val="22"/>
          <w:lang w:val="en-US"/>
        </w:rPr>
      </w:pPr>
    </w:p>
    <w:p w14:paraId="4CA2E28E" w14:textId="77777777" w:rsidR="00A47D1F" w:rsidRPr="00711B4E" w:rsidRDefault="00A47D1F" w:rsidP="00B71D5C">
      <w:pPr>
        <w:spacing w:line="360" w:lineRule="auto"/>
        <w:ind w:right="-294"/>
        <w:jc w:val="center"/>
        <w:rPr>
          <w:b/>
          <w:bCs/>
          <w:sz w:val="22"/>
          <w:szCs w:val="22"/>
          <w:lang w:val="en-US"/>
        </w:rPr>
      </w:pPr>
    </w:p>
    <w:p w14:paraId="1FDA3908" w14:textId="77777777" w:rsidR="00B71D5C" w:rsidRPr="002B18FA" w:rsidRDefault="00B71D5C" w:rsidP="00B71D5C">
      <w:pPr>
        <w:pBdr>
          <w:top w:val="single" w:sz="4" w:space="1" w:color="auto"/>
          <w:left w:val="single" w:sz="4" w:space="4" w:color="auto"/>
          <w:bottom w:val="single" w:sz="4" w:space="1" w:color="auto"/>
          <w:right w:val="single" w:sz="4" w:space="4" w:color="auto"/>
        </w:pBdr>
        <w:spacing w:line="360" w:lineRule="auto"/>
        <w:rPr>
          <w:b/>
          <w:bCs/>
          <w:sz w:val="22"/>
          <w:szCs w:val="22"/>
        </w:rPr>
      </w:pPr>
    </w:p>
    <w:p w14:paraId="11CA9A69" w14:textId="77777777" w:rsidR="00B71D5C" w:rsidRPr="002B18FA" w:rsidRDefault="00B71D5C" w:rsidP="00B71D5C">
      <w:pPr>
        <w:pBdr>
          <w:top w:val="single" w:sz="4" w:space="1" w:color="auto"/>
          <w:left w:val="single" w:sz="4" w:space="4" w:color="auto"/>
          <w:bottom w:val="single" w:sz="4" w:space="1" w:color="auto"/>
          <w:right w:val="single" w:sz="4" w:space="4" w:color="auto"/>
        </w:pBdr>
        <w:spacing w:line="360" w:lineRule="auto"/>
        <w:ind w:left="3960" w:hanging="3960"/>
        <w:rPr>
          <w:b/>
          <w:bCs/>
          <w:sz w:val="22"/>
          <w:szCs w:val="22"/>
        </w:rPr>
      </w:pPr>
      <w:r w:rsidRPr="002B18FA">
        <w:rPr>
          <w:b/>
          <w:bCs/>
          <w:sz w:val="22"/>
          <w:szCs w:val="22"/>
        </w:rPr>
        <w:t>Name of Applicant</w:t>
      </w:r>
      <w:r w:rsidR="00E00BCD" w:rsidRPr="002B18FA">
        <w:rPr>
          <w:rStyle w:val="FootnoteReference"/>
          <w:b/>
          <w:bCs/>
          <w:sz w:val="22"/>
          <w:szCs w:val="22"/>
        </w:rPr>
        <w:footnoteReference w:id="2"/>
      </w:r>
      <w:r w:rsidRPr="002B18FA">
        <w:rPr>
          <w:b/>
          <w:bCs/>
          <w:sz w:val="22"/>
          <w:szCs w:val="22"/>
        </w:rPr>
        <w:t xml:space="preserve">:   «…..……............….....................................……………………..» </w:t>
      </w:r>
    </w:p>
    <w:p w14:paraId="249271F5" w14:textId="5C48686F" w:rsidR="00B71D5C" w:rsidRPr="002B18FA" w:rsidRDefault="009357EE" w:rsidP="00B71D5C">
      <w:pPr>
        <w:pBdr>
          <w:top w:val="single" w:sz="4" w:space="1" w:color="auto"/>
          <w:left w:val="single" w:sz="4" w:space="4" w:color="auto"/>
          <w:bottom w:val="single" w:sz="4" w:space="1" w:color="auto"/>
          <w:right w:val="single" w:sz="4" w:space="4" w:color="auto"/>
        </w:pBdr>
        <w:spacing w:line="360" w:lineRule="auto"/>
        <w:rPr>
          <w:b/>
          <w:bCs/>
          <w:sz w:val="22"/>
          <w:szCs w:val="22"/>
        </w:rPr>
      </w:pPr>
      <w:r>
        <w:rPr>
          <w:b/>
          <w:bCs/>
          <w:sz w:val="22"/>
          <w:szCs w:val="22"/>
        </w:rPr>
        <w:t>Requesting Authorisation as a</w:t>
      </w:r>
      <w:r w:rsidR="00AB6FEF">
        <w:rPr>
          <w:b/>
          <w:bCs/>
          <w:sz w:val="22"/>
          <w:szCs w:val="22"/>
        </w:rPr>
        <w:t xml:space="preserve"> </w:t>
      </w:r>
      <w:r w:rsidR="00AF2D58">
        <w:rPr>
          <w:b/>
          <w:bCs/>
          <w:sz w:val="22"/>
          <w:szCs w:val="22"/>
        </w:rPr>
        <w:t>Credit Servicer</w:t>
      </w:r>
      <w:r w:rsidR="00AF2D58" w:rsidDel="00776C23">
        <w:rPr>
          <w:b/>
          <w:bCs/>
          <w:sz w:val="22"/>
          <w:szCs w:val="22"/>
        </w:rPr>
        <w:t xml:space="preserve"> </w:t>
      </w:r>
      <w:r w:rsidR="00776C23">
        <w:rPr>
          <w:b/>
          <w:bCs/>
          <w:sz w:val="22"/>
          <w:szCs w:val="22"/>
        </w:rPr>
        <w:t xml:space="preserve"> </w:t>
      </w:r>
    </w:p>
    <w:p w14:paraId="212A863E" w14:textId="77777777" w:rsidR="00B71D5C" w:rsidRPr="005E3BE2" w:rsidRDefault="00B71D5C" w:rsidP="00B71D5C">
      <w:pPr>
        <w:rPr>
          <w:sz w:val="22"/>
          <w:szCs w:val="22"/>
        </w:rPr>
      </w:pPr>
    </w:p>
    <w:p w14:paraId="776CC1E0" w14:textId="77777777" w:rsidR="00B71D5C" w:rsidRPr="002B18FA" w:rsidRDefault="00B71D5C" w:rsidP="00B71D5C">
      <w:pPr>
        <w:rPr>
          <w:b/>
          <w:sz w:val="22"/>
          <w:szCs w:val="22"/>
          <w:u w:val="single"/>
        </w:rPr>
      </w:pPr>
      <w:r w:rsidRPr="002B18FA">
        <w:rPr>
          <w:b/>
          <w:sz w:val="22"/>
          <w:szCs w:val="22"/>
          <w:u w:val="single"/>
        </w:rPr>
        <w:t xml:space="preserve">Purpose of this </w:t>
      </w:r>
      <w:r w:rsidR="00827C07" w:rsidRPr="002B18FA">
        <w:rPr>
          <w:b/>
          <w:sz w:val="22"/>
          <w:szCs w:val="22"/>
          <w:u w:val="single"/>
        </w:rPr>
        <w:t>Questionnaire</w:t>
      </w:r>
      <w:r w:rsidR="00C9619A" w:rsidRPr="002B18FA">
        <w:rPr>
          <w:b/>
          <w:sz w:val="22"/>
          <w:szCs w:val="22"/>
          <w:u w:val="single"/>
        </w:rPr>
        <w:t>:</w:t>
      </w:r>
    </w:p>
    <w:p w14:paraId="2256A7E9" w14:textId="77777777" w:rsidR="00B71D5C" w:rsidRPr="002B18FA" w:rsidRDefault="00B71D5C" w:rsidP="00B71D5C">
      <w:pPr>
        <w:rPr>
          <w:b/>
          <w:sz w:val="22"/>
          <w:szCs w:val="22"/>
          <w:u w:val="single"/>
        </w:rPr>
      </w:pPr>
    </w:p>
    <w:p w14:paraId="71746118" w14:textId="20791D94" w:rsidR="00B71D5C" w:rsidRDefault="00B71D5C" w:rsidP="00AF2D58">
      <w:pPr>
        <w:spacing w:before="120" w:after="120"/>
        <w:jc w:val="both"/>
        <w:rPr>
          <w:sz w:val="22"/>
          <w:szCs w:val="22"/>
        </w:rPr>
      </w:pPr>
      <w:r w:rsidRPr="002B18FA">
        <w:rPr>
          <w:sz w:val="22"/>
          <w:szCs w:val="22"/>
        </w:rPr>
        <w:t xml:space="preserve">This </w:t>
      </w:r>
      <w:r w:rsidR="00827C07" w:rsidRPr="002B18FA">
        <w:rPr>
          <w:sz w:val="22"/>
          <w:szCs w:val="22"/>
        </w:rPr>
        <w:t>questionnaire</w:t>
      </w:r>
      <w:r w:rsidRPr="002B18FA">
        <w:rPr>
          <w:sz w:val="22"/>
          <w:szCs w:val="22"/>
        </w:rPr>
        <w:t xml:space="preserve"> is applicable to</w:t>
      </w:r>
      <w:r w:rsidR="00FC71F2" w:rsidRPr="002B18FA">
        <w:rPr>
          <w:sz w:val="22"/>
          <w:szCs w:val="22"/>
        </w:rPr>
        <w:t xml:space="preserve"> </w:t>
      </w:r>
      <w:r w:rsidR="00C9619A" w:rsidRPr="002B18FA">
        <w:rPr>
          <w:sz w:val="22"/>
          <w:szCs w:val="22"/>
        </w:rPr>
        <w:t xml:space="preserve">any company </w:t>
      </w:r>
      <w:r w:rsidR="00E175A9" w:rsidRPr="002B18FA">
        <w:rPr>
          <w:sz w:val="22"/>
          <w:szCs w:val="22"/>
        </w:rPr>
        <w:t xml:space="preserve">that is incorporated </w:t>
      </w:r>
      <w:r w:rsidR="00AE72B2" w:rsidRPr="002B18FA">
        <w:rPr>
          <w:sz w:val="22"/>
          <w:szCs w:val="22"/>
        </w:rPr>
        <w:t xml:space="preserve">in the Republic of Cyprus (hereinafter to be referred to as “the Republic”) </w:t>
      </w:r>
      <w:r w:rsidR="00676845" w:rsidRPr="002B18FA">
        <w:rPr>
          <w:sz w:val="22"/>
          <w:szCs w:val="22"/>
        </w:rPr>
        <w:t xml:space="preserve">pursuant to the provisions of the Companies Law </w:t>
      </w:r>
      <w:r w:rsidR="00530585" w:rsidRPr="002B18FA">
        <w:rPr>
          <w:sz w:val="22"/>
          <w:szCs w:val="22"/>
        </w:rPr>
        <w:t>applying for</w:t>
      </w:r>
      <w:r w:rsidR="00C9619A" w:rsidRPr="002B18FA">
        <w:rPr>
          <w:sz w:val="22"/>
          <w:szCs w:val="22"/>
        </w:rPr>
        <w:t xml:space="preserve"> authorisation as a </w:t>
      </w:r>
      <w:r w:rsidR="00364D5E">
        <w:rPr>
          <w:sz w:val="22"/>
          <w:szCs w:val="22"/>
        </w:rPr>
        <w:t>Credit Servicer</w:t>
      </w:r>
      <w:r w:rsidR="00364D5E" w:rsidRPr="00364D5E">
        <w:rPr>
          <w:sz w:val="22"/>
          <w:szCs w:val="22"/>
        </w:rPr>
        <w:t xml:space="preserve"> </w:t>
      </w:r>
      <w:r w:rsidR="00364D5E" w:rsidRPr="002B18FA">
        <w:rPr>
          <w:sz w:val="22"/>
          <w:szCs w:val="22"/>
        </w:rPr>
        <w:t>under section</w:t>
      </w:r>
      <w:r w:rsidR="00AF2D58">
        <w:rPr>
          <w:sz w:val="22"/>
          <w:szCs w:val="22"/>
        </w:rPr>
        <w:t xml:space="preserve"> </w:t>
      </w:r>
      <w:r w:rsidR="00AF2D58" w:rsidRPr="00AF2D58">
        <w:rPr>
          <w:sz w:val="22"/>
          <w:szCs w:val="22"/>
        </w:rPr>
        <w:t xml:space="preserve">6 OF THE CREDIT SERVICERS AND CREDIT </w:t>
      </w:r>
      <w:r w:rsidR="005E7C2A">
        <w:rPr>
          <w:sz w:val="22"/>
          <w:szCs w:val="22"/>
        </w:rPr>
        <w:t>PURCHASERS</w:t>
      </w:r>
      <w:r w:rsidR="00AF2D58" w:rsidRPr="00AF2D58">
        <w:rPr>
          <w:sz w:val="22"/>
          <w:szCs w:val="22"/>
        </w:rPr>
        <w:t xml:space="preserve"> AND RELATED MATTERS LAWS OF </w:t>
      </w:r>
      <w:r w:rsidR="00AF2D58" w:rsidRPr="00AB6FEF">
        <w:rPr>
          <w:sz w:val="22"/>
          <w:szCs w:val="22"/>
        </w:rPr>
        <w:t>2024</w:t>
      </w:r>
      <w:r w:rsidR="00494EB4" w:rsidRPr="00AB6FEF">
        <w:rPr>
          <w:sz w:val="22"/>
          <w:szCs w:val="22"/>
        </w:rPr>
        <w:t xml:space="preserve"> </w:t>
      </w:r>
      <w:r w:rsidR="00A74517" w:rsidRPr="00AB6FEF">
        <w:rPr>
          <w:sz w:val="22"/>
          <w:szCs w:val="22"/>
        </w:rPr>
        <w:t>(</w:t>
      </w:r>
      <w:r w:rsidR="00AF2D58" w:rsidRPr="00AB6FEF">
        <w:rPr>
          <w:bCs/>
          <w:sz w:val="22"/>
          <w:szCs w:val="22"/>
          <w:lang w:val="el-GR"/>
        </w:rPr>
        <w:t>Ν</w:t>
      </w:r>
      <w:r w:rsidR="00AF2D58" w:rsidRPr="00AB6FEF">
        <w:rPr>
          <w:bCs/>
          <w:sz w:val="22"/>
          <w:szCs w:val="22"/>
        </w:rPr>
        <w:t>. 122(</w:t>
      </w:r>
      <w:r w:rsidR="00AF2D58" w:rsidRPr="00AB6FEF">
        <w:rPr>
          <w:bCs/>
          <w:sz w:val="22"/>
          <w:szCs w:val="22"/>
          <w:lang w:val="el-GR"/>
        </w:rPr>
        <w:t>Ι</w:t>
      </w:r>
      <w:r w:rsidR="00AF2D58" w:rsidRPr="00AB6FEF">
        <w:rPr>
          <w:bCs/>
          <w:sz w:val="22"/>
          <w:szCs w:val="22"/>
        </w:rPr>
        <w:t>)/2024</w:t>
      </w:r>
      <w:r w:rsidR="00370E0B" w:rsidRPr="00AB6FEF">
        <w:rPr>
          <w:bCs/>
          <w:sz w:val="22"/>
          <w:szCs w:val="22"/>
        </w:rPr>
        <w:t>)</w:t>
      </w:r>
      <w:r w:rsidR="00AB6FEF">
        <w:rPr>
          <w:bCs/>
          <w:sz w:val="22"/>
          <w:szCs w:val="22"/>
        </w:rPr>
        <w:t xml:space="preserve"> </w:t>
      </w:r>
      <w:r w:rsidR="00A74517" w:rsidRPr="00AB6FEF">
        <w:rPr>
          <w:sz w:val="22"/>
          <w:szCs w:val="22"/>
        </w:rPr>
        <w:t>(</w:t>
      </w:r>
      <w:r w:rsidR="00C9619A" w:rsidRPr="00AB6FEF">
        <w:rPr>
          <w:sz w:val="22"/>
          <w:szCs w:val="22"/>
        </w:rPr>
        <w:t>“</w:t>
      </w:r>
      <w:r w:rsidR="00C9619A" w:rsidRPr="002B18FA">
        <w:rPr>
          <w:sz w:val="22"/>
          <w:szCs w:val="22"/>
        </w:rPr>
        <w:t>the Law”</w:t>
      </w:r>
      <w:r w:rsidR="00A74517">
        <w:rPr>
          <w:sz w:val="22"/>
          <w:szCs w:val="22"/>
        </w:rPr>
        <w:t>)</w:t>
      </w:r>
      <w:r w:rsidR="00180479">
        <w:rPr>
          <w:sz w:val="22"/>
          <w:szCs w:val="22"/>
        </w:rPr>
        <w:t>.</w:t>
      </w:r>
    </w:p>
    <w:p w14:paraId="18BDD28D" w14:textId="77777777" w:rsidR="00B71D5C" w:rsidRPr="00F248F2" w:rsidRDefault="00B71D5C" w:rsidP="00B71D5C">
      <w:pPr>
        <w:spacing w:line="360" w:lineRule="auto"/>
        <w:ind w:left="360"/>
        <w:jc w:val="both"/>
        <w:rPr>
          <w:sz w:val="22"/>
          <w:szCs w:val="22"/>
        </w:rPr>
      </w:pPr>
    </w:p>
    <w:p w14:paraId="45433660" w14:textId="77777777" w:rsidR="00B71D5C" w:rsidRPr="002B18FA" w:rsidRDefault="00B71D5C" w:rsidP="00B71D5C">
      <w:pPr>
        <w:rPr>
          <w:b/>
          <w:sz w:val="22"/>
          <w:szCs w:val="22"/>
          <w:u w:val="single"/>
        </w:rPr>
      </w:pPr>
      <w:r w:rsidRPr="002B18FA">
        <w:rPr>
          <w:b/>
          <w:sz w:val="22"/>
          <w:szCs w:val="22"/>
          <w:u w:val="single"/>
        </w:rPr>
        <w:t xml:space="preserve">Filling in the </w:t>
      </w:r>
      <w:r w:rsidR="00827C07" w:rsidRPr="002B18FA">
        <w:rPr>
          <w:b/>
          <w:sz w:val="22"/>
          <w:szCs w:val="22"/>
          <w:u w:val="single"/>
        </w:rPr>
        <w:t xml:space="preserve">Questionnaire </w:t>
      </w:r>
    </w:p>
    <w:p w14:paraId="3E89E1D5" w14:textId="0E5F3F53" w:rsidR="00B71D5C" w:rsidRPr="002B18FA" w:rsidRDefault="00B71D5C"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This Questionnaire must be duly completed and be signed by two authori</w:t>
      </w:r>
      <w:r w:rsidR="002458DB">
        <w:rPr>
          <w:sz w:val="22"/>
          <w:szCs w:val="22"/>
          <w:lang w:val="en-US"/>
        </w:rPr>
        <w:t>s</w:t>
      </w:r>
      <w:r w:rsidRPr="002B18FA">
        <w:rPr>
          <w:sz w:val="22"/>
          <w:szCs w:val="22"/>
          <w:lang w:val="en-US"/>
        </w:rPr>
        <w:t xml:space="preserve">ed Directors of the </w:t>
      </w:r>
      <w:r w:rsidR="003D69F2" w:rsidRPr="002B18FA">
        <w:rPr>
          <w:sz w:val="22"/>
          <w:szCs w:val="22"/>
          <w:lang w:val="en-US"/>
        </w:rPr>
        <w:t>a</w:t>
      </w:r>
      <w:r w:rsidRPr="002B18FA">
        <w:rPr>
          <w:sz w:val="22"/>
          <w:szCs w:val="22"/>
          <w:lang w:val="en-US"/>
        </w:rPr>
        <w:t>pplicant</w:t>
      </w:r>
      <w:r w:rsidR="00E72264" w:rsidRPr="002B18FA">
        <w:rPr>
          <w:sz w:val="22"/>
          <w:szCs w:val="22"/>
          <w:lang w:val="en-US"/>
        </w:rPr>
        <w:t xml:space="preserve"> (</w:t>
      </w:r>
      <w:r w:rsidR="009D296B" w:rsidRPr="002B18FA">
        <w:rPr>
          <w:sz w:val="22"/>
          <w:szCs w:val="22"/>
          <w:lang w:val="en-US"/>
        </w:rPr>
        <w:t>o</w:t>
      </w:r>
      <w:r w:rsidR="00E72264" w:rsidRPr="002B18FA">
        <w:rPr>
          <w:sz w:val="22"/>
          <w:szCs w:val="22"/>
          <w:lang w:val="en-US"/>
        </w:rPr>
        <w:t>riginal signatures are required)</w:t>
      </w:r>
      <w:r w:rsidRPr="002B18FA">
        <w:rPr>
          <w:sz w:val="22"/>
          <w:szCs w:val="22"/>
          <w:lang w:val="en-US"/>
        </w:rPr>
        <w:t>.</w:t>
      </w:r>
    </w:p>
    <w:p w14:paraId="4AA983DE" w14:textId="77777777" w:rsidR="00BB234D" w:rsidRPr="002B18FA" w:rsidRDefault="00BB234D"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The space provided after each question in the questionnaire is NOT indicative of the extent of the expected answer.</w:t>
      </w:r>
    </w:p>
    <w:p w14:paraId="6434AD2B" w14:textId="770CFF95" w:rsidR="00B71D5C" w:rsidRPr="002B18FA" w:rsidRDefault="00B71D5C"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 xml:space="preserve">All questions applicable </w:t>
      </w:r>
      <w:r w:rsidR="00EA1A1F" w:rsidRPr="002B18FA">
        <w:rPr>
          <w:sz w:val="22"/>
          <w:szCs w:val="22"/>
          <w:lang w:val="en-US"/>
        </w:rPr>
        <w:t xml:space="preserve">to </w:t>
      </w:r>
      <w:r w:rsidRPr="002B18FA">
        <w:rPr>
          <w:sz w:val="22"/>
          <w:szCs w:val="22"/>
          <w:lang w:val="en-US"/>
        </w:rPr>
        <w:t xml:space="preserve">the </w:t>
      </w:r>
      <w:r w:rsidR="003D69F2" w:rsidRPr="002B18FA">
        <w:rPr>
          <w:sz w:val="22"/>
          <w:szCs w:val="22"/>
          <w:lang w:val="en-US"/>
        </w:rPr>
        <w:t>a</w:t>
      </w:r>
      <w:r w:rsidRPr="002B18FA">
        <w:rPr>
          <w:sz w:val="22"/>
          <w:szCs w:val="22"/>
          <w:lang w:val="en-US"/>
        </w:rPr>
        <w:t>pplicant should be duly completed, or, if they are not applicable state “N/A”.</w:t>
      </w:r>
      <w:r w:rsidR="003F36EE" w:rsidRPr="002B18FA">
        <w:rPr>
          <w:sz w:val="22"/>
          <w:szCs w:val="22"/>
          <w:lang w:val="en-US"/>
        </w:rPr>
        <w:t xml:space="preserve"> Do not leave any blank spaces. If the applicant is unable to submit any of the documentation requested please</w:t>
      </w:r>
      <w:r w:rsidR="00FD0C5B" w:rsidRPr="002B18FA">
        <w:rPr>
          <w:sz w:val="22"/>
          <w:szCs w:val="22"/>
          <w:lang w:val="en-US"/>
        </w:rPr>
        <w:t xml:space="preserve"> </w:t>
      </w:r>
      <w:r w:rsidR="009D296B" w:rsidRPr="002B18FA">
        <w:rPr>
          <w:sz w:val="22"/>
          <w:szCs w:val="22"/>
          <w:lang w:val="en-US"/>
        </w:rPr>
        <w:t>provide</w:t>
      </w:r>
      <w:r w:rsidR="00FD0C5B" w:rsidRPr="002B18FA">
        <w:rPr>
          <w:sz w:val="22"/>
          <w:szCs w:val="22"/>
          <w:lang w:val="en-US"/>
        </w:rPr>
        <w:t xml:space="preserve"> explanation</w:t>
      </w:r>
      <w:r w:rsidR="009D296B" w:rsidRPr="002B18FA">
        <w:rPr>
          <w:sz w:val="22"/>
          <w:szCs w:val="22"/>
          <w:lang w:val="en-US"/>
        </w:rPr>
        <w:t>s</w:t>
      </w:r>
      <w:r w:rsidR="00FD0C5B" w:rsidRPr="002B18FA">
        <w:rPr>
          <w:sz w:val="22"/>
          <w:szCs w:val="22"/>
          <w:lang w:val="en-US"/>
        </w:rPr>
        <w:t xml:space="preserve"> in the covering letter (referring to the section number). Outstanding documentation will delay the authori</w:t>
      </w:r>
      <w:r w:rsidR="002458DB">
        <w:rPr>
          <w:sz w:val="22"/>
          <w:szCs w:val="22"/>
          <w:lang w:val="en-US"/>
        </w:rPr>
        <w:t>s</w:t>
      </w:r>
      <w:r w:rsidR="00FD0C5B" w:rsidRPr="002B18FA">
        <w:rPr>
          <w:sz w:val="22"/>
          <w:szCs w:val="22"/>
          <w:lang w:val="en-US"/>
        </w:rPr>
        <w:t>ation process</w:t>
      </w:r>
      <w:r w:rsidR="001F6B46" w:rsidRPr="002B18FA">
        <w:rPr>
          <w:sz w:val="22"/>
          <w:szCs w:val="22"/>
          <w:lang w:val="en-US"/>
        </w:rPr>
        <w:t>.</w:t>
      </w:r>
      <w:r w:rsidR="00FD0C5B" w:rsidRPr="002B18FA">
        <w:rPr>
          <w:sz w:val="22"/>
          <w:szCs w:val="22"/>
          <w:lang w:val="en-US"/>
        </w:rPr>
        <w:t xml:space="preserve"> </w:t>
      </w:r>
      <w:r w:rsidR="003F36EE" w:rsidRPr="002B18FA">
        <w:rPr>
          <w:sz w:val="22"/>
          <w:szCs w:val="22"/>
          <w:lang w:val="en-US"/>
        </w:rPr>
        <w:t xml:space="preserve"> </w:t>
      </w:r>
    </w:p>
    <w:p w14:paraId="53E43C70" w14:textId="77777777" w:rsidR="00B71D5C" w:rsidRPr="002B18FA" w:rsidRDefault="00B71D5C"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 xml:space="preserve">In the case where, the attachment of details or documents is required, add a reference to the relevant paragraph and attach them as a numbered Appendix following the numbering order set out by the </w:t>
      </w:r>
      <w:r w:rsidR="009D296B" w:rsidRPr="002B18FA">
        <w:rPr>
          <w:sz w:val="22"/>
          <w:szCs w:val="22"/>
          <w:lang w:val="en-US"/>
        </w:rPr>
        <w:t>Central Bank of Cyprus (</w:t>
      </w:r>
      <w:r w:rsidR="003D69F2" w:rsidRPr="002B18FA">
        <w:rPr>
          <w:sz w:val="22"/>
          <w:szCs w:val="22"/>
        </w:rPr>
        <w:t xml:space="preserve">hereinafter to be referred to as </w:t>
      </w:r>
      <w:r w:rsidR="009D296B" w:rsidRPr="002B18FA">
        <w:rPr>
          <w:sz w:val="22"/>
          <w:szCs w:val="22"/>
          <w:lang w:val="en-US"/>
        </w:rPr>
        <w:t>“</w:t>
      </w:r>
      <w:r w:rsidR="003D69F2" w:rsidRPr="002B18FA">
        <w:rPr>
          <w:sz w:val="22"/>
          <w:szCs w:val="22"/>
          <w:lang w:val="en-US"/>
        </w:rPr>
        <w:t xml:space="preserve">the </w:t>
      </w:r>
      <w:r w:rsidRPr="002B18FA">
        <w:rPr>
          <w:sz w:val="22"/>
          <w:szCs w:val="22"/>
        </w:rPr>
        <w:t>CBC</w:t>
      </w:r>
      <w:r w:rsidR="009D296B" w:rsidRPr="002B18FA">
        <w:rPr>
          <w:sz w:val="22"/>
          <w:szCs w:val="22"/>
        </w:rPr>
        <w:t>”)</w:t>
      </w:r>
      <w:r w:rsidRPr="002B18FA">
        <w:rPr>
          <w:sz w:val="22"/>
          <w:szCs w:val="22"/>
          <w:lang w:val="en-US"/>
        </w:rPr>
        <w:t xml:space="preserve">.   The numbering of the Appendices </w:t>
      </w:r>
      <w:r w:rsidRPr="002B18FA">
        <w:rPr>
          <w:sz w:val="22"/>
          <w:szCs w:val="22"/>
          <w:u w:val="single"/>
          <w:lang w:val="en-US"/>
        </w:rPr>
        <w:t>must remain unchanged</w:t>
      </w:r>
      <w:r w:rsidRPr="002B18FA">
        <w:rPr>
          <w:sz w:val="22"/>
          <w:szCs w:val="22"/>
          <w:lang w:val="en-US"/>
        </w:rPr>
        <w:t xml:space="preserve"> even when there are no details/documents to be submitted.   </w:t>
      </w:r>
    </w:p>
    <w:p w14:paraId="75EF6B27" w14:textId="77777777" w:rsidR="00FD0C5B" w:rsidRPr="002B18FA" w:rsidRDefault="00784602"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Where</w:t>
      </w:r>
      <w:r w:rsidR="00EA1A1F" w:rsidRPr="002B18FA">
        <w:rPr>
          <w:sz w:val="22"/>
          <w:szCs w:val="22"/>
          <w:lang w:val="en-US"/>
        </w:rPr>
        <w:t xml:space="preserve"> the </w:t>
      </w:r>
      <w:r w:rsidRPr="002B18FA">
        <w:rPr>
          <w:sz w:val="22"/>
          <w:szCs w:val="22"/>
          <w:lang w:val="en-US"/>
        </w:rPr>
        <w:t>applicant</w:t>
      </w:r>
      <w:r w:rsidR="001A2BD4" w:rsidRPr="002B18FA">
        <w:rPr>
          <w:sz w:val="22"/>
          <w:szCs w:val="22"/>
          <w:lang w:val="en-US"/>
        </w:rPr>
        <w:t xml:space="preserve"> </w:t>
      </w:r>
      <w:r w:rsidR="00EA1A1F" w:rsidRPr="002B18FA">
        <w:rPr>
          <w:sz w:val="22"/>
          <w:szCs w:val="22"/>
          <w:lang w:val="en-US"/>
        </w:rPr>
        <w:t xml:space="preserve">is </w:t>
      </w:r>
      <w:r w:rsidRPr="002B18FA">
        <w:rPr>
          <w:sz w:val="22"/>
          <w:szCs w:val="22"/>
          <w:lang w:val="en-US"/>
        </w:rPr>
        <w:t>required to “confirm”</w:t>
      </w:r>
      <w:r w:rsidR="003D69F2" w:rsidRPr="002B18FA">
        <w:rPr>
          <w:sz w:val="22"/>
          <w:szCs w:val="22"/>
          <w:lang w:val="en-US"/>
        </w:rPr>
        <w:t>,</w:t>
      </w:r>
      <w:r w:rsidRPr="002B18FA">
        <w:rPr>
          <w:sz w:val="22"/>
          <w:szCs w:val="22"/>
          <w:lang w:val="en-US"/>
        </w:rPr>
        <w:t xml:space="preserve"> a tick </w:t>
      </w:r>
      <w:r w:rsidR="00E72264" w:rsidRPr="002B18FA">
        <w:rPr>
          <w:sz w:val="22"/>
          <w:szCs w:val="22"/>
          <w:lang w:val="en-US"/>
        </w:rPr>
        <w:t xml:space="preserve">(√) </w:t>
      </w:r>
      <w:r w:rsidRPr="002B18FA">
        <w:rPr>
          <w:sz w:val="22"/>
          <w:szCs w:val="22"/>
          <w:lang w:val="en-US"/>
        </w:rPr>
        <w:t>placed in the relevant box will be taken as confirmation.</w:t>
      </w:r>
    </w:p>
    <w:p w14:paraId="7CEEA888" w14:textId="77777777" w:rsidR="009F647E" w:rsidRPr="002B18FA" w:rsidRDefault="009F647E"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 xml:space="preserve">Any questions that have a YES and a NO box should be ticked as appropriate. </w:t>
      </w:r>
    </w:p>
    <w:p w14:paraId="6AC462DD" w14:textId="77777777" w:rsidR="009F647E" w:rsidRPr="002B18FA" w:rsidRDefault="009F647E"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t>Further information or clarification may be requested (having regard to the replies furnished) for the purpose of considering and evaluating an application.</w:t>
      </w:r>
    </w:p>
    <w:p w14:paraId="0B11A310" w14:textId="0EABA926" w:rsidR="00B71D5C" w:rsidRPr="002B18FA" w:rsidRDefault="009D55CF" w:rsidP="00B7739A">
      <w:pPr>
        <w:numPr>
          <w:ilvl w:val="0"/>
          <w:numId w:val="21"/>
        </w:numPr>
        <w:tabs>
          <w:tab w:val="clear" w:pos="720"/>
          <w:tab w:val="num" w:pos="360"/>
        </w:tabs>
        <w:spacing w:before="120" w:after="120"/>
        <w:ind w:left="360"/>
        <w:jc w:val="both"/>
        <w:rPr>
          <w:sz w:val="22"/>
          <w:szCs w:val="22"/>
          <w:lang w:val="en-US"/>
        </w:rPr>
      </w:pPr>
      <w:r w:rsidRPr="002B18FA">
        <w:rPr>
          <w:sz w:val="22"/>
          <w:szCs w:val="22"/>
          <w:lang w:val="en-US"/>
        </w:rPr>
        <w:lastRenderedPageBreak/>
        <w:t>If you provide false or misleading information or knowingly avoid disclosing significant information, the application for authori</w:t>
      </w:r>
      <w:r w:rsidR="002458DB">
        <w:rPr>
          <w:sz w:val="22"/>
          <w:szCs w:val="22"/>
          <w:lang w:val="en-US"/>
        </w:rPr>
        <w:t>s</w:t>
      </w:r>
      <w:r w:rsidRPr="002B18FA">
        <w:rPr>
          <w:sz w:val="22"/>
          <w:szCs w:val="22"/>
          <w:lang w:val="en-US"/>
        </w:rPr>
        <w:t xml:space="preserve">ation as </w:t>
      </w:r>
      <w:r w:rsidR="000310AB">
        <w:rPr>
          <w:sz w:val="22"/>
          <w:szCs w:val="22"/>
          <w:lang w:val="en-US"/>
        </w:rPr>
        <w:t xml:space="preserve">a Credit Servicer </w:t>
      </w:r>
      <w:r w:rsidRPr="002B18FA">
        <w:rPr>
          <w:sz w:val="22"/>
          <w:szCs w:val="22"/>
          <w:lang w:val="en-US"/>
        </w:rPr>
        <w:t>may be rejected.</w:t>
      </w:r>
    </w:p>
    <w:p w14:paraId="5822A462" w14:textId="7F0687EE" w:rsidR="00364D5E" w:rsidRPr="00364D5E" w:rsidRDefault="00874352" w:rsidP="00874352">
      <w:pPr>
        <w:numPr>
          <w:ilvl w:val="0"/>
          <w:numId w:val="21"/>
        </w:numPr>
        <w:tabs>
          <w:tab w:val="clear" w:pos="720"/>
          <w:tab w:val="num" w:pos="360"/>
        </w:tabs>
        <w:spacing w:before="120" w:after="120"/>
        <w:ind w:left="360"/>
        <w:jc w:val="both"/>
        <w:rPr>
          <w:sz w:val="22"/>
          <w:szCs w:val="22"/>
          <w:lang w:val="en-US"/>
        </w:rPr>
      </w:pPr>
      <w:r w:rsidRPr="00874352">
        <w:rPr>
          <w:sz w:val="22"/>
          <w:szCs w:val="22"/>
          <w:lang w:val="en-US"/>
        </w:rPr>
        <w:t xml:space="preserve">Application documentation should be submitted via the CBC’s e-platform. </w:t>
      </w:r>
      <w:r>
        <w:rPr>
          <w:sz w:val="22"/>
          <w:szCs w:val="22"/>
          <w:lang w:val="en-US"/>
        </w:rPr>
        <w:t xml:space="preserve"> </w:t>
      </w:r>
      <w:r w:rsidRPr="00874352">
        <w:rPr>
          <w:sz w:val="22"/>
          <w:szCs w:val="22"/>
          <w:lang w:val="en-US"/>
        </w:rPr>
        <w:t>For further details and relevant instructions</w:t>
      </w:r>
      <w:r w:rsidR="002D4CC2">
        <w:rPr>
          <w:sz w:val="22"/>
          <w:szCs w:val="22"/>
          <w:lang w:val="en-US"/>
        </w:rPr>
        <w:t>,</w:t>
      </w:r>
      <w:r w:rsidRPr="00874352">
        <w:rPr>
          <w:sz w:val="22"/>
          <w:szCs w:val="22"/>
          <w:lang w:val="en-US"/>
        </w:rPr>
        <w:t xml:space="preserve"> please send an email request to licensingsection@centralbank.cy. </w:t>
      </w:r>
      <w:r>
        <w:rPr>
          <w:sz w:val="22"/>
          <w:szCs w:val="22"/>
          <w:lang w:val="en-US"/>
        </w:rPr>
        <w:t xml:space="preserve"> </w:t>
      </w:r>
      <w:r w:rsidRPr="00874352">
        <w:rPr>
          <w:sz w:val="22"/>
          <w:szCs w:val="22"/>
          <w:lang w:val="en-US"/>
        </w:rPr>
        <w:t>Should the CBC request for original documents, these should be sent to:</w:t>
      </w:r>
      <w:r>
        <w:rPr>
          <w:sz w:val="22"/>
          <w:szCs w:val="22"/>
          <w:lang w:val="en-US"/>
        </w:rPr>
        <w:t xml:space="preserve"> </w:t>
      </w:r>
    </w:p>
    <w:p w14:paraId="6667FBE3" w14:textId="28AD1FBC" w:rsidR="00364D5E" w:rsidRDefault="00364D5E" w:rsidP="00364D5E">
      <w:pPr>
        <w:spacing w:before="60"/>
        <w:ind w:left="340"/>
        <w:jc w:val="both"/>
        <w:rPr>
          <w:sz w:val="22"/>
          <w:szCs w:val="22"/>
          <w:lang w:val="en-US"/>
        </w:rPr>
      </w:pPr>
      <w:r w:rsidRPr="00ED52F6">
        <w:rPr>
          <w:sz w:val="22"/>
          <w:szCs w:val="22"/>
          <w:lang w:val="en-US"/>
        </w:rPr>
        <w:t xml:space="preserve">Licensing Section, </w:t>
      </w:r>
    </w:p>
    <w:p w14:paraId="3E37147F" w14:textId="50C90BB9" w:rsidR="00364D5E" w:rsidRDefault="00364D5E" w:rsidP="00364D5E">
      <w:pPr>
        <w:spacing w:before="60"/>
        <w:ind w:left="340"/>
        <w:jc w:val="both"/>
        <w:rPr>
          <w:sz w:val="22"/>
          <w:szCs w:val="22"/>
          <w:lang w:val="en-US"/>
        </w:rPr>
      </w:pPr>
      <w:r>
        <w:rPr>
          <w:sz w:val="22"/>
          <w:szCs w:val="22"/>
          <w:lang w:val="en-US"/>
        </w:rPr>
        <w:t>Supervisory Approvals Department</w:t>
      </w:r>
      <w:r w:rsidRPr="00ED52F6">
        <w:rPr>
          <w:sz w:val="22"/>
          <w:szCs w:val="22"/>
          <w:lang w:val="en-US"/>
        </w:rPr>
        <w:t>, Central Bank of Cyprus</w:t>
      </w:r>
      <w:r>
        <w:rPr>
          <w:sz w:val="22"/>
          <w:szCs w:val="22"/>
          <w:lang w:val="en-US"/>
        </w:rPr>
        <w:t>,</w:t>
      </w:r>
      <w:r w:rsidRPr="00ED52F6">
        <w:rPr>
          <w:sz w:val="22"/>
          <w:szCs w:val="22"/>
          <w:lang w:val="en-US"/>
        </w:rPr>
        <w:t xml:space="preserve"> </w:t>
      </w:r>
    </w:p>
    <w:p w14:paraId="621A2E97" w14:textId="77777777" w:rsidR="00364D5E" w:rsidRDefault="00364D5E" w:rsidP="00364D5E">
      <w:pPr>
        <w:spacing w:before="60"/>
        <w:ind w:left="340"/>
        <w:jc w:val="both"/>
        <w:rPr>
          <w:sz w:val="22"/>
          <w:szCs w:val="22"/>
          <w:lang w:val="en-US"/>
        </w:rPr>
      </w:pPr>
      <w:r w:rsidRPr="00ED52F6">
        <w:rPr>
          <w:sz w:val="22"/>
          <w:szCs w:val="22"/>
          <w:lang w:val="en-US"/>
        </w:rPr>
        <w:t>P.O. Box 25529, CY</w:t>
      </w:r>
      <w:r>
        <w:rPr>
          <w:sz w:val="22"/>
          <w:szCs w:val="22"/>
          <w:lang w:val="en-US"/>
        </w:rPr>
        <w:t>-</w:t>
      </w:r>
      <w:r w:rsidRPr="00ED52F6">
        <w:rPr>
          <w:sz w:val="22"/>
          <w:szCs w:val="22"/>
          <w:lang w:val="en-US"/>
        </w:rPr>
        <w:t>1395</w:t>
      </w:r>
      <w:r>
        <w:rPr>
          <w:sz w:val="22"/>
          <w:szCs w:val="22"/>
          <w:lang w:val="en-US"/>
        </w:rPr>
        <w:t>,</w:t>
      </w:r>
    </w:p>
    <w:p w14:paraId="217A4A9F" w14:textId="77777777" w:rsidR="00364D5E" w:rsidRDefault="00364D5E" w:rsidP="00364D5E">
      <w:pPr>
        <w:spacing w:before="60"/>
        <w:ind w:left="340"/>
        <w:jc w:val="both"/>
        <w:rPr>
          <w:sz w:val="22"/>
          <w:szCs w:val="22"/>
          <w:lang w:val="en-US"/>
        </w:rPr>
      </w:pPr>
      <w:r w:rsidRPr="00ED52F6">
        <w:rPr>
          <w:sz w:val="22"/>
          <w:szCs w:val="22"/>
          <w:lang w:val="en-US"/>
        </w:rPr>
        <w:t>Nicosia</w:t>
      </w:r>
      <w:r>
        <w:rPr>
          <w:sz w:val="22"/>
          <w:szCs w:val="22"/>
          <w:lang w:val="en-US"/>
        </w:rPr>
        <w:t>,</w:t>
      </w:r>
    </w:p>
    <w:p w14:paraId="6B8D8196" w14:textId="77777777" w:rsidR="00364D5E" w:rsidRDefault="00364D5E" w:rsidP="00364D5E">
      <w:pPr>
        <w:spacing w:before="60"/>
        <w:ind w:left="340"/>
        <w:jc w:val="both"/>
        <w:rPr>
          <w:sz w:val="22"/>
          <w:szCs w:val="22"/>
          <w:lang w:val="en-US"/>
        </w:rPr>
      </w:pPr>
      <w:r w:rsidRPr="00ED52F6">
        <w:rPr>
          <w:sz w:val="22"/>
          <w:szCs w:val="22"/>
          <w:lang w:val="en-US"/>
        </w:rPr>
        <w:t xml:space="preserve">Cyprus  </w:t>
      </w:r>
    </w:p>
    <w:p w14:paraId="2EB150CD" w14:textId="77777777" w:rsidR="00364D5E" w:rsidRDefault="00364D5E" w:rsidP="00364D5E">
      <w:pPr>
        <w:ind w:left="340" w:right="-2" w:hanging="340"/>
        <w:jc w:val="both"/>
        <w:rPr>
          <w:sz w:val="22"/>
          <w:szCs w:val="22"/>
          <w:lang w:val="en-US"/>
        </w:rPr>
      </w:pPr>
    </w:p>
    <w:p w14:paraId="6375A54F" w14:textId="77777777" w:rsidR="00364D5E" w:rsidRPr="00F353D6" w:rsidRDefault="00364D5E" w:rsidP="00364D5E">
      <w:pPr>
        <w:ind w:left="340" w:right="-2"/>
        <w:jc w:val="both"/>
        <w:rPr>
          <w:sz w:val="22"/>
          <w:szCs w:val="22"/>
          <w:lang w:val="en-US"/>
        </w:rPr>
      </w:pPr>
      <w:r w:rsidRPr="008C5B15">
        <w:rPr>
          <w:sz w:val="22"/>
          <w:szCs w:val="22"/>
          <w:lang w:val="en-US"/>
        </w:rPr>
        <w:t xml:space="preserve">The use of regular postal services and/or </w:t>
      </w:r>
      <w:r w:rsidRPr="00F353D6">
        <w:rPr>
          <w:sz w:val="22"/>
          <w:szCs w:val="22"/>
          <w:lang w:val="en-US"/>
        </w:rPr>
        <w:t>unsecured email is not recommended for sensitive or confidential material.</w:t>
      </w:r>
    </w:p>
    <w:p w14:paraId="14C2E0EF" w14:textId="77777777" w:rsidR="00B71D5C" w:rsidRPr="002B18FA" w:rsidRDefault="00B71D5C" w:rsidP="0036390A">
      <w:pPr>
        <w:ind w:left="709"/>
        <w:rPr>
          <w:sz w:val="22"/>
          <w:szCs w:val="22"/>
          <w:lang w:val="en-US"/>
        </w:rPr>
      </w:pPr>
    </w:p>
    <w:p w14:paraId="2057A65F" w14:textId="77777777" w:rsidR="00B71D5C" w:rsidRPr="002B18FA" w:rsidRDefault="00B71D5C" w:rsidP="00B71D5C">
      <w:pPr>
        <w:spacing w:line="360" w:lineRule="auto"/>
        <w:jc w:val="both"/>
        <w:rPr>
          <w:b/>
          <w:sz w:val="22"/>
          <w:szCs w:val="22"/>
        </w:rPr>
      </w:pPr>
      <w:r w:rsidRPr="002B18FA">
        <w:rPr>
          <w:b/>
          <w:sz w:val="22"/>
          <w:szCs w:val="22"/>
        </w:rPr>
        <w:t>_____________________________________________________________________</w:t>
      </w:r>
    </w:p>
    <w:p w14:paraId="5D965AE9" w14:textId="77777777" w:rsidR="00B71D5C" w:rsidRPr="002B18FA" w:rsidRDefault="00B71D5C" w:rsidP="00B71D5C">
      <w:pPr>
        <w:tabs>
          <w:tab w:val="left" w:pos="360"/>
        </w:tabs>
        <w:ind w:left="357"/>
        <w:jc w:val="both"/>
        <w:rPr>
          <w:sz w:val="22"/>
          <w:szCs w:val="22"/>
        </w:rPr>
      </w:pPr>
    </w:p>
    <w:p w14:paraId="6C2A72A9" w14:textId="177EA4CF" w:rsidR="00B71D5C" w:rsidRPr="002B18FA" w:rsidRDefault="00B71D5C" w:rsidP="00B71D5C">
      <w:pPr>
        <w:spacing w:line="360" w:lineRule="auto"/>
        <w:jc w:val="both"/>
        <w:rPr>
          <w:sz w:val="22"/>
          <w:szCs w:val="22"/>
        </w:rPr>
      </w:pPr>
      <w:r w:rsidRPr="002B18FA">
        <w:rPr>
          <w:sz w:val="22"/>
          <w:szCs w:val="22"/>
          <w:lang w:val="en-US"/>
        </w:rPr>
        <w:t>We have been duly authori</w:t>
      </w:r>
      <w:r w:rsidR="002458DB">
        <w:rPr>
          <w:sz w:val="22"/>
          <w:szCs w:val="22"/>
          <w:lang w:val="en-US"/>
        </w:rPr>
        <w:t>s</w:t>
      </w:r>
      <w:r w:rsidRPr="002B18FA">
        <w:rPr>
          <w:sz w:val="22"/>
          <w:szCs w:val="22"/>
          <w:lang w:val="en-US"/>
        </w:rPr>
        <w:t xml:space="preserve">ed by </w:t>
      </w:r>
      <w:r w:rsidRPr="002B18FA">
        <w:rPr>
          <w:rStyle w:val="FootnoteReference"/>
          <w:sz w:val="22"/>
          <w:szCs w:val="22"/>
          <w:lang w:val="en-US"/>
        </w:rPr>
        <w:footnoteReference w:id="3"/>
      </w:r>
      <w:r w:rsidRPr="002B18FA">
        <w:rPr>
          <w:sz w:val="22"/>
          <w:szCs w:val="22"/>
          <w:lang w:val="en-US"/>
        </w:rPr>
        <w:t>……………………………………………………</w:t>
      </w:r>
      <w:r w:rsidR="00180479">
        <w:rPr>
          <w:sz w:val="22"/>
          <w:szCs w:val="22"/>
          <w:lang w:val="en-US"/>
        </w:rPr>
        <w:t>…………</w:t>
      </w:r>
      <w:r w:rsidRPr="002B18FA">
        <w:rPr>
          <w:sz w:val="22"/>
          <w:szCs w:val="22"/>
          <w:lang w:val="en-US"/>
        </w:rPr>
        <w:t>,</w:t>
      </w:r>
      <w:r w:rsidR="00180479">
        <w:rPr>
          <w:sz w:val="22"/>
          <w:szCs w:val="22"/>
          <w:lang w:val="en-US"/>
        </w:rPr>
        <w:br/>
      </w:r>
      <w:r w:rsidRPr="002B18FA">
        <w:rPr>
          <w:sz w:val="22"/>
          <w:szCs w:val="22"/>
          <w:lang w:val="en-US"/>
        </w:rPr>
        <w:t>on (date) …</w:t>
      </w:r>
      <w:r w:rsidR="00180479">
        <w:rPr>
          <w:sz w:val="22"/>
          <w:szCs w:val="22"/>
          <w:lang w:val="en-US"/>
        </w:rPr>
        <w:t>……………………….</w:t>
      </w:r>
      <w:r w:rsidRPr="002B18FA">
        <w:rPr>
          <w:sz w:val="22"/>
          <w:szCs w:val="22"/>
          <w:lang w:val="en-US"/>
        </w:rPr>
        <w:t xml:space="preserve">……………. to </w:t>
      </w:r>
      <w:r w:rsidRPr="002B18FA">
        <w:rPr>
          <w:sz w:val="22"/>
          <w:szCs w:val="22"/>
        </w:rPr>
        <w:t>submit</w:t>
      </w:r>
      <w:r w:rsidR="00364D5E">
        <w:rPr>
          <w:sz w:val="22"/>
          <w:szCs w:val="22"/>
        </w:rPr>
        <w:t xml:space="preserve"> </w:t>
      </w:r>
      <w:r w:rsidRPr="002B18FA">
        <w:rPr>
          <w:sz w:val="22"/>
          <w:szCs w:val="22"/>
        </w:rPr>
        <w:t>an application to the CBC to be granted a</w:t>
      </w:r>
      <w:r w:rsidR="009F647E" w:rsidRPr="002B18FA">
        <w:rPr>
          <w:sz w:val="22"/>
          <w:szCs w:val="22"/>
        </w:rPr>
        <w:t xml:space="preserve">n authorisation as </w:t>
      </w:r>
      <w:r w:rsidR="00372F4E" w:rsidRPr="002B18FA">
        <w:rPr>
          <w:sz w:val="22"/>
          <w:szCs w:val="22"/>
        </w:rPr>
        <w:t xml:space="preserve">a </w:t>
      </w:r>
      <w:r w:rsidR="001A0154">
        <w:rPr>
          <w:sz w:val="22"/>
          <w:szCs w:val="22"/>
        </w:rPr>
        <w:t>Credit Servicer</w:t>
      </w:r>
      <w:r w:rsidR="00EC7E66">
        <w:rPr>
          <w:sz w:val="22"/>
          <w:szCs w:val="22"/>
        </w:rPr>
        <w:t xml:space="preserve">. </w:t>
      </w:r>
    </w:p>
    <w:p w14:paraId="337DAB51" w14:textId="77777777" w:rsidR="00B71D5C" w:rsidRDefault="00B71D5C" w:rsidP="00B71D5C">
      <w:pPr>
        <w:spacing w:line="360" w:lineRule="auto"/>
        <w:jc w:val="both"/>
        <w:rPr>
          <w:sz w:val="22"/>
          <w:szCs w:val="22"/>
        </w:rPr>
      </w:pPr>
    </w:p>
    <w:p w14:paraId="772207E2" w14:textId="77777777" w:rsidR="00180479" w:rsidRPr="002B18FA" w:rsidRDefault="00180479" w:rsidP="00B71D5C">
      <w:pPr>
        <w:spacing w:line="360" w:lineRule="auto"/>
        <w:jc w:val="both"/>
        <w:rPr>
          <w:sz w:val="22"/>
          <w:szCs w:val="22"/>
        </w:rPr>
      </w:pPr>
    </w:p>
    <w:p w14:paraId="6F95518D" w14:textId="77777777" w:rsidR="00B71D5C" w:rsidRPr="002B18FA" w:rsidRDefault="00E72264" w:rsidP="00B71D5C">
      <w:pPr>
        <w:spacing w:line="360" w:lineRule="auto"/>
        <w:jc w:val="both"/>
        <w:rPr>
          <w:sz w:val="22"/>
          <w:szCs w:val="22"/>
        </w:rPr>
      </w:pPr>
      <w:r w:rsidRPr="002B18FA">
        <w:rPr>
          <w:sz w:val="22"/>
          <w:szCs w:val="22"/>
        </w:rPr>
        <w:t>Date:</w:t>
      </w:r>
      <w:r w:rsidR="0074656C" w:rsidRPr="002B18FA">
        <w:rPr>
          <w:sz w:val="22"/>
          <w:szCs w:val="22"/>
        </w:rPr>
        <w:t xml:space="preserve"> .....................................................</w:t>
      </w:r>
    </w:p>
    <w:p w14:paraId="4E667027" w14:textId="77777777" w:rsidR="00B71D5C" w:rsidRPr="002B18FA" w:rsidRDefault="00B71D5C" w:rsidP="00B71D5C">
      <w:pPr>
        <w:spacing w:line="360" w:lineRule="auto"/>
        <w:jc w:val="both"/>
        <w:rPr>
          <w:sz w:val="22"/>
          <w:szCs w:val="22"/>
        </w:rPr>
      </w:pPr>
    </w:p>
    <w:p w14:paraId="4AE97197" w14:textId="77777777" w:rsidR="00B71D5C" w:rsidRPr="002B18FA" w:rsidRDefault="00B71D5C" w:rsidP="000E67DC">
      <w:pPr>
        <w:tabs>
          <w:tab w:val="left" w:pos="5954"/>
        </w:tabs>
        <w:spacing w:line="360" w:lineRule="auto"/>
        <w:jc w:val="both"/>
        <w:rPr>
          <w:sz w:val="22"/>
          <w:szCs w:val="22"/>
        </w:rPr>
      </w:pPr>
      <w:r w:rsidRPr="002B18FA">
        <w:rPr>
          <w:sz w:val="22"/>
          <w:szCs w:val="22"/>
        </w:rPr>
        <w:t>Name and position</w:t>
      </w:r>
      <w:r w:rsidRPr="002B18FA">
        <w:rPr>
          <w:sz w:val="22"/>
          <w:szCs w:val="22"/>
        </w:rPr>
        <w:tab/>
        <w:t>Name and position</w:t>
      </w:r>
    </w:p>
    <w:p w14:paraId="78B79D7F" w14:textId="77777777" w:rsidR="00B71D5C" w:rsidRPr="002B18FA" w:rsidRDefault="00B71D5C" w:rsidP="000E67DC">
      <w:pPr>
        <w:tabs>
          <w:tab w:val="left" w:pos="5954"/>
        </w:tabs>
        <w:spacing w:line="360" w:lineRule="auto"/>
        <w:jc w:val="both"/>
        <w:rPr>
          <w:sz w:val="22"/>
          <w:szCs w:val="22"/>
        </w:rPr>
      </w:pPr>
    </w:p>
    <w:p w14:paraId="372203B4" w14:textId="77777777" w:rsidR="00B71D5C" w:rsidRPr="002B18FA" w:rsidRDefault="00B71D5C" w:rsidP="000E67DC">
      <w:pPr>
        <w:tabs>
          <w:tab w:val="left" w:pos="5954"/>
        </w:tabs>
        <w:spacing w:line="360" w:lineRule="auto"/>
        <w:jc w:val="both"/>
        <w:rPr>
          <w:sz w:val="22"/>
          <w:szCs w:val="22"/>
        </w:rPr>
      </w:pPr>
    </w:p>
    <w:p w14:paraId="2EF4DFE4" w14:textId="77777777" w:rsidR="00B71D5C" w:rsidRPr="002B18FA" w:rsidRDefault="00B71D5C" w:rsidP="000E67DC">
      <w:pPr>
        <w:tabs>
          <w:tab w:val="left" w:pos="5954"/>
        </w:tabs>
        <w:spacing w:line="360" w:lineRule="auto"/>
        <w:jc w:val="both"/>
        <w:rPr>
          <w:sz w:val="22"/>
          <w:szCs w:val="22"/>
        </w:rPr>
      </w:pPr>
      <w:r w:rsidRPr="002B18FA">
        <w:rPr>
          <w:sz w:val="22"/>
          <w:szCs w:val="22"/>
        </w:rPr>
        <w:t>.....................................................</w:t>
      </w:r>
      <w:r w:rsidRPr="002B18FA">
        <w:rPr>
          <w:sz w:val="22"/>
          <w:szCs w:val="22"/>
        </w:rPr>
        <w:tab/>
      </w:r>
      <w:r w:rsidR="000E67DC" w:rsidRPr="002B18FA">
        <w:rPr>
          <w:sz w:val="22"/>
          <w:szCs w:val="22"/>
        </w:rPr>
        <w:t>.....................................................</w:t>
      </w:r>
    </w:p>
    <w:p w14:paraId="033DFCF5" w14:textId="77777777" w:rsidR="00B71D5C" w:rsidRPr="002B18FA" w:rsidRDefault="00B71D5C" w:rsidP="000E67DC">
      <w:pPr>
        <w:tabs>
          <w:tab w:val="left" w:pos="5954"/>
        </w:tabs>
        <w:spacing w:line="360" w:lineRule="auto"/>
        <w:jc w:val="both"/>
        <w:rPr>
          <w:sz w:val="22"/>
          <w:szCs w:val="22"/>
        </w:rPr>
      </w:pPr>
    </w:p>
    <w:p w14:paraId="7C1DEF48" w14:textId="77777777" w:rsidR="000E67DC" w:rsidRPr="002B18FA" w:rsidRDefault="000E67DC" w:rsidP="000E67DC">
      <w:pPr>
        <w:tabs>
          <w:tab w:val="left" w:pos="5954"/>
        </w:tabs>
        <w:spacing w:line="360" w:lineRule="auto"/>
        <w:jc w:val="both"/>
        <w:rPr>
          <w:sz w:val="22"/>
          <w:szCs w:val="22"/>
        </w:rPr>
      </w:pPr>
      <w:r w:rsidRPr="002B18FA">
        <w:rPr>
          <w:sz w:val="22"/>
          <w:szCs w:val="22"/>
        </w:rPr>
        <w:t>.....................................................</w:t>
      </w:r>
      <w:r w:rsidRPr="002B18FA">
        <w:rPr>
          <w:sz w:val="22"/>
          <w:szCs w:val="22"/>
        </w:rPr>
        <w:tab/>
        <w:t>.....................................................</w:t>
      </w:r>
    </w:p>
    <w:p w14:paraId="2371AAC6" w14:textId="77777777" w:rsidR="00530585" w:rsidRPr="002B18FA" w:rsidRDefault="00421C95" w:rsidP="00B71D5C">
      <w:pPr>
        <w:spacing w:line="360" w:lineRule="auto"/>
        <w:jc w:val="center"/>
        <w:rPr>
          <w:b/>
          <w:bCs/>
          <w:sz w:val="22"/>
          <w:szCs w:val="22"/>
          <w:lang w:val="en-US"/>
        </w:rPr>
      </w:pPr>
      <w:r w:rsidRPr="002B18FA">
        <w:rPr>
          <w:b/>
          <w:bCs/>
          <w:sz w:val="22"/>
          <w:szCs w:val="22"/>
          <w:lang w:val="en-US"/>
        </w:rPr>
        <w:br w:type="page"/>
      </w:r>
    </w:p>
    <w:p w14:paraId="5AB14405" w14:textId="77777777" w:rsidR="00B71D5C" w:rsidRPr="002B18FA" w:rsidRDefault="00B71D5C" w:rsidP="00B71D5C">
      <w:pPr>
        <w:spacing w:line="360" w:lineRule="auto"/>
        <w:jc w:val="center"/>
        <w:rPr>
          <w:b/>
          <w:bCs/>
          <w:lang w:val="en-US"/>
        </w:rPr>
      </w:pPr>
      <w:r w:rsidRPr="002B18FA">
        <w:rPr>
          <w:b/>
          <w:bCs/>
          <w:lang w:val="en-US"/>
        </w:rPr>
        <w:t>CONTENTS</w:t>
      </w:r>
    </w:p>
    <w:p w14:paraId="5D8B68B4" w14:textId="77777777" w:rsidR="00B71D5C" w:rsidRPr="002B18FA" w:rsidRDefault="00B71D5C" w:rsidP="00B71D5C">
      <w:pPr>
        <w:spacing w:line="360" w:lineRule="auto"/>
        <w:rPr>
          <w:bCs/>
          <w:sz w:val="22"/>
          <w:szCs w:val="22"/>
        </w:rPr>
      </w:pPr>
    </w:p>
    <w:tbl>
      <w:tblPr>
        <w:tblW w:w="0" w:type="auto"/>
        <w:tblLook w:val="01E0" w:firstRow="1" w:lastRow="1" w:firstColumn="1" w:lastColumn="1" w:noHBand="0" w:noVBand="0"/>
      </w:tblPr>
      <w:tblGrid>
        <w:gridCol w:w="1908"/>
        <w:gridCol w:w="6800"/>
      </w:tblGrid>
      <w:tr w:rsidR="00B71D5C" w:rsidRPr="002B18FA" w14:paraId="5A2CE04F" w14:textId="77777777" w:rsidTr="00E4776D">
        <w:tc>
          <w:tcPr>
            <w:tcW w:w="8708" w:type="dxa"/>
            <w:gridSpan w:val="2"/>
          </w:tcPr>
          <w:p w14:paraId="483CA904" w14:textId="77777777" w:rsidR="00B71D5C" w:rsidRPr="002B18FA" w:rsidRDefault="00B71D5C" w:rsidP="00DE2CA2">
            <w:pPr>
              <w:spacing w:line="360" w:lineRule="auto"/>
              <w:jc w:val="center"/>
              <w:rPr>
                <w:b/>
                <w:bCs/>
                <w:sz w:val="22"/>
                <w:szCs w:val="22"/>
              </w:rPr>
            </w:pPr>
          </w:p>
        </w:tc>
      </w:tr>
      <w:tr w:rsidR="00B71D5C" w:rsidRPr="002B18FA" w14:paraId="4CBE92C3" w14:textId="77777777" w:rsidTr="00E4776D">
        <w:tc>
          <w:tcPr>
            <w:tcW w:w="1908" w:type="dxa"/>
          </w:tcPr>
          <w:p w14:paraId="06A61915" w14:textId="77777777" w:rsidR="00B71D5C" w:rsidRPr="002B18FA" w:rsidRDefault="00B71D5C" w:rsidP="00DE2CA2">
            <w:pPr>
              <w:spacing w:line="360" w:lineRule="auto"/>
              <w:jc w:val="right"/>
              <w:rPr>
                <w:bCs/>
                <w:sz w:val="22"/>
                <w:szCs w:val="22"/>
              </w:rPr>
            </w:pPr>
            <w:r w:rsidRPr="002B18FA">
              <w:rPr>
                <w:bCs/>
                <w:sz w:val="22"/>
                <w:szCs w:val="22"/>
              </w:rPr>
              <w:t>1</w:t>
            </w:r>
          </w:p>
        </w:tc>
        <w:tc>
          <w:tcPr>
            <w:tcW w:w="6800" w:type="dxa"/>
          </w:tcPr>
          <w:p w14:paraId="2D1D0110" w14:textId="77777777" w:rsidR="00B71D5C" w:rsidRPr="002B18FA" w:rsidRDefault="00071851" w:rsidP="00DE2CA2">
            <w:pPr>
              <w:spacing w:line="360" w:lineRule="auto"/>
              <w:ind w:left="192"/>
              <w:rPr>
                <w:bCs/>
                <w:sz w:val="22"/>
                <w:szCs w:val="22"/>
                <w:lang w:val="en-US"/>
              </w:rPr>
            </w:pPr>
            <w:r w:rsidRPr="002B18FA">
              <w:rPr>
                <w:bCs/>
                <w:sz w:val="22"/>
                <w:szCs w:val="22"/>
                <w:lang w:val="en-US"/>
              </w:rPr>
              <w:t>Details of the Applicant</w:t>
            </w:r>
          </w:p>
        </w:tc>
      </w:tr>
      <w:tr w:rsidR="009A536F" w:rsidRPr="002B18FA" w14:paraId="7E946818" w14:textId="77777777" w:rsidTr="00E4776D">
        <w:tc>
          <w:tcPr>
            <w:tcW w:w="1908" w:type="dxa"/>
          </w:tcPr>
          <w:p w14:paraId="46111569" w14:textId="77777777" w:rsidR="009A536F" w:rsidRPr="002B18FA" w:rsidRDefault="009A536F" w:rsidP="00770C90">
            <w:pPr>
              <w:jc w:val="right"/>
              <w:rPr>
                <w:sz w:val="22"/>
                <w:szCs w:val="22"/>
              </w:rPr>
            </w:pPr>
            <w:r w:rsidRPr="002B18FA">
              <w:rPr>
                <w:bCs/>
                <w:sz w:val="22"/>
                <w:szCs w:val="22"/>
              </w:rPr>
              <w:t>2</w:t>
            </w:r>
          </w:p>
        </w:tc>
        <w:tc>
          <w:tcPr>
            <w:tcW w:w="6800" w:type="dxa"/>
          </w:tcPr>
          <w:p w14:paraId="186F3D6E" w14:textId="77777777" w:rsidR="009A536F" w:rsidRPr="002B18FA" w:rsidRDefault="006248B1" w:rsidP="00AC15B8">
            <w:pPr>
              <w:spacing w:line="360" w:lineRule="auto"/>
              <w:ind w:left="192"/>
              <w:rPr>
                <w:bCs/>
                <w:sz w:val="22"/>
                <w:szCs w:val="22"/>
                <w:lang w:val="en-US"/>
              </w:rPr>
            </w:pPr>
            <w:r w:rsidRPr="002B18FA">
              <w:rPr>
                <w:bCs/>
                <w:sz w:val="22"/>
                <w:szCs w:val="22"/>
                <w:lang w:val="en-US"/>
              </w:rPr>
              <w:t xml:space="preserve">Direct and Indirect </w:t>
            </w:r>
            <w:r w:rsidR="00AC15B8" w:rsidRPr="002B18FA">
              <w:rPr>
                <w:bCs/>
                <w:sz w:val="22"/>
                <w:szCs w:val="22"/>
                <w:lang w:val="en-US"/>
              </w:rPr>
              <w:t>Shareholders with Qualifying Holdings</w:t>
            </w:r>
          </w:p>
        </w:tc>
      </w:tr>
      <w:tr w:rsidR="00BF4E1A" w:rsidRPr="002B18FA" w14:paraId="09CAD00A" w14:textId="77777777" w:rsidTr="00E4776D">
        <w:tc>
          <w:tcPr>
            <w:tcW w:w="1908" w:type="dxa"/>
          </w:tcPr>
          <w:p w14:paraId="1E6A5755" w14:textId="77777777" w:rsidR="00BF4E1A" w:rsidRPr="002B18FA" w:rsidRDefault="00BF4E1A" w:rsidP="00DE2CA2">
            <w:pPr>
              <w:jc w:val="right"/>
              <w:rPr>
                <w:bCs/>
                <w:sz w:val="22"/>
                <w:szCs w:val="22"/>
              </w:rPr>
            </w:pPr>
            <w:r w:rsidRPr="002B18FA">
              <w:rPr>
                <w:bCs/>
                <w:sz w:val="22"/>
                <w:szCs w:val="22"/>
              </w:rPr>
              <w:t>3</w:t>
            </w:r>
          </w:p>
        </w:tc>
        <w:tc>
          <w:tcPr>
            <w:tcW w:w="6800" w:type="dxa"/>
          </w:tcPr>
          <w:p w14:paraId="70A52008" w14:textId="77777777" w:rsidR="00BF4E1A" w:rsidRPr="002B18FA" w:rsidRDefault="00BF4E1A" w:rsidP="00DE2CA2">
            <w:pPr>
              <w:spacing w:line="360" w:lineRule="auto"/>
              <w:ind w:left="192"/>
              <w:rPr>
                <w:bCs/>
                <w:sz w:val="22"/>
                <w:szCs w:val="22"/>
                <w:lang w:val="en-US"/>
              </w:rPr>
            </w:pPr>
            <w:r w:rsidRPr="002B18FA">
              <w:rPr>
                <w:bCs/>
                <w:sz w:val="22"/>
                <w:szCs w:val="22"/>
                <w:lang w:val="en-US"/>
              </w:rPr>
              <w:t>Programme of Operations</w:t>
            </w:r>
          </w:p>
        </w:tc>
      </w:tr>
      <w:tr w:rsidR="00B71D5C" w:rsidRPr="002B18FA" w14:paraId="2179369E" w14:textId="77777777" w:rsidTr="00E4776D">
        <w:tc>
          <w:tcPr>
            <w:tcW w:w="1908" w:type="dxa"/>
          </w:tcPr>
          <w:p w14:paraId="449BD04C" w14:textId="77777777" w:rsidR="00B71D5C" w:rsidRPr="002B18FA" w:rsidRDefault="00BF4E1A" w:rsidP="00DE2CA2">
            <w:pPr>
              <w:jc w:val="right"/>
              <w:rPr>
                <w:sz w:val="22"/>
                <w:szCs w:val="22"/>
              </w:rPr>
            </w:pPr>
            <w:r w:rsidRPr="002B18FA">
              <w:rPr>
                <w:bCs/>
                <w:sz w:val="22"/>
                <w:szCs w:val="22"/>
              </w:rPr>
              <w:t>4</w:t>
            </w:r>
          </w:p>
        </w:tc>
        <w:tc>
          <w:tcPr>
            <w:tcW w:w="6800" w:type="dxa"/>
          </w:tcPr>
          <w:p w14:paraId="2892C416" w14:textId="6B7EDB5D" w:rsidR="00B71D5C" w:rsidRPr="002B18FA" w:rsidRDefault="00691E1A" w:rsidP="00DE2CA2">
            <w:pPr>
              <w:spacing w:line="360" w:lineRule="auto"/>
              <w:ind w:left="192"/>
              <w:rPr>
                <w:bCs/>
                <w:sz w:val="22"/>
                <w:szCs w:val="22"/>
                <w:lang w:val="en-US"/>
              </w:rPr>
            </w:pPr>
            <w:r w:rsidRPr="002B18FA">
              <w:rPr>
                <w:bCs/>
                <w:sz w:val="22"/>
                <w:szCs w:val="22"/>
                <w:lang w:val="en-US"/>
              </w:rPr>
              <w:t>Structural Organisation</w:t>
            </w:r>
            <w:r w:rsidR="00B71D5C" w:rsidRPr="002B18FA">
              <w:rPr>
                <w:bCs/>
                <w:sz w:val="22"/>
                <w:szCs w:val="22"/>
                <w:lang w:val="en-US"/>
              </w:rPr>
              <w:t xml:space="preserve">  </w:t>
            </w:r>
          </w:p>
        </w:tc>
      </w:tr>
      <w:tr w:rsidR="00B71D5C" w:rsidRPr="002B18FA" w14:paraId="442E2576" w14:textId="77777777" w:rsidTr="00E4776D">
        <w:tc>
          <w:tcPr>
            <w:tcW w:w="1908" w:type="dxa"/>
          </w:tcPr>
          <w:p w14:paraId="42310ED6" w14:textId="77777777" w:rsidR="00B71D5C" w:rsidRPr="002B18FA" w:rsidRDefault="008133A1" w:rsidP="00DE2CA2">
            <w:pPr>
              <w:jc w:val="right"/>
              <w:rPr>
                <w:sz w:val="22"/>
                <w:szCs w:val="22"/>
              </w:rPr>
            </w:pPr>
            <w:r w:rsidRPr="002B18FA">
              <w:rPr>
                <w:bCs/>
                <w:sz w:val="22"/>
                <w:szCs w:val="22"/>
              </w:rPr>
              <w:t>5</w:t>
            </w:r>
          </w:p>
        </w:tc>
        <w:tc>
          <w:tcPr>
            <w:tcW w:w="6800" w:type="dxa"/>
          </w:tcPr>
          <w:p w14:paraId="6F12ED7F" w14:textId="77777777" w:rsidR="00B71D5C" w:rsidRPr="002B18FA" w:rsidRDefault="00691E1A" w:rsidP="00DE2CA2">
            <w:pPr>
              <w:spacing w:line="360" w:lineRule="auto"/>
              <w:ind w:left="192"/>
              <w:rPr>
                <w:bCs/>
                <w:sz w:val="22"/>
                <w:szCs w:val="22"/>
                <w:lang w:val="en-US"/>
              </w:rPr>
            </w:pPr>
            <w:r w:rsidRPr="002B18FA">
              <w:rPr>
                <w:bCs/>
                <w:sz w:val="22"/>
                <w:szCs w:val="22"/>
                <w:lang w:val="en-US"/>
              </w:rPr>
              <w:t>Financial Information, Initial Capital and Own Funds</w:t>
            </w:r>
          </w:p>
        </w:tc>
      </w:tr>
      <w:tr w:rsidR="00B71D5C" w:rsidRPr="002B18FA" w14:paraId="55C6E93B" w14:textId="77777777" w:rsidTr="00E4776D">
        <w:tc>
          <w:tcPr>
            <w:tcW w:w="1908" w:type="dxa"/>
          </w:tcPr>
          <w:p w14:paraId="395FF151" w14:textId="77777777" w:rsidR="00B71D5C" w:rsidRPr="002B18FA" w:rsidRDefault="004B42E6" w:rsidP="00DE2CA2">
            <w:pPr>
              <w:jc w:val="right"/>
              <w:rPr>
                <w:sz w:val="22"/>
                <w:szCs w:val="22"/>
              </w:rPr>
            </w:pPr>
            <w:r w:rsidRPr="002B18FA">
              <w:rPr>
                <w:bCs/>
                <w:sz w:val="22"/>
                <w:szCs w:val="22"/>
              </w:rPr>
              <w:t>6</w:t>
            </w:r>
          </w:p>
        </w:tc>
        <w:tc>
          <w:tcPr>
            <w:tcW w:w="6800" w:type="dxa"/>
          </w:tcPr>
          <w:p w14:paraId="30B974E9" w14:textId="77777777" w:rsidR="00B71D5C" w:rsidRPr="002B18FA" w:rsidRDefault="00691E1A" w:rsidP="00DE2CA2">
            <w:pPr>
              <w:spacing w:line="360" w:lineRule="auto"/>
              <w:ind w:left="192"/>
              <w:rPr>
                <w:bCs/>
                <w:sz w:val="22"/>
                <w:szCs w:val="22"/>
                <w:lang w:val="en-US"/>
              </w:rPr>
            </w:pPr>
            <w:r w:rsidRPr="002B18FA">
              <w:rPr>
                <w:bCs/>
                <w:sz w:val="22"/>
                <w:szCs w:val="22"/>
                <w:lang w:val="en-US"/>
              </w:rPr>
              <w:t>Directors and managers</w:t>
            </w:r>
          </w:p>
        </w:tc>
      </w:tr>
      <w:tr w:rsidR="00071851" w:rsidRPr="002B18FA" w14:paraId="77DFC80C" w14:textId="77777777" w:rsidTr="00E4776D">
        <w:tc>
          <w:tcPr>
            <w:tcW w:w="1908" w:type="dxa"/>
          </w:tcPr>
          <w:p w14:paraId="4AEE6D6D" w14:textId="77777777" w:rsidR="00071851" w:rsidRPr="002B18FA" w:rsidRDefault="004B42E6" w:rsidP="00DE2CA2">
            <w:pPr>
              <w:jc w:val="right"/>
              <w:rPr>
                <w:bCs/>
                <w:sz w:val="22"/>
                <w:szCs w:val="22"/>
              </w:rPr>
            </w:pPr>
            <w:r w:rsidRPr="002B18FA">
              <w:rPr>
                <w:bCs/>
                <w:sz w:val="22"/>
                <w:szCs w:val="22"/>
              </w:rPr>
              <w:t>7</w:t>
            </w:r>
          </w:p>
        </w:tc>
        <w:tc>
          <w:tcPr>
            <w:tcW w:w="6800" w:type="dxa"/>
          </w:tcPr>
          <w:p w14:paraId="37E8C524" w14:textId="77777777" w:rsidR="00071851" w:rsidRPr="002B18FA" w:rsidRDefault="00071851" w:rsidP="00DE2CA2">
            <w:pPr>
              <w:spacing w:line="360" w:lineRule="auto"/>
              <w:ind w:left="192"/>
              <w:rPr>
                <w:bCs/>
                <w:sz w:val="22"/>
                <w:szCs w:val="22"/>
                <w:lang w:val="en-US"/>
              </w:rPr>
            </w:pPr>
            <w:r w:rsidRPr="002B18FA">
              <w:rPr>
                <w:bCs/>
                <w:sz w:val="22"/>
                <w:szCs w:val="22"/>
                <w:lang w:val="en-US"/>
              </w:rPr>
              <w:t>Governance arrangements and  internal control mechanisms</w:t>
            </w:r>
          </w:p>
        </w:tc>
      </w:tr>
      <w:tr w:rsidR="00E00BCD" w:rsidRPr="002B18FA" w14:paraId="1062DDC6" w14:textId="77777777" w:rsidTr="00E4776D">
        <w:tc>
          <w:tcPr>
            <w:tcW w:w="1908" w:type="dxa"/>
          </w:tcPr>
          <w:p w14:paraId="5F0A699F" w14:textId="77777777" w:rsidR="00E00BCD" w:rsidRPr="002B18FA" w:rsidRDefault="004B42E6" w:rsidP="00DE2CA2">
            <w:pPr>
              <w:jc w:val="right"/>
              <w:rPr>
                <w:bCs/>
                <w:sz w:val="22"/>
                <w:szCs w:val="22"/>
              </w:rPr>
            </w:pPr>
            <w:r w:rsidRPr="002B18FA">
              <w:rPr>
                <w:bCs/>
                <w:sz w:val="22"/>
                <w:szCs w:val="22"/>
              </w:rPr>
              <w:t>8</w:t>
            </w:r>
          </w:p>
        </w:tc>
        <w:tc>
          <w:tcPr>
            <w:tcW w:w="6800" w:type="dxa"/>
          </w:tcPr>
          <w:p w14:paraId="2D82DCF1" w14:textId="77777777" w:rsidR="00E00BCD" w:rsidRPr="002B18FA" w:rsidRDefault="00E00BCD" w:rsidP="00DE2CA2">
            <w:pPr>
              <w:spacing w:line="360" w:lineRule="auto"/>
              <w:ind w:left="192"/>
              <w:rPr>
                <w:bCs/>
                <w:sz w:val="22"/>
                <w:szCs w:val="22"/>
                <w:lang w:val="en-US"/>
              </w:rPr>
            </w:pPr>
            <w:r w:rsidRPr="002B18FA">
              <w:rPr>
                <w:bCs/>
                <w:sz w:val="22"/>
                <w:szCs w:val="22"/>
                <w:lang w:val="en-US"/>
              </w:rPr>
              <w:t>Anti-money laundering and terrorist financing</w:t>
            </w:r>
          </w:p>
        </w:tc>
      </w:tr>
      <w:tr w:rsidR="00B71D5C" w:rsidRPr="002B18FA" w14:paraId="0DD24D59" w14:textId="77777777" w:rsidTr="00E4776D">
        <w:tc>
          <w:tcPr>
            <w:tcW w:w="1908" w:type="dxa"/>
          </w:tcPr>
          <w:p w14:paraId="3BE2AEB3" w14:textId="77777777" w:rsidR="00B71D5C" w:rsidRPr="002B18FA" w:rsidRDefault="004B42E6" w:rsidP="00DE2CA2">
            <w:pPr>
              <w:jc w:val="right"/>
              <w:rPr>
                <w:sz w:val="22"/>
                <w:szCs w:val="22"/>
              </w:rPr>
            </w:pPr>
            <w:r w:rsidRPr="002B18FA">
              <w:rPr>
                <w:bCs/>
                <w:sz w:val="22"/>
                <w:szCs w:val="22"/>
              </w:rPr>
              <w:t>9</w:t>
            </w:r>
          </w:p>
        </w:tc>
        <w:tc>
          <w:tcPr>
            <w:tcW w:w="6800" w:type="dxa"/>
          </w:tcPr>
          <w:p w14:paraId="0254E498" w14:textId="77777777" w:rsidR="00B71D5C" w:rsidRPr="002B18FA" w:rsidRDefault="00071851" w:rsidP="00DE2CA2">
            <w:pPr>
              <w:spacing w:line="360" w:lineRule="auto"/>
              <w:ind w:left="192"/>
              <w:rPr>
                <w:bCs/>
                <w:sz w:val="22"/>
                <w:szCs w:val="22"/>
                <w:lang w:val="en-US"/>
              </w:rPr>
            </w:pPr>
            <w:r w:rsidRPr="002B18FA">
              <w:rPr>
                <w:bCs/>
                <w:sz w:val="22"/>
                <w:szCs w:val="22"/>
                <w:lang w:val="en-US"/>
              </w:rPr>
              <w:t>Other information regarding the applicant</w:t>
            </w:r>
            <w:r w:rsidR="00B71D5C" w:rsidRPr="002B18FA">
              <w:rPr>
                <w:bCs/>
                <w:sz w:val="22"/>
                <w:szCs w:val="22"/>
                <w:lang w:val="en-US"/>
              </w:rPr>
              <w:t xml:space="preserve"> </w:t>
            </w:r>
          </w:p>
        </w:tc>
      </w:tr>
      <w:tr w:rsidR="009D296B" w:rsidRPr="002B18FA" w14:paraId="658EA9B9" w14:textId="77777777" w:rsidTr="00E4776D">
        <w:tc>
          <w:tcPr>
            <w:tcW w:w="1908" w:type="dxa"/>
          </w:tcPr>
          <w:p w14:paraId="57EE16AA" w14:textId="77777777" w:rsidR="009D296B" w:rsidRPr="002B18FA" w:rsidRDefault="004B42E6" w:rsidP="00DE2CA2">
            <w:pPr>
              <w:jc w:val="right"/>
              <w:rPr>
                <w:bCs/>
                <w:sz w:val="22"/>
                <w:szCs w:val="22"/>
              </w:rPr>
            </w:pPr>
            <w:r w:rsidRPr="002B18FA">
              <w:rPr>
                <w:bCs/>
                <w:sz w:val="22"/>
                <w:szCs w:val="22"/>
              </w:rPr>
              <w:t>10</w:t>
            </w:r>
          </w:p>
        </w:tc>
        <w:tc>
          <w:tcPr>
            <w:tcW w:w="6800" w:type="dxa"/>
          </w:tcPr>
          <w:p w14:paraId="63E8659A" w14:textId="77777777" w:rsidR="009D296B" w:rsidRPr="002B18FA" w:rsidRDefault="009D296B" w:rsidP="00DE2CA2">
            <w:pPr>
              <w:spacing w:line="360" w:lineRule="auto"/>
              <w:ind w:left="192"/>
              <w:rPr>
                <w:bCs/>
                <w:sz w:val="22"/>
                <w:szCs w:val="22"/>
                <w:lang w:val="en-US"/>
              </w:rPr>
            </w:pPr>
            <w:r w:rsidRPr="002B18FA">
              <w:rPr>
                <w:bCs/>
                <w:sz w:val="22"/>
                <w:szCs w:val="22"/>
                <w:lang w:val="en-US"/>
              </w:rPr>
              <w:t>Appendices</w:t>
            </w:r>
          </w:p>
        </w:tc>
      </w:tr>
      <w:tr w:rsidR="00B71D5C" w:rsidRPr="002B18FA" w14:paraId="6B341B21" w14:textId="77777777" w:rsidTr="00E4776D">
        <w:tc>
          <w:tcPr>
            <w:tcW w:w="1908" w:type="dxa"/>
          </w:tcPr>
          <w:p w14:paraId="2D1203D0" w14:textId="77777777" w:rsidR="00B71D5C" w:rsidRPr="002B18FA" w:rsidRDefault="002374EF" w:rsidP="00DE2CA2">
            <w:pPr>
              <w:jc w:val="right"/>
              <w:rPr>
                <w:bCs/>
                <w:sz w:val="22"/>
                <w:szCs w:val="22"/>
                <w:lang w:val="el-GR"/>
              </w:rPr>
            </w:pPr>
            <w:r w:rsidRPr="002B18FA">
              <w:rPr>
                <w:bCs/>
                <w:sz w:val="22"/>
                <w:szCs w:val="22"/>
              </w:rPr>
              <w:t>1</w:t>
            </w:r>
            <w:r w:rsidR="004B42E6" w:rsidRPr="002B18FA">
              <w:rPr>
                <w:bCs/>
                <w:sz w:val="22"/>
                <w:szCs w:val="22"/>
              </w:rPr>
              <w:t>1</w:t>
            </w:r>
          </w:p>
        </w:tc>
        <w:tc>
          <w:tcPr>
            <w:tcW w:w="6800" w:type="dxa"/>
          </w:tcPr>
          <w:p w14:paraId="272901BB" w14:textId="77777777" w:rsidR="00B71D5C" w:rsidRPr="002B18FA" w:rsidRDefault="00691E1A" w:rsidP="00DE2CA2">
            <w:pPr>
              <w:spacing w:line="360" w:lineRule="auto"/>
              <w:ind w:left="192"/>
              <w:rPr>
                <w:bCs/>
                <w:sz w:val="22"/>
                <w:szCs w:val="22"/>
                <w:lang w:val="en-US"/>
              </w:rPr>
            </w:pPr>
            <w:r w:rsidRPr="002B18FA">
              <w:rPr>
                <w:bCs/>
                <w:sz w:val="22"/>
                <w:szCs w:val="22"/>
                <w:lang w:val="en-US"/>
              </w:rPr>
              <w:t>Declaration</w:t>
            </w:r>
            <w:r w:rsidR="00B71D5C" w:rsidRPr="002B18FA">
              <w:rPr>
                <w:bCs/>
                <w:sz w:val="22"/>
                <w:szCs w:val="22"/>
                <w:lang w:val="en-US"/>
              </w:rPr>
              <w:t xml:space="preserve">  </w:t>
            </w:r>
          </w:p>
        </w:tc>
      </w:tr>
    </w:tbl>
    <w:p w14:paraId="4901A3AB" w14:textId="77777777" w:rsidR="00B71D5C" w:rsidRPr="002B18FA" w:rsidRDefault="00B71D5C" w:rsidP="00B71D5C">
      <w:pPr>
        <w:spacing w:line="360" w:lineRule="auto"/>
        <w:rPr>
          <w:b/>
          <w:bCs/>
          <w:sz w:val="22"/>
          <w:szCs w:val="22"/>
          <w:lang w:val="en-US"/>
        </w:rPr>
      </w:pPr>
    </w:p>
    <w:p w14:paraId="5EF0B980" w14:textId="77777777" w:rsidR="00B71D5C" w:rsidRPr="002B18FA" w:rsidRDefault="00B71D5C" w:rsidP="00B71D5C">
      <w:pPr>
        <w:spacing w:line="360" w:lineRule="auto"/>
        <w:rPr>
          <w:b/>
          <w:bCs/>
          <w:sz w:val="22"/>
          <w:szCs w:val="22"/>
          <w:lang w:val="en-US"/>
        </w:rPr>
      </w:pPr>
    </w:p>
    <w:p w14:paraId="5409504C" w14:textId="77777777" w:rsidR="00CF6D4D" w:rsidRPr="002B18FA" w:rsidRDefault="003376B7">
      <w:pPr>
        <w:spacing w:line="360" w:lineRule="auto"/>
        <w:rPr>
          <w:sz w:val="22"/>
          <w:szCs w:val="22"/>
        </w:rPr>
      </w:pPr>
      <w:r w:rsidRPr="002B18FA">
        <w:rPr>
          <w:sz w:val="22"/>
          <w:szCs w:val="22"/>
        </w:rPr>
        <w:br w:type="page"/>
      </w:r>
    </w:p>
    <w:tbl>
      <w:tblPr>
        <w:tblW w:w="9356" w:type="dxa"/>
        <w:tblLayout w:type="fixed"/>
        <w:tblLook w:val="0000" w:firstRow="0" w:lastRow="0" w:firstColumn="0" w:lastColumn="0" w:noHBand="0" w:noVBand="0"/>
      </w:tblPr>
      <w:tblGrid>
        <w:gridCol w:w="848"/>
        <w:gridCol w:w="2400"/>
        <w:gridCol w:w="126"/>
        <w:gridCol w:w="4000"/>
        <w:gridCol w:w="566"/>
        <w:gridCol w:w="142"/>
        <w:gridCol w:w="566"/>
        <w:gridCol w:w="142"/>
        <w:gridCol w:w="566"/>
      </w:tblGrid>
      <w:tr w:rsidR="00C957C7" w:rsidRPr="002B18FA" w14:paraId="71F044E1" w14:textId="77777777" w:rsidTr="00B7739A">
        <w:trPr>
          <w:cantSplit/>
          <w:trHeight w:val="1458"/>
          <w:tblHeader/>
        </w:trPr>
        <w:tc>
          <w:tcPr>
            <w:tcW w:w="848" w:type="dxa"/>
            <w:tcMar>
              <w:left w:w="57" w:type="dxa"/>
              <w:right w:w="57" w:type="dxa"/>
            </w:tcMar>
          </w:tcPr>
          <w:p w14:paraId="045A4390" w14:textId="77777777" w:rsidR="00307853" w:rsidRPr="002B18FA" w:rsidRDefault="00307853">
            <w:pPr>
              <w:ind w:right="-108"/>
              <w:jc w:val="both"/>
              <w:rPr>
                <w:bCs/>
                <w:sz w:val="22"/>
                <w:szCs w:val="22"/>
              </w:rPr>
            </w:pPr>
          </w:p>
        </w:tc>
        <w:tc>
          <w:tcPr>
            <w:tcW w:w="6526" w:type="dxa"/>
            <w:gridSpan w:val="3"/>
            <w:tcMar>
              <w:left w:w="57" w:type="dxa"/>
              <w:right w:w="57" w:type="dxa"/>
            </w:tcMar>
          </w:tcPr>
          <w:p w14:paraId="15DE9786" w14:textId="77777777" w:rsidR="00307853" w:rsidRPr="002B18FA" w:rsidRDefault="00307853">
            <w:pPr>
              <w:jc w:val="both"/>
              <w:rPr>
                <w:sz w:val="22"/>
                <w:szCs w:val="22"/>
              </w:rPr>
            </w:pPr>
          </w:p>
        </w:tc>
        <w:tc>
          <w:tcPr>
            <w:tcW w:w="566" w:type="dxa"/>
            <w:shd w:val="clear" w:color="auto" w:fill="FFFF99"/>
            <w:tcMar>
              <w:left w:w="57" w:type="dxa"/>
              <w:right w:w="57" w:type="dxa"/>
            </w:tcMar>
            <w:textDirection w:val="btLr"/>
          </w:tcPr>
          <w:p w14:paraId="1767A99A" w14:textId="77777777" w:rsidR="00307853" w:rsidRPr="002B18FA" w:rsidRDefault="00307853">
            <w:pPr>
              <w:ind w:left="113" w:right="113"/>
              <w:jc w:val="both"/>
              <w:rPr>
                <w:bCs/>
                <w:sz w:val="22"/>
                <w:szCs w:val="22"/>
              </w:rPr>
            </w:pPr>
            <w:r w:rsidRPr="002B18FA">
              <w:rPr>
                <w:bCs/>
                <w:sz w:val="22"/>
                <w:szCs w:val="22"/>
              </w:rPr>
              <w:t>Document Reference</w:t>
            </w:r>
            <w:r w:rsidRPr="002B18FA">
              <w:rPr>
                <w:rStyle w:val="FootnoteReference"/>
                <w:bCs/>
                <w:sz w:val="22"/>
                <w:szCs w:val="22"/>
              </w:rPr>
              <w:footnoteReference w:id="4"/>
            </w:r>
          </w:p>
        </w:tc>
        <w:tc>
          <w:tcPr>
            <w:tcW w:w="142" w:type="dxa"/>
            <w:tcMar>
              <w:left w:w="57" w:type="dxa"/>
              <w:right w:w="57" w:type="dxa"/>
            </w:tcMar>
            <w:textDirection w:val="btLr"/>
          </w:tcPr>
          <w:p w14:paraId="7EE23C14" w14:textId="77777777" w:rsidR="00307853" w:rsidRPr="002B18FA" w:rsidRDefault="00307853">
            <w:pPr>
              <w:ind w:left="113" w:right="113"/>
              <w:jc w:val="both"/>
              <w:rPr>
                <w:bCs/>
                <w:sz w:val="22"/>
                <w:szCs w:val="22"/>
              </w:rPr>
            </w:pPr>
          </w:p>
        </w:tc>
        <w:tc>
          <w:tcPr>
            <w:tcW w:w="566" w:type="dxa"/>
            <w:shd w:val="clear" w:color="auto" w:fill="FFFF99"/>
            <w:tcMar>
              <w:left w:w="57" w:type="dxa"/>
              <w:right w:w="57" w:type="dxa"/>
            </w:tcMar>
            <w:textDirection w:val="btLr"/>
          </w:tcPr>
          <w:p w14:paraId="6D49D2C0" w14:textId="77777777" w:rsidR="00DF6497" w:rsidRDefault="00307853">
            <w:pPr>
              <w:ind w:left="113" w:right="113"/>
              <w:jc w:val="both"/>
              <w:rPr>
                <w:bCs/>
                <w:sz w:val="22"/>
                <w:szCs w:val="22"/>
              </w:rPr>
            </w:pPr>
            <w:r w:rsidRPr="002B18FA">
              <w:rPr>
                <w:bCs/>
                <w:sz w:val="22"/>
                <w:szCs w:val="22"/>
              </w:rPr>
              <w:t>Applicant</w:t>
            </w:r>
            <w:r w:rsidR="004556D6" w:rsidRPr="002B18FA">
              <w:rPr>
                <w:rStyle w:val="FootnoteReference"/>
                <w:bCs/>
                <w:sz w:val="22"/>
                <w:szCs w:val="22"/>
              </w:rPr>
              <w:footnoteReference w:id="5"/>
            </w:r>
            <w:r w:rsidR="00DF6497" w:rsidRPr="00DF6497">
              <w:rPr>
                <w:bCs/>
                <w:sz w:val="22"/>
                <w:szCs w:val="22"/>
              </w:rPr>
              <w:t>/</w:t>
            </w:r>
          </w:p>
          <w:p w14:paraId="4827C1E0" w14:textId="3E9B77A5" w:rsidR="00307853" w:rsidRPr="002B18FA" w:rsidRDefault="00DF6497">
            <w:pPr>
              <w:ind w:left="113" w:right="113"/>
              <w:jc w:val="both"/>
              <w:rPr>
                <w:bCs/>
                <w:sz w:val="22"/>
                <w:szCs w:val="22"/>
              </w:rPr>
            </w:pPr>
            <w:r w:rsidRPr="00C957C7">
              <w:rPr>
                <w:iCs/>
                <w:sz w:val="22"/>
                <w:szCs w:val="22"/>
                <w:lang w:val="en-US"/>
              </w:rPr>
              <w:t>√ if provided</w:t>
            </w:r>
          </w:p>
        </w:tc>
        <w:tc>
          <w:tcPr>
            <w:tcW w:w="142" w:type="dxa"/>
            <w:tcMar>
              <w:left w:w="57" w:type="dxa"/>
              <w:right w:w="57" w:type="dxa"/>
            </w:tcMar>
            <w:textDirection w:val="btLr"/>
          </w:tcPr>
          <w:p w14:paraId="38459CE5" w14:textId="77777777" w:rsidR="00307853" w:rsidRPr="002B18FA" w:rsidRDefault="00307853">
            <w:pPr>
              <w:ind w:left="113" w:right="113"/>
              <w:jc w:val="both"/>
              <w:rPr>
                <w:bCs/>
                <w:sz w:val="22"/>
                <w:szCs w:val="22"/>
              </w:rPr>
            </w:pPr>
          </w:p>
        </w:tc>
        <w:tc>
          <w:tcPr>
            <w:tcW w:w="566" w:type="dxa"/>
            <w:shd w:val="clear" w:color="auto" w:fill="FFCC99"/>
            <w:tcMar>
              <w:left w:w="57" w:type="dxa"/>
              <w:right w:w="57" w:type="dxa"/>
            </w:tcMar>
            <w:textDirection w:val="btLr"/>
          </w:tcPr>
          <w:p w14:paraId="61A0D3F5" w14:textId="77777777" w:rsidR="00307853" w:rsidRPr="002B18FA" w:rsidRDefault="00790437">
            <w:pPr>
              <w:ind w:left="113" w:right="113"/>
              <w:jc w:val="both"/>
              <w:rPr>
                <w:bCs/>
                <w:sz w:val="22"/>
                <w:szCs w:val="22"/>
              </w:rPr>
            </w:pPr>
            <w:r w:rsidRPr="002B18FA">
              <w:rPr>
                <w:bCs/>
                <w:sz w:val="22"/>
                <w:szCs w:val="22"/>
              </w:rPr>
              <w:t xml:space="preserve">Central Bank of </w:t>
            </w:r>
            <w:r w:rsidR="008133A1" w:rsidRPr="002B18FA">
              <w:rPr>
                <w:bCs/>
                <w:sz w:val="22"/>
                <w:szCs w:val="22"/>
              </w:rPr>
              <w:t xml:space="preserve"> </w:t>
            </w:r>
            <w:r w:rsidRPr="002B18FA">
              <w:rPr>
                <w:bCs/>
                <w:sz w:val="22"/>
                <w:szCs w:val="22"/>
              </w:rPr>
              <w:t xml:space="preserve">Cyprus </w:t>
            </w:r>
            <w:r w:rsidR="004556D6" w:rsidRPr="002B18FA">
              <w:rPr>
                <w:rStyle w:val="FootnoteReference"/>
                <w:bCs/>
                <w:sz w:val="22"/>
                <w:szCs w:val="22"/>
              </w:rPr>
              <w:footnoteReference w:id="6"/>
            </w:r>
          </w:p>
        </w:tc>
      </w:tr>
      <w:tr w:rsidR="00C957C7" w:rsidRPr="002B18FA" w14:paraId="5046D69C" w14:textId="77777777" w:rsidTr="00B7739A">
        <w:tc>
          <w:tcPr>
            <w:tcW w:w="848" w:type="dxa"/>
            <w:shd w:val="clear" w:color="auto" w:fill="FFFF00"/>
            <w:tcMar>
              <w:left w:w="57" w:type="dxa"/>
              <w:right w:w="57" w:type="dxa"/>
            </w:tcMar>
          </w:tcPr>
          <w:p w14:paraId="298F54A4" w14:textId="77777777" w:rsidR="00307853" w:rsidRPr="002B18FA" w:rsidRDefault="00307853">
            <w:pPr>
              <w:jc w:val="both"/>
              <w:rPr>
                <w:bCs/>
                <w:sz w:val="22"/>
                <w:szCs w:val="22"/>
              </w:rPr>
            </w:pPr>
          </w:p>
        </w:tc>
        <w:tc>
          <w:tcPr>
            <w:tcW w:w="6526" w:type="dxa"/>
            <w:gridSpan w:val="3"/>
            <w:shd w:val="clear" w:color="auto" w:fill="FFFF00"/>
            <w:tcMar>
              <w:left w:w="57" w:type="dxa"/>
              <w:right w:w="57" w:type="dxa"/>
            </w:tcMar>
          </w:tcPr>
          <w:p w14:paraId="7AAED671" w14:textId="77777777" w:rsidR="00307853" w:rsidRPr="002B18FA" w:rsidRDefault="00307853" w:rsidP="00307853">
            <w:pPr>
              <w:jc w:val="center"/>
              <w:rPr>
                <w:sz w:val="22"/>
                <w:szCs w:val="22"/>
              </w:rPr>
            </w:pPr>
            <w:r w:rsidRPr="002B18FA">
              <w:rPr>
                <w:b/>
                <w:bCs/>
                <w:sz w:val="22"/>
                <w:szCs w:val="22"/>
              </w:rPr>
              <w:t xml:space="preserve">SECTION 1 – </w:t>
            </w:r>
            <w:r w:rsidR="008151BE" w:rsidRPr="002B18FA">
              <w:rPr>
                <w:b/>
                <w:bCs/>
                <w:sz w:val="22"/>
                <w:szCs w:val="22"/>
              </w:rPr>
              <w:t>DETAILS OF THE APPLICANT</w:t>
            </w:r>
          </w:p>
        </w:tc>
        <w:tc>
          <w:tcPr>
            <w:tcW w:w="566" w:type="dxa"/>
            <w:shd w:val="clear" w:color="auto" w:fill="FFFF00"/>
            <w:tcMar>
              <w:left w:w="57" w:type="dxa"/>
              <w:right w:w="57" w:type="dxa"/>
            </w:tcMar>
          </w:tcPr>
          <w:p w14:paraId="2065961A" w14:textId="77777777" w:rsidR="00307853" w:rsidRPr="002B18FA" w:rsidRDefault="00307853">
            <w:pPr>
              <w:jc w:val="both"/>
              <w:rPr>
                <w:bCs/>
                <w:sz w:val="22"/>
                <w:szCs w:val="22"/>
              </w:rPr>
            </w:pPr>
          </w:p>
        </w:tc>
        <w:tc>
          <w:tcPr>
            <w:tcW w:w="142" w:type="dxa"/>
            <w:shd w:val="clear" w:color="auto" w:fill="auto"/>
            <w:tcMar>
              <w:left w:w="57" w:type="dxa"/>
              <w:right w:w="57" w:type="dxa"/>
            </w:tcMar>
          </w:tcPr>
          <w:p w14:paraId="743C3065" w14:textId="77777777" w:rsidR="00307853" w:rsidRPr="002B18FA" w:rsidRDefault="00307853">
            <w:pPr>
              <w:jc w:val="both"/>
              <w:rPr>
                <w:bCs/>
                <w:sz w:val="22"/>
                <w:szCs w:val="22"/>
              </w:rPr>
            </w:pPr>
          </w:p>
        </w:tc>
        <w:tc>
          <w:tcPr>
            <w:tcW w:w="566" w:type="dxa"/>
            <w:shd w:val="clear" w:color="auto" w:fill="FFFF00"/>
            <w:tcMar>
              <w:left w:w="57" w:type="dxa"/>
              <w:right w:w="57" w:type="dxa"/>
            </w:tcMar>
          </w:tcPr>
          <w:p w14:paraId="4419816F" w14:textId="77777777" w:rsidR="00307853" w:rsidRPr="002B18FA" w:rsidRDefault="00307853">
            <w:pPr>
              <w:jc w:val="both"/>
              <w:rPr>
                <w:bCs/>
                <w:sz w:val="22"/>
                <w:szCs w:val="22"/>
              </w:rPr>
            </w:pPr>
          </w:p>
        </w:tc>
        <w:tc>
          <w:tcPr>
            <w:tcW w:w="142" w:type="dxa"/>
            <w:shd w:val="clear" w:color="auto" w:fill="auto"/>
            <w:tcMar>
              <w:left w:w="57" w:type="dxa"/>
              <w:right w:w="57" w:type="dxa"/>
            </w:tcMar>
          </w:tcPr>
          <w:p w14:paraId="21876B26" w14:textId="77777777" w:rsidR="00307853" w:rsidRPr="002B18FA" w:rsidRDefault="00307853">
            <w:pPr>
              <w:jc w:val="both"/>
              <w:rPr>
                <w:bCs/>
                <w:sz w:val="22"/>
                <w:szCs w:val="22"/>
              </w:rPr>
            </w:pPr>
          </w:p>
        </w:tc>
        <w:tc>
          <w:tcPr>
            <w:tcW w:w="566" w:type="dxa"/>
            <w:shd w:val="clear" w:color="auto" w:fill="FFFF00"/>
            <w:tcMar>
              <w:left w:w="57" w:type="dxa"/>
              <w:right w:w="57" w:type="dxa"/>
            </w:tcMar>
          </w:tcPr>
          <w:p w14:paraId="632652E4" w14:textId="77777777" w:rsidR="00307853" w:rsidRPr="002B18FA" w:rsidRDefault="00307853">
            <w:pPr>
              <w:jc w:val="both"/>
              <w:rPr>
                <w:bCs/>
                <w:sz w:val="22"/>
                <w:szCs w:val="22"/>
              </w:rPr>
            </w:pPr>
          </w:p>
        </w:tc>
      </w:tr>
      <w:tr w:rsidR="00C957C7" w:rsidRPr="002B18FA" w14:paraId="51297CBD" w14:textId="77777777" w:rsidTr="00B7739A">
        <w:tc>
          <w:tcPr>
            <w:tcW w:w="848" w:type="dxa"/>
            <w:tcMar>
              <w:left w:w="57" w:type="dxa"/>
              <w:right w:w="57" w:type="dxa"/>
            </w:tcMar>
          </w:tcPr>
          <w:p w14:paraId="48A3FA16" w14:textId="77777777" w:rsidR="00307853" w:rsidRPr="002B18FA" w:rsidRDefault="00307853">
            <w:pPr>
              <w:jc w:val="both"/>
              <w:rPr>
                <w:bCs/>
                <w:sz w:val="22"/>
                <w:szCs w:val="22"/>
              </w:rPr>
            </w:pPr>
          </w:p>
        </w:tc>
        <w:tc>
          <w:tcPr>
            <w:tcW w:w="6526" w:type="dxa"/>
            <w:gridSpan w:val="3"/>
            <w:tcMar>
              <w:left w:w="57" w:type="dxa"/>
              <w:right w:w="57" w:type="dxa"/>
            </w:tcMar>
          </w:tcPr>
          <w:p w14:paraId="55BDE88B" w14:textId="77777777" w:rsidR="00307853" w:rsidRPr="002B18FA" w:rsidRDefault="00307853">
            <w:pPr>
              <w:jc w:val="both"/>
              <w:rPr>
                <w:bCs/>
                <w:sz w:val="22"/>
                <w:szCs w:val="22"/>
              </w:rPr>
            </w:pPr>
          </w:p>
        </w:tc>
        <w:tc>
          <w:tcPr>
            <w:tcW w:w="566" w:type="dxa"/>
            <w:shd w:val="clear" w:color="auto" w:fill="FFFF99"/>
            <w:tcMar>
              <w:left w:w="57" w:type="dxa"/>
              <w:right w:w="57" w:type="dxa"/>
            </w:tcMar>
          </w:tcPr>
          <w:p w14:paraId="718F126E" w14:textId="77777777" w:rsidR="00307853" w:rsidRPr="002B18FA" w:rsidRDefault="00307853">
            <w:pPr>
              <w:jc w:val="both"/>
              <w:rPr>
                <w:bCs/>
                <w:sz w:val="22"/>
                <w:szCs w:val="22"/>
              </w:rPr>
            </w:pPr>
          </w:p>
        </w:tc>
        <w:tc>
          <w:tcPr>
            <w:tcW w:w="142" w:type="dxa"/>
            <w:tcMar>
              <w:left w:w="57" w:type="dxa"/>
              <w:right w:w="57" w:type="dxa"/>
            </w:tcMar>
          </w:tcPr>
          <w:p w14:paraId="18C3026B" w14:textId="77777777" w:rsidR="00307853" w:rsidRPr="002B18FA" w:rsidRDefault="00307853">
            <w:pPr>
              <w:jc w:val="both"/>
              <w:rPr>
                <w:bCs/>
                <w:sz w:val="22"/>
                <w:szCs w:val="22"/>
              </w:rPr>
            </w:pPr>
          </w:p>
        </w:tc>
        <w:tc>
          <w:tcPr>
            <w:tcW w:w="566" w:type="dxa"/>
            <w:shd w:val="clear" w:color="auto" w:fill="FFFF99"/>
            <w:tcMar>
              <w:left w:w="57" w:type="dxa"/>
              <w:right w:w="57" w:type="dxa"/>
            </w:tcMar>
          </w:tcPr>
          <w:p w14:paraId="0C409179" w14:textId="77777777" w:rsidR="00307853" w:rsidRPr="002B18FA" w:rsidRDefault="00307853">
            <w:pPr>
              <w:jc w:val="both"/>
              <w:rPr>
                <w:bCs/>
                <w:sz w:val="22"/>
                <w:szCs w:val="22"/>
              </w:rPr>
            </w:pPr>
          </w:p>
        </w:tc>
        <w:tc>
          <w:tcPr>
            <w:tcW w:w="142" w:type="dxa"/>
            <w:tcMar>
              <w:left w:w="57" w:type="dxa"/>
              <w:right w:w="57" w:type="dxa"/>
            </w:tcMar>
          </w:tcPr>
          <w:p w14:paraId="24199731" w14:textId="77777777" w:rsidR="00307853" w:rsidRPr="002B18FA" w:rsidRDefault="00307853">
            <w:pPr>
              <w:jc w:val="both"/>
              <w:rPr>
                <w:bCs/>
                <w:sz w:val="22"/>
                <w:szCs w:val="22"/>
              </w:rPr>
            </w:pPr>
          </w:p>
        </w:tc>
        <w:tc>
          <w:tcPr>
            <w:tcW w:w="566" w:type="dxa"/>
            <w:shd w:val="clear" w:color="auto" w:fill="FFCC99"/>
            <w:tcMar>
              <w:left w:w="57" w:type="dxa"/>
              <w:right w:w="57" w:type="dxa"/>
            </w:tcMar>
          </w:tcPr>
          <w:p w14:paraId="04C9EA2D" w14:textId="77777777" w:rsidR="00307853" w:rsidRPr="002B18FA" w:rsidRDefault="00307853">
            <w:pPr>
              <w:jc w:val="both"/>
              <w:rPr>
                <w:bCs/>
                <w:sz w:val="22"/>
                <w:szCs w:val="22"/>
              </w:rPr>
            </w:pPr>
          </w:p>
        </w:tc>
      </w:tr>
      <w:tr w:rsidR="00C957C7" w:rsidRPr="002B18FA" w14:paraId="1E014D70" w14:textId="77777777" w:rsidTr="00B7739A">
        <w:tc>
          <w:tcPr>
            <w:tcW w:w="848" w:type="dxa"/>
            <w:tcMar>
              <w:left w:w="57" w:type="dxa"/>
              <w:right w:w="57" w:type="dxa"/>
            </w:tcMar>
          </w:tcPr>
          <w:p w14:paraId="3FA347EF" w14:textId="77777777" w:rsidR="008C644B" w:rsidRPr="002B18FA" w:rsidRDefault="008C644B" w:rsidP="008C644B">
            <w:pPr>
              <w:jc w:val="center"/>
              <w:rPr>
                <w:b/>
                <w:sz w:val="22"/>
                <w:szCs w:val="22"/>
              </w:rPr>
            </w:pPr>
          </w:p>
        </w:tc>
        <w:tc>
          <w:tcPr>
            <w:tcW w:w="6526" w:type="dxa"/>
            <w:gridSpan w:val="3"/>
            <w:tcMar>
              <w:left w:w="57" w:type="dxa"/>
              <w:right w:w="57" w:type="dxa"/>
            </w:tcMar>
          </w:tcPr>
          <w:p w14:paraId="760B7D87" w14:textId="77777777" w:rsidR="008C644B" w:rsidRPr="002B18FA" w:rsidRDefault="008C644B" w:rsidP="008C644B">
            <w:pPr>
              <w:jc w:val="both"/>
              <w:rPr>
                <w:b/>
                <w:bCs/>
                <w:sz w:val="22"/>
                <w:szCs w:val="22"/>
                <w:u w:val="single"/>
              </w:rPr>
            </w:pPr>
            <w:r w:rsidRPr="002B18FA">
              <w:rPr>
                <w:b/>
                <w:bCs/>
                <w:sz w:val="22"/>
                <w:szCs w:val="22"/>
                <w:u w:val="single"/>
              </w:rPr>
              <w:t>Disclose:</w:t>
            </w:r>
          </w:p>
        </w:tc>
        <w:tc>
          <w:tcPr>
            <w:tcW w:w="566" w:type="dxa"/>
            <w:shd w:val="clear" w:color="auto" w:fill="FFFF99"/>
            <w:tcMar>
              <w:left w:w="57" w:type="dxa"/>
              <w:right w:w="57" w:type="dxa"/>
            </w:tcMar>
          </w:tcPr>
          <w:p w14:paraId="31DB9EDA" w14:textId="77777777" w:rsidR="008C644B" w:rsidRPr="002B18FA" w:rsidRDefault="008C644B" w:rsidP="008C644B">
            <w:pPr>
              <w:jc w:val="both"/>
              <w:rPr>
                <w:bCs/>
                <w:sz w:val="22"/>
                <w:szCs w:val="22"/>
              </w:rPr>
            </w:pPr>
          </w:p>
        </w:tc>
        <w:tc>
          <w:tcPr>
            <w:tcW w:w="142" w:type="dxa"/>
            <w:tcMar>
              <w:left w:w="57" w:type="dxa"/>
              <w:right w:w="57" w:type="dxa"/>
            </w:tcMar>
          </w:tcPr>
          <w:p w14:paraId="5169DFF2" w14:textId="77777777" w:rsidR="008C644B" w:rsidRPr="002B18FA" w:rsidRDefault="008C644B" w:rsidP="008C644B">
            <w:pPr>
              <w:jc w:val="both"/>
              <w:rPr>
                <w:bCs/>
                <w:sz w:val="22"/>
                <w:szCs w:val="22"/>
              </w:rPr>
            </w:pPr>
          </w:p>
        </w:tc>
        <w:tc>
          <w:tcPr>
            <w:tcW w:w="566" w:type="dxa"/>
            <w:shd w:val="clear" w:color="auto" w:fill="FFFF99"/>
            <w:tcMar>
              <w:left w:w="57" w:type="dxa"/>
              <w:right w:w="57" w:type="dxa"/>
            </w:tcMar>
          </w:tcPr>
          <w:p w14:paraId="65C11D14" w14:textId="77777777" w:rsidR="008C644B" w:rsidRPr="002B18FA" w:rsidRDefault="008C644B" w:rsidP="008C644B">
            <w:pPr>
              <w:jc w:val="both"/>
              <w:rPr>
                <w:bCs/>
                <w:sz w:val="22"/>
                <w:szCs w:val="22"/>
              </w:rPr>
            </w:pPr>
          </w:p>
        </w:tc>
        <w:tc>
          <w:tcPr>
            <w:tcW w:w="142" w:type="dxa"/>
            <w:tcMar>
              <w:left w:w="57" w:type="dxa"/>
              <w:right w:w="57" w:type="dxa"/>
            </w:tcMar>
          </w:tcPr>
          <w:p w14:paraId="3C85841F" w14:textId="77777777" w:rsidR="008C644B" w:rsidRPr="002B18FA" w:rsidRDefault="008C644B" w:rsidP="008C644B">
            <w:pPr>
              <w:jc w:val="both"/>
              <w:rPr>
                <w:bCs/>
                <w:sz w:val="22"/>
                <w:szCs w:val="22"/>
              </w:rPr>
            </w:pPr>
          </w:p>
        </w:tc>
        <w:tc>
          <w:tcPr>
            <w:tcW w:w="566" w:type="dxa"/>
            <w:shd w:val="clear" w:color="auto" w:fill="FFCC99"/>
            <w:tcMar>
              <w:left w:w="57" w:type="dxa"/>
              <w:right w:w="57" w:type="dxa"/>
            </w:tcMar>
          </w:tcPr>
          <w:p w14:paraId="692A7CC4" w14:textId="77777777" w:rsidR="008C644B" w:rsidRPr="002B18FA" w:rsidRDefault="008C644B" w:rsidP="008C644B">
            <w:pPr>
              <w:jc w:val="both"/>
              <w:rPr>
                <w:bCs/>
                <w:sz w:val="22"/>
                <w:szCs w:val="22"/>
              </w:rPr>
            </w:pPr>
          </w:p>
        </w:tc>
      </w:tr>
      <w:tr w:rsidR="00C957C7" w:rsidRPr="002B18FA" w14:paraId="5D92E191" w14:textId="77777777" w:rsidTr="00B7739A">
        <w:tc>
          <w:tcPr>
            <w:tcW w:w="848" w:type="dxa"/>
            <w:tcMar>
              <w:left w:w="57" w:type="dxa"/>
              <w:right w:w="57" w:type="dxa"/>
            </w:tcMar>
          </w:tcPr>
          <w:p w14:paraId="33047A2F" w14:textId="77777777" w:rsidR="008C644B" w:rsidRPr="002B18FA" w:rsidRDefault="008C644B" w:rsidP="008C644B">
            <w:pPr>
              <w:jc w:val="both"/>
              <w:rPr>
                <w:bCs/>
                <w:sz w:val="22"/>
                <w:szCs w:val="22"/>
              </w:rPr>
            </w:pPr>
          </w:p>
        </w:tc>
        <w:tc>
          <w:tcPr>
            <w:tcW w:w="6526" w:type="dxa"/>
            <w:gridSpan w:val="3"/>
            <w:tcMar>
              <w:left w:w="57" w:type="dxa"/>
              <w:right w:w="57" w:type="dxa"/>
            </w:tcMar>
          </w:tcPr>
          <w:p w14:paraId="4DD03544" w14:textId="77777777" w:rsidR="008C644B" w:rsidRPr="002B18FA" w:rsidRDefault="008C644B" w:rsidP="008C644B">
            <w:pPr>
              <w:jc w:val="both"/>
              <w:rPr>
                <w:b/>
                <w:bCs/>
                <w:sz w:val="22"/>
                <w:szCs w:val="22"/>
                <w:u w:val="single"/>
              </w:rPr>
            </w:pPr>
          </w:p>
        </w:tc>
        <w:tc>
          <w:tcPr>
            <w:tcW w:w="566" w:type="dxa"/>
            <w:shd w:val="clear" w:color="auto" w:fill="FFFF99"/>
            <w:tcMar>
              <w:left w:w="57" w:type="dxa"/>
              <w:right w:w="57" w:type="dxa"/>
            </w:tcMar>
          </w:tcPr>
          <w:p w14:paraId="47984386" w14:textId="77777777" w:rsidR="008C644B" w:rsidRPr="002B18FA" w:rsidRDefault="008C644B" w:rsidP="008C644B">
            <w:pPr>
              <w:jc w:val="both"/>
              <w:rPr>
                <w:bCs/>
                <w:sz w:val="22"/>
                <w:szCs w:val="22"/>
              </w:rPr>
            </w:pPr>
          </w:p>
        </w:tc>
        <w:tc>
          <w:tcPr>
            <w:tcW w:w="142" w:type="dxa"/>
            <w:tcMar>
              <w:left w:w="57" w:type="dxa"/>
              <w:right w:w="57" w:type="dxa"/>
            </w:tcMar>
          </w:tcPr>
          <w:p w14:paraId="37635302" w14:textId="77777777" w:rsidR="008C644B" w:rsidRPr="002B18FA" w:rsidRDefault="008C644B" w:rsidP="008C644B">
            <w:pPr>
              <w:jc w:val="both"/>
              <w:rPr>
                <w:bCs/>
                <w:sz w:val="22"/>
                <w:szCs w:val="22"/>
              </w:rPr>
            </w:pPr>
          </w:p>
        </w:tc>
        <w:tc>
          <w:tcPr>
            <w:tcW w:w="566" w:type="dxa"/>
            <w:shd w:val="clear" w:color="auto" w:fill="FFFF99"/>
            <w:tcMar>
              <w:left w:w="57" w:type="dxa"/>
              <w:right w:w="57" w:type="dxa"/>
            </w:tcMar>
          </w:tcPr>
          <w:p w14:paraId="787439B5" w14:textId="77777777" w:rsidR="008C644B" w:rsidRPr="002B18FA" w:rsidRDefault="008C644B" w:rsidP="008C644B">
            <w:pPr>
              <w:jc w:val="both"/>
              <w:rPr>
                <w:bCs/>
                <w:sz w:val="22"/>
                <w:szCs w:val="22"/>
              </w:rPr>
            </w:pPr>
          </w:p>
        </w:tc>
        <w:tc>
          <w:tcPr>
            <w:tcW w:w="142" w:type="dxa"/>
            <w:tcMar>
              <w:left w:w="57" w:type="dxa"/>
              <w:right w:w="57" w:type="dxa"/>
            </w:tcMar>
          </w:tcPr>
          <w:p w14:paraId="1DD6C79F" w14:textId="77777777" w:rsidR="008C644B" w:rsidRPr="002B18FA" w:rsidRDefault="008C644B" w:rsidP="008C644B">
            <w:pPr>
              <w:jc w:val="both"/>
              <w:rPr>
                <w:bCs/>
                <w:sz w:val="22"/>
                <w:szCs w:val="22"/>
              </w:rPr>
            </w:pPr>
          </w:p>
        </w:tc>
        <w:tc>
          <w:tcPr>
            <w:tcW w:w="566" w:type="dxa"/>
            <w:shd w:val="clear" w:color="auto" w:fill="FFCC99"/>
            <w:tcMar>
              <w:left w:w="57" w:type="dxa"/>
              <w:right w:w="57" w:type="dxa"/>
            </w:tcMar>
          </w:tcPr>
          <w:p w14:paraId="53B4E3C5" w14:textId="77777777" w:rsidR="008C644B" w:rsidRPr="002B18FA" w:rsidRDefault="008C644B" w:rsidP="008C644B">
            <w:pPr>
              <w:jc w:val="both"/>
              <w:rPr>
                <w:bCs/>
                <w:sz w:val="22"/>
                <w:szCs w:val="22"/>
              </w:rPr>
            </w:pPr>
          </w:p>
        </w:tc>
      </w:tr>
      <w:tr w:rsidR="00C957C7" w:rsidRPr="002B18FA" w14:paraId="7C851BB4" w14:textId="77777777" w:rsidTr="00B7739A">
        <w:tc>
          <w:tcPr>
            <w:tcW w:w="848" w:type="dxa"/>
            <w:tcMar>
              <w:left w:w="57" w:type="dxa"/>
              <w:right w:w="57" w:type="dxa"/>
            </w:tcMar>
          </w:tcPr>
          <w:p w14:paraId="66E4722E" w14:textId="77777777" w:rsidR="008C644B" w:rsidRPr="002B18FA" w:rsidRDefault="008C644B" w:rsidP="008C644B">
            <w:pPr>
              <w:jc w:val="both"/>
              <w:rPr>
                <w:bCs/>
                <w:sz w:val="22"/>
                <w:szCs w:val="22"/>
              </w:rPr>
            </w:pPr>
            <w:r w:rsidRPr="002B18FA">
              <w:rPr>
                <w:bCs/>
                <w:sz w:val="22"/>
                <w:szCs w:val="22"/>
              </w:rPr>
              <w:t>1.1</w:t>
            </w:r>
          </w:p>
        </w:tc>
        <w:tc>
          <w:tcPr>
            <w:tcW w:w="6526" w:type="dxa"/>
            <w:gridSpan w:val="3"/>
            <w:tcMar>
              <w:left w:w="57" w:type="dxa"/>
              <w:right w:w="57" w:type="dxa"/>
            </w:tcMar>
          </w:tcPr>
          <w:p w14:paraId="64FD4E3D" w14:textId="77777777" w:rsidR="008C644B" w:rsidRPr="002B18FA" w:rsidRDefault="008C644B" w:rsidP="008C644B">
            <w:pPr>
              <w:jc w:val="both"/>
              <w:rPr>
                <w:bCs/>
                <w:sz w:val="22"/>
                <w:szCs w:val="22"/>
              </w:rPr>
            </w:pPr>
            <w:r w:rsidRPr="002B18FA">
              <w:rPr>
                <w:bCs/>
                <w:sz w:val="22"/>
                <w:szCs w:val="22"/>
              </w:rPr>
              <w:t xml:space="preserve">Full legal name of the applicant (i.e. the registered name of the </w:t>
            </w:r>
            <w:r w:rsidR="00180479" w:rsidRPr="002B18FA">
              <w:rPr>
                <w:bCs/>
                <w:sz w:val="22"/>
                <w:szCs w:val="22"/>
              </w:rPr>
              <w:t>applicant at the date of submission of the application)</w:t>
            </w:r>
          </w:p>
        </w:tc>
        <w:tc>
          <w:tcPr>
            <w:tcW w:w="566" w:type="dxa"/>
            <w:shd w:val="clear" w:color="auto" w:fill="FFFF99"/>
            <w:tcMar>
              <w:left w:w="57" w:type="dxa"/>
              <w:right w:w="57" w:type="dxa"/>
            </w:tcMar>
          </w:tcPr>
          <w:p w14:paraId="64AF59D7" w14:textId="77777777" w:rsidR="008C644B" w:rsidRPr="002B18FA" w:rsidRDefault="008C644B" w:rsidP="008C644B">
            <w:pPr>
              <w:jc w:val="both"/>
              <w:rPr>
                <w:bCs/>
                <w:sz w:val="22"/>
                <w:szCs w:val="22"/>
              </w:rPr>
            </w:pPr>
          </w:p>
        </w:tc>
        <w:tc>
          <w:tcPr>
            <w:tcW w:w="142" w:type="dxa"/>
            <w:tcMar>
              <w:left w:w="57" w:type="dxa"/>
              <w:right w:w="57" w:type="dxa"/>
            </w:tcMar>
          </w:tcPr>
          <w:p w14:paraId="36168B96" w14:textId="77777777" w:rsidR="008C644B" w:rsidRPr="002B18FA" w:rsidRDefault="008C644B" w:rsidP="008C644B">
            <w:pPr>
              <w:jc w:val="both"/>
              <w:rPr>
                <w:bCs/>
                <w:sz w:val="22"/>
                <w:szCs w:val="22"/>
              </w:rPr>
            </w:pPr>
          </w:p>
        </w:tc>
        <w:tc>
          <w:tcPr>
            <w:tcW w:w="566" w:type="dxa"/>
            <w:shd w:val="clear" w:color="auto" w:fill="FFFF99"/>
            <w:tcMar>
              <w:left w:w="57" w:type="dxa"/>
              <w:right w:w="57" w:type="dxa"/>
            </w:tcMar>
          </w:tcPr>
          <w:p w14:paraId="19F5C459" w14:textId="77777777" w:rsidR="008C644B" w:rsidRPr="002B18FA" w:rsidRDefault="008C644B" w:rsidP="008C644B">
            <w:pPr>
              <w:jc w:val="both"/>
              <w:rPr>
                <w:bCs/>
                <w:sz w:val="22"/>
                <w:szCs w:val="22"/>
              </w:rPr>
            </w:pPr>
          </w:p>
        </w:tc>
        <w:tc>
          <w:tcPr>
            <w:tcW w:w="142" w:type="dxa"/>
            <w:tcMar>
              <w:left w:w="57" w:type="dxa"/>
              <w:right w:w="57" w:type="dxa"/>
            </w:tcMar>
          </w:tcPr>
          <w:p w14:paraId="047A4F6B" w14:textId="77777777" w:rsidR="008C644B" w:rsidRPr="002B18FA" w:rsidRDefault="008C644B" w:rsidP="008C644B">
            <w:pPr>
              <w:jc w:val="both"/>
              <w:rPr>
                <w:bCs/>
                <w:sz w:val="22"/>
                <w:szCs w:val="22"/>
              </w:rPr>
            </w:pPr>
          </w:p>
        </w:tc>
        <w:tc>
          <w:tcPr>
            <w:tcW w:w="566" w:type="dxa"/>
            <w:shd w:val="clear" w:color="auto" w:fill="FFCC99"/>
            <w:tcMar>
              <w:left w:w="57" w:type="dxa"/>
              <w:right w:w="57" w:type="dxa"/>
            </w:tcMar>
          </w:tcPr>
          <w:p w14:paraId="6345817A" w14:textId="77777777" w:rsidR="008C644B" w:rsidRPr="002B18FA" w:rsidRDefault="008C644B" w:rsidP="008C644B">
            <w:pPr>
              <w:jc w:val="both"/>
              <w:rPr>
                <w:bCs/>
                <w:sz w:val="22"/>
                <w:szCs w:val="22"/>
              </w:rPr>
            </w:pPr>
          </w:p>
        </w:tc>
      </w:tr>
      <w:tr w:rsidR="00C957C7" w:rsidRPr="002B18FA" w14:paraId="5E919656" w14:textId="77777777" w:rsidTr="00B7739A">
        <w:tc>
          <w:tcPr>
            <w:tcW w:w="848" w:type="dxa"/>
            <w:tcBorders>
              <w:right w:val="single" w:sz="4" w:space="0" w:color="auto"/>
            </w:tcBorders>
            <w:tcMar>
              <w:left w:w="57" w:type="dxa"/>
              <w:right w:w="57" w:type="dxa"/>
            </w:tcMar>
          </w:tcPr>
          <w:p w14:paraId="1984C84C" w14:textId="77777777" w:rsidR="008C644B" w:rsidRPr="002B18FA" w:rsidRDefault="008C644B" w:rsidP="008C644B">
            <w:pPr>
              <w:jc w:val="both"/>
              <w:rPr>
                <w:bCs/>
                <w:sz w:val="22"/>
                <w:szCs w:val="22"/>
              </w:rPr>
            </w:pPr>
          </w:p>
        </w:tc>
        <w:tc>
          <w:tcPr>
            <w:tcW w:w="6526"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1604C17C" w14:textId="77777777" w:rsidR="008C644B" w:rsidRPr="002B18FA" w:rsidRDefault="008C644B" w:rsidP="008C644B">
            <w:pPr>
              <w:jc w:val="both"/>
              <w:rPr>
                <w:bCs/>
                <w:sz w:val="22"/>
                <w:szCs w:val="22"/>
              </w:rPr>
            </w:pPr>
          </w:p>
        </w:tc>
        <w:tc>
          <w:tcPr>
            <w:tcW w:w="566" w:type="dxa"/>
            <w:tcBorders>
              <w:left w:val="single" w:sz="4" w:space="0" w:color="auto"/>
            </w:tcBorders>
            <w:shd w:val="clear" w:color="auto" w:fill="FFFF99"/>
            <w:tcMar>
              <w:left w:w="57" w:type="dxa"/>
              <w:right w:w="57" w:type="dxa"/>
            </w:tcMar>
          </w:tcPr>
          <w:p w14:paraId="4F7F7C86" w14:textId="77777777" w:rsidR="008C644B" w:rsidRPr="002B18FA" w:rsidRDefault="008C644B" w:rsidP="008C644B">
            <w:pPr>
              <w:jc w:val="both"/>
              <w:rPr>
                <w:bCs/>
                <w:sz w:val="22"/>
                <w:szCs w:val="22"/>
              </w:rPr>
            </w:pPr>
          </w:p>
        </w:tc>
        <w:tc>
          <w:tcPr>
            <w:tcW w:w="142" w:type="dxa"/>
            <w:tcBorders>
              <w:right w:val="single" w:sz="4" w:space="0" w:color="auto"/>
            </w:tcBorders>
            <w:tcMar>
              <w:left w:w="57" w:type="dxa"/>
              <w:right w:w="57" w:type="dxa"/>
            </w:tcMar>
          </w:tcPr>
          <w:p w14:paraId="68D90FA5" w14:textId="77777777" w:rsidR="008C644B" w:rsidRPr="002B18FA" w:rsidRDefault="008C644B" w:rsidP="008C644B">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A3A2D84" w14:textId="77777777" w:rsidR="008C644B" w:rsidRPr="002B18FA" w:rsidRDefault="008C644B" w:rsidP="008C644B">
            <w:pPr>
              <w:jc w:val="both"/>
              <w:rPr>
                <w:bCs/>
                <w:sz w:val="22"/>
                <w:szCs w:val="22"/>
              </w:rPr>
            </w:pPr>
          </w:p>
        </w:tc>
        <w:tc>
          <w:tcPr>
            <w:tcW w:w="142" w:type="dxa"/>
            <w:tcBorders>
              <w:left w:val="single" w:sz="4" w:space="0" w:color="auto"/>
              <w:right w:val="single" w:sz="4" w:space="0" w:color="auto"/>
            </w:tcBorders>
            <w:tcMar>
              <w:left w:w="57" w:type="dxa"/>
              <w:right w:w="57" w:type="dxa"/>
            </w:tcMar>
          </w:tcPr>
          <w:p w14:paraId="54F11577" w14:textId="77777777" w:rsidR="008C644B" w:rsidRPr="002B18FA" w:rsidRDefault="008C644B" w:rsidP="008C644B">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FD16161" w14:textId="77777777" w:rsidR="008C644B" w:rsidRPr="002B18FA" w:rsidRDefault="008C644B" w:rsidP="008C644B">
            <w:pPr>
              <w:jc w:val="both"/>
              <w:rPr>
                <w:bCs/>
                <w:sz w:val="22"/>
                <w:szCs w:val="22"/>
              </w:rPr>
            </w:pPr>
          </w:p>
        </w:tc>
      </w:tr>
      <w:tr w:rsidR="00C957C7" w:rsidRPr="002B18FA" w14:paraId="644A01AC" w14:textId="77777777" w:rsidTr="00B7739A">
        <w:tc>
          <w:tcPr>
            <w:tcW w:w="848" w:type="dxa"/>
            <w:tcMar>
              <w:left w:w="57" w:type="dxa"/>
              <w:right w:w="57" w:type="dxa"/>
            </w:tcMar>
          </w:tcPr>
          <w:p w14:paraId="124141C1" w14:textId="77777777" w:rsidR="008C644B" w:rsidRPr="002B18FA" w:rsidRDefault="008C644B" w:rsidP="008C644B">
            <w:pPr>
              <w:jc w:val="both"/>
              <w:rPr>
                <w:bCs/>
                <w:sz w:val="22"/>
                <w:szCs w:val="22"/>
              </w:rPr>
            </w:pPr>
          </w:p>
        </w:tc>
        <w:tc>
          <w:tcPr>
            <w:tcW w:w="6526" w:type="dxa"/>
            <w:gridSpan w:val="3"/>
            <w:tcBorders>
              <w:top w:val="single" w:sz="4" w:space="0" w:color="auto"/>
            </w:tcBorders>
            <w:tcMar>
              <w:left w:w="57" w:type="dxa"/>
              <w:right w:w="57" w:type="dxa"/>
            </w:tcMar>
          </w:tcPr>
          <w:p w14:paraId="6C843ACA" w14:textId="77777777" w:rsidR="008C644B" w:rsidRPr="002B18FA" w:rsidRDefault="008C644B" w:rsidP="008C644B">
            <w:pPr>
              <w:jc w:val="both"/>
              <w:rPr>
                <w:bCs/>
                <w:sz w:val="22"/>
                <w:szCs w:val="22"/>
              </w:rPr>
            </w:pPr>
          </w:p>
        </w:tc>
        <w:tc>
          <w:tcPr>
            <w:tcW w:w="566" w:type="dxa"/>
            <w:shd w:val="clear" w:color="auto" w:fill="FFFF99"/>
            <w:tcMar>
              <w:left w:w="57" w:type="dxa"/>
              <w:right w:w="57" w:type="dxa"/>
            </w:tcMar>
          </w:tcPr>
          <w:p w14:paraId="27D041A2" w14:textId="77777777" w:rsidR="008C644B" w:rsidRPr="002B18FA" w:rsidRDefault="008C644B" w:rsidP="008C644B">
            <w:pPr>
              <w:jc w:val="both"/>
              <w:rPr>
                <w:bCs/>
                <w:sz w:val="22"/>
                <w:szCs w:val="22"/>
              </w:rPr>
            </w:pPr>
          </w:p>
        </w:tc>
        <w:tc>
          <w:tcPr>
            <w:tcW w:w="142" w:type="dxa"/>
            <w:tcMar>
              <w:left w:w="57" w:type="dxa"/>
              <w:right w:w="57" w:type="dxa"/>
            </w:tcMar>
          </w:tcPr>
          <w:p w14:paraId="7B72AD34" w14:textId="77777777" w:rsidR="008C644B" w:rsidRPr="002B18FA" w:rsidRDefault="008C644B" w:rsidP="008C644B">
            <w:pPr>
              <w:jc w:val="both"/>
              <w:rPr>
                <w:bCs/>
                <w:sz w:val="22"/>
                <w:szCs w:val="22"/>
              </w:rPr>
            </w:pPr>
          </w:p>
        </w:tc>
        <w:tc>
          <w:tcPr>
            <w:tcW w:w="566" w:type="dxa"/>
            <w:tcBorders>
              <w:top w:val="single" w:sz="4" w:space="0" w:color="auto"/>
            </w:tcBorders>
            <w:shd w:val="clear" w:color="auto" w:fill="FFFF99"/>
            <w:tcMar>
              <w:left w:w="57" w:type="dxa"/>
              <w:right w:w="57" w:type="dxa"/>
            </w:tcMar>
          </w:tcPr>
          <w:p w14:paraId="796B9D6C" w14:textId="77777777" w:rsidR="008C644B" w:rsidRPr="002B18FA" w:rsidRDefault="008C644B" w:rsidP="008C644B">
            <w:pPr>
              <w:jc w:val="both"/>
              <w:rPr>
                <w:bCs/>
                <w:sz w:val="22"/>
                <w:szCs w:val="22"/>
              </w:rPr>
            </w:pPr>
          </w:p>
        </w:tc>
        <w:tc>
          <w:tcPr>
            <w:tcW w:w="142" w:type="dxa"/>
            <w:tcMar>
              <w:left w:w="57" w:type="dxa"/>
              <w:right w:w="57" w:type="dxa"/>
            </w:tcMar>
          </w:tcPr>
          <w:p w14:paraId="30832A0D" w14:textId="77777777" w:rsidR="008C644B" w:rsidRPr="002B18FA" w:rsidRDefault="008C644B" w:rsidP="008C644B">
            <w:pPr>
              <w:jc w:val="both"/>
              <w:rPr>
                <w:bCs/>
                <w:sz w:val="22"/>
                <w:szCs w:val="22"/>
              </w:rPr>
            </w:pPr>
          </w:p>
        </w:tc>
        <w:tc>
          <w:tcPr>
            <w:tcW w:w="566" w:type="dxa"/>
            <w:tcBorders>
              <w:top w:val="single" w:sz="4" w:space="0" w:color="auto"/>
            </w:tcBorders>
            <w:shd w:val="clear" w:color="auto" w:fill="FFCC99"/>
            <w:tcMar>
              <w:left w:w="57" w:type="dxa"/>
              <w:right w:w="57" w:type="dxa"/>
            </w:tcMar>
          </w:tcPr>
          <w:p w14:paraId="32F10B44" w14:textId="77777777" w:rsidR="008C644B" w:rsidRPr="002B18FA" w:rsidRDefault="008C644B" w:rsidP="008C644B">
            <w:pPr>
              <w:jc w:val="both"/>
              <w:rPr>
                <w:bCs/>
                <w:sz w:val="22"/>
                <w:szCs w:val="22"/>
              </w:rPr>
            </w:pPr>
          </w:p>
        </w:tc>
      </w:tr>
      <w:tr w:rsidR="00C957C7" w:rsidRPr="002B18FA" w14:paraId="20E0CC13" w14:textId="77777777" w:rsidTr="00B7739A">
        <w:tc>
          <w:tcPr>
            <w:tcW w:w="848" w:type="dxa"/>
            <w:tcMar>
              <w:left w:w="57" w:type="dxa"/>
              <w:right w:w="57" w:type="dxa"/>
            </w:tcMar>
          </w:tcPr>
          <w:p w14:paraId="062F18C0" w14:textId="77777777" w:rsidR="00E52276" w:rsidRPr="002B18FA" w:rsidRDefault="00E52276" w:rsidP="00E52276">
            <w:pPr>
              <w:jc w:val="both"/>
              <w:rPr>
                <w:bCs/>
                <w:sz w:val="22"/>
                <w:szCs w:val="22"/>
              </w:rPr>
            </w:pPr>
            <w:r w:rsidRPr="002B18FA">
              <w:rPr>
                <w:bCs/>
                <w:sz w:val="22"/>
                <w:szCs w:val="22"/>
              </w:rPr>
              <w:t>1.2</w:t>
            </w:r>
          </w:p>
        </w:tc>
        <w:tc>
          <w:tcPr>
            <w:tcW w:w="6526" w:type="dxa"/>
            <w:gridSpan w:val="3"/>
            <w:tcBorders>
              <w:bottom w:val="single" w:sz="4" w:space="0" w:color="auto"/>
            </w:tcBorders>
            <w:tcMar>
              <w:left w:w="57" w:type="dxa"/>
              <w:right w:w="57" w:type="dxa"/>
            </w:tcMar>
          </w:tcPr>
          <w:p w14:paraId="57D53B7D" w14:textId="77777777" w:rsidR="00E52276" w:rsidRPr="002B18FA" w:rsidRDefault="00E52276" w:rsidP="00E52276">
            <w:pPr>
              <w:jc w:val="both"/>
              <w:rPr>
                <w:bCs/>
                <w:sz w:val="22"/>
                <w:szCs w:val="22"/>
              </w:rPr>
            </w:pPr>
            <w:r w:rsidRPr="002B18FA">
              <w:rPr>
                <w:bCs/>
                <w:sz w:val="22"/>
                <w:szCs w:val="22"/>
              </w:rPr>
              <w:t>Registered number with the Registrar of Companies</w:t>
            </w:r>
          </w:p>
        </w:tc>
        <w:tc>
          <w:tcPr>
            <w:tcW w:w="566" w:type="dxa"/>
            <w:tcBorders>
              <w:left w:val="nil"/>
            </w:tcBorders>
            <w:shd w:val="clear" w:color="auto" w:fill="FFFF99"/>
            <w:tcMar>
              <w:left w:w="57" w:type="dxa"/>
              <w:right w:w="57" w:type="dxa"/>
            </w:tcMar>
          </w:tcPr>
          <w:p w14:paraId="2A581E07" w14:textId="77777777" w:rsidR="00E52276" w:rsidRPr="002B18FA" w:rsidRDefault="00E52276" w:rsidP="00E52276">
            <w:pPr>
              <w:jc w:val="both"/>
              <w:rPr>
                <w:bCs/>
                <w:sz w:val="22"/>
                <w:szCs w:val="22"/>
              </w:rPr>
            </w:pPr>
          </w:p>
        </w:tc>
        <w:tc>
          <w:tcPr>
            <w:tcW w:w="142" w:type="dxa"/>
            <w:tcMar>
              <w:left w:w="57" w:type="dxa"/>
              <w:right w:w="57" w:type="dxa"/>
            </w:tcMar>
          </w:tcPr>
          <w:p w14:paraId="1184B070"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2A716D83" w14:textId="77777777" w:rsidR="00E52276" w:rsidRPr="002B18FA" w:rsidRDefault="00E52276" w:rsidP="00E52276">
            <w:pPr>
              <w:jc w:val="both"/>
              <w:rPr>
                <w:bCs/>
                <w:sz w:val="22"/>
                <w:szCs w:val="22"/>
              </w:rPr>
            </w:pPr>
          </w:p>
        </w:tc>
        <w:tc>
          <w:tcPr>
            <w:tcW w:w="142" w:type="dxa"/>
            <w:tcMar>
              <w:left w:w="57" w:type="dxa"/>
              <w:right w:w="57" w:type="dxa"/>
            </w:tcMar>
          </w:tcPr>
          <w:p w14:paraId="5C83169A"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2C06EDE2" w14:textId="77777777" w:rsidR="00E52276" w:rsidRPr="002B18FA" w:rsidRDefault="00E52276" w:rsidP="00E52276">
            <w:pPr>
              <w:jc w:val="both"/>
              <w:rPr>
                <w:bCs/>
                <w:sz w:val="22"/>
                <w:szCs w:val="22"/>
              </w:rPr>
            </w:pPr>
          </w:p>
        </w:tc>
      </w:tr>
      <w:tr w:rsidR="00C957C7" w:rsidRPr="002B18FA" w14:paraId="5D329505" w14:textId="77777777" w:rsidTr="00B7739A">
        <w:tc>
          <w:tcPr>
            <w:tcW w:w="848" w:type="dxa"/>
            <w:tcBorders>
              <w:right w:val="single" w:sz="4" w:space="0" w:color="auto"/>
            </w:tcBorders>
            <w:tcMar>
              <w:left w:w="57" w:type="dxa"/>
              <w:right w:w="57" w:type="dxa"/>
            </w:tcMar>
          </w:tcPr>
          <w:p w14:paraId="6B01A7A0" w14:textId="77777777" w:rsidR="00E52276" w:rsidRPr="002B18FA" w:rsidRDefault="00E52276" w:rsidP="00E52276">
            <w:pPr>
              <w:jc w:val="both"/>
              <w:rPr>
                <w:bCs/>
                <w:sz w:val="22"/>
                <w:szCs w:val="22"/>
              </w:rPr>
            </w:pPr>
          </w:p>
        </w:tc>
        <w:tc>
          <w:tcPr>
            <w:tcW w:w="6526"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3988A434"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4A103B21"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6BB92B77"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9C56333"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647B75D0"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F63A80B" w14:textId="77777777" w:rsidR="00E52276" w:rsidRPr="002B18FA" w:rsidRDefault="00E52276" w:rsidP="00E52276">
            <w:pPr>
              <w:jc w:val="both"/>
              <w:rPr>
                <w:bCs/>
                <w:sz w:val="22"/>
                <w:szCs w:val="22"/>
              </w:rPr>
            </w:pPr>
          </w:p>
        </w:tc>
      </w:tr>
      <w:tr w:rsidR="00C957C7" w:rsidRPr="002B18FA" w14:paraId="6C8EF129" w14:textId="77777777" w:rsidTr="00B7739A">
        <w:tc>
          <w:tcPr>
            <w:tcW w:w="848" w:type="dxa"/>
            <w:tcMar>
              <w:left w:w="57" w:type="dxa"/>
              <w:right w:w="57" w:type="dxa"/>
            </w:tcMar>
          </w:tcPr>
          <w:p w14:paraId="788BD7B9" w14:textId="77777777" w:rsidR="00E52276" w:rsidRPr="002B18FA" w:rsidRDefault="00E52276" w:rsidP="00E52276">
            <w:pPr>
              <w:jc w:val="both"/>
              <w:rPr>
                <w:bCs/>
                <w:sz w:val="22"/>
                <w:szCs w:val="22"/>
              </w:rPr>
            </w:pPr>
          </w:p>
        </w:tc>
        <w:tc>
          <w:tcPr>
            <w:tcW w:w="6526" w:type="dxa"/>
            <w:gridSpan w:val="3"/>
            <w:tcBorders>
              <w:top w:val="single" w:sz="4" w:space="0" w:color="auto"/>
            </w:tcBorders>
            <w:tcMar>
              <w:left w:w="57" w:type="dxa"/>
              <w:right w:w="57" w:type="dxa"/>
            </w:tcMar>
          </w:tcPr>
          <w:p w14:paraId="27DFDE87"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5268A082" w14:textId="77777777" w:rsidR="00E52276" w:rsidRPr="002B18FA" w:rsidRDefault="00E52276" w:rsidP="00E52276">
            <w:pPr>
              <w:jc w:val="both"/>
              <w:rPr>
                <w:bCs/>
                <w:sz w:val="22"/>
                <w:szCs w:val="22"/>
              </w:rPr>
            </w:pPr>
          </w:p>
        </w:tc>
        <w:tc>
          <w:tcPr>
            <w:tcW w:w="142" w:type="dxa"/>
            <w:tcMar>
              <w:left w:w="57" w:type="dxa"/>
              <w:right w:w="57" w:type="dxa"/>
            </w:tcMar>
          </w:tcPr>
          <w:p w14:paraId="12E26F4D"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13D488CF" w14:textId="77777777" w:rsidR="00E52276" w:rsidRPr="002B18FA" w:rsidRDefault="00E52276" w:rsidP="00E52276">
            <w:pPr>
              <w:jc w:val="both"/>
              <w:rPr>
                <w:bCs/>
                <w:sz w:val="22"/>
                <w:szCs w:val="22"/>
              </w:rPr>
            </w:pPr>
          </w:p>
        </w:tc>
        <w:tc>
          <w:tcPr>
            <w:tcW w:w="142" w:type="dxa"/>
            <w:tcMar>
              <w:left w:w="57" w:type="dxa"/>
              <w:right w:w="57" w:type="dxa"/>
            </w:tcMar>
          </w:tcPr>
          <w:p w14:paraId="5B912AA4"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6B1DAD51" w14:textId="77777777" w:rsidR="00E52276" w:rsidRPr="002B18FA" w:rsidRDefault="00E52276" w:rsidP="00E52276">
            <w:pPr>
              <w:jc w:val="both"/>
              <w:rPr>
                <w:bCs/>
                <w:sz w:val="22"/>
                <w:szCs w:val="22"/>
              </w:rPr>
            </w:pPr>
          </w:p>
        </w:tc>
      </w:tr>
      <w:tr w:rsidR="00C957C7" w:rsidRPr="002B18FA" w14:paraId="2DC7409D" w14:textId="77777777" w:rsidTr="00B7739A">
        <w:tc>
          <w:tcPr>
            <w:tcW w:w="848" w:type="dxa"/>
            <w:tcMar>
              <w:left w:w="57" w:type="dxa"/>
              <w:right w:w="57" w:type="dxa"/>
            </w:tcMar>
          </w:tcPr>
          <w:p w14:paraId="42C6B219" w14:textId="77777777" w:rsidR="00E52276" w:rsidRPr="002B18FA" w:rsidRDefault="00E52276" w:rsidP="00E52276">
            <w:pPr>
              <w:jc w:val="both"/>
              <w:rPr>
                <w:bCs/>
                <w:sz w:val="22"/>
                <w:szCs w:val="22"/>
              </w:rPr>
            </w:pPr>
            <w:r w:rsidRPr="002B18FA">
              <w:rPr>
                <w:bCs/>
                <w:sz w:val="22"/>
                <w:szCs w:val="22"/>
              </w:rPr>
              <w:t>1.3</w:t>
            </w:r>
          </w:p>
        </w:tc>
        <w:tc>
          <w:tcPr>
            <w:tcW w:w="6526" w:type="dxa"/>
            <w:gridSpan w:val="3"/>
            <w:tcMar>
              <w:left w:w="57" w:type="dxa"/>
              <w:right w:w="57" w:type="dxa"/>
            </w:tcMar>
          </w:tcPr>
          <w:p w14:paraId="5BAB3AD4" w14:textId="77777777" w:rsidR="00E52276" w:rsidRPr="002B18FA" w:rsidRDefault="00E52276" w:rsidP="00E52276">
            <w:pPr>
              <w:jc w:val="both"/>
              <w:rPr>
                <w:bCs/>
                <w:sz w:val="22"/>
                <w:szCs w:val="22"/>
              </w:rPr>
            </w:pPr>
            <w:r w:rsidRPr="002B18FA">
              <w:rPr>
                <w:bCs/>
                <w:sz w:val="22"/>
                <w:szCs w:val="22"/>
              </w:rPr>
              <w:t>Trading name, if different from 1.1 above</w:t>
            </w:r>
          </w:p>
        </w:tc>
        <w:tc>
          <w:tcPr>
            <w:tcW w:w="566" w:type="dxa"/>
            <w:shd w:val="clear" w:color="auto" w:fill="FFFF99"/>
            <w:tcMar>
              <w:left w:w="57" w:type="dxa"/>
              <w:right w:w="57" w:type="dxa"/>
            </w:tcMar>
          </w:tcPr>
          <w:p w14:paraId="52FCB75F" w14:textId="77777777" w:rsidR="00E52276" w:rsidRPr="002B18FA" w:rsidRDefault="00E52276" w:rsidP="00E52276">
            <w:pPr>
              <w:jc w:val="both"/>
              <w:rPr>
                <w:bCs/>
                <w:sz w:val="22"/>
                <w:szCs w:val="22"/>
              </w:rPr>
            </w:pPr>
          </w:p>
        </w:tc>
        <w:tc>
          <w:tcPr>
            <w:tcW w:w="142" w:type="dxa"/>
            <w:tcMar>
              <w:left w:w="57" w:type="dxa"/>
              <w:right w:w="57" w:type="dxa"/>
            </w:tcMar>
          </w:tcPr>
          <w:p w14:paraId="4413A7FB"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41201450" w14:textId="77777777" w:rsidR="00E52276" w:rsidRPr="002B18FA" w:rsidRDefault="00E52276" w:rsidP="00E52276">
            <w:pPr>
              <w:jc w:val="both"/>
              <w:rPr>
                <w:bCs/>
                <w:sz w:val="22"/>
                <w:szCs w:val="22"/>
              </w:rPr>
            </w:pPr>
          </w:p>
        </w:tc>
        <w:tc>
          <w:tcPr>
            <w:tcW w:w="142" w:type="dxa"/>
            <w:tcMar>
              <w:left w:w="57" w:type="dxa"/>
              <w:right w:w="57" w:type="dxa"/>
            </w:tcMar>
          </w:tcPr>
          <w:p w14:paraId="06B80986" w14:textId="77777777" w:rsidR="00E52276" w:rsidRPr="002B18FA" w:rsidRDefault="00E52276" w:rsidP="00E52276">
            <w:pPr>
              <w:jc w:val="both"/>
              <w:rPr>
                <w:bCs/>
                <w:sz w:val="22"/>
                <w:szCs w:val="22"/>
              </w:rPr>
            </w:pPr>
          </w:p>
        </w:tc>
        <w:tc>
          <w:tcPr>
            <w:tcW w:w="566" w:type="dxa"/>
            <w:shd w:val="clear" w:color="auto" w:fill="FFCC99"/>
            <w:tcMar>
              <w:left w:w="57" w:type="dxa"/>
              <w:right w:w="57" w:type="dxa"/>
            </w:tcMar>
          </w:tcPr>
          <w:p w14:paraId="5D51FF98" w14:textId="77777777" w:rsidR="00E52276" w:rsidRPr="002B18FA" w:rsidRDefault="00E52276" w:rsidP="00E52276">
            <w:pPr>
              <w:jc w:val="both"/>
              <w:rPr>
                <w:bCs/>
                <w:sz w:val="22"/>
                <w:szCs w:val="22"/>
              </w:rPr>
            </w:pPr>
          </w:p>
        </w:tc>
      </w:tr>
      <w:tr w:rsidR="00C957C7" w:rsidRPr="002B18FA" w14:paraId="734EEF28" w14:textId="77777777" w:rsidTr="00B7739A">
        <w:tc>
          <w:tcPr>
            <w:tcW w:w="848" w:type="dxa"/>
            <w:tcBorders>
              <w:right w:val="single" w:sz="4" w:space="0" w:color="auto"/>
            </w:tcBorders>
            <w:tcMar>
              <w:left w:w="57" w:type="dxa"/>
              <w:right w:w="57" w:type="dxa"/>
            </w:tcMar>
          </w:tcPr>
          <w:p w14:paraId="50068B12" w14:textId="77777777" w:rsidR="00E52276" w:rsidRPr="002B18FA" w:rsidRDefault="00E52276" w:rsidP="00E52276">
            <w:pPr>
              <w:jc w:val="both"/>
              <w:rPr>
                <w:bCs/>
                <w:sz w:val="22"/>
                <w:szCs w:val="22"/>
              </w:rPr>
            </w:pPr>
          </w:p>
        </w:tc>
        <w:tc>
          <w:tcPr>
            <w:tcW w:w="6526"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261208AF"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1CE3DE91"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6CDE34F8"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3A2F53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3DA5569B"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AF8512D" w14:textId="77777777" w:rsidR="00E52276" w:rsidRPr="002B18FA" w:rsidRDefault="00E52276" w:rsidP="00E52276">
            <w:pPr>
              <w:jc w:val="both"/>
              <w:rPr>
                <w:bCs/>
                <w:sz w:val="22"/>
                <w:szCs w:val="22"/>
              </w:rPr>
            </w:pPr>
          </w:p>
        </w:tc>
      </w:tr>
      <w:tr w:rsidR="00C957C7" w:rsidRPr="002B18FA" w14:paraId="421D9F0D" w14:textId="77777777" w:rsidTr="00B7739A">
        <w:tc>
          <w:tcPr>
            <w:tcW w:w="848" w:type="dxa"/>
            <w:tcMar>
              <w:left w:w="57" w:type="dxa"/>
              <w:right w:w="57" w:type="dxa"/>
            </w:tcMar>
          </w:tcPr>
          <w:p w14:paraId="3639BA22" w14:textId="77777777" w:rsidR="00E52276" w:rsidRPr="002B18FA" w:rsidRDefault="00E52276" w:rsidP="00E52276">
            <w:pPr>
              <w:jc w:val="both"/>
              <w:rPr>
                <w:bCs/>
                <w:sz w:val="22"/>
                <w:szCs w:val="22"/>
              </w:rPr>
            </w:pPr>
          </w:p>
        </w:tc>
        <w:tc>
          <w:tcPr>
            <w:tcW w:w="6526" w:type="dxa"/>
            <w:gridSpan w:val="3"/>
            <w:tcBorders>
              <w:top w:val="single" w:sz="4" w:space="0" w:color="auto"/>
            </w:tcBorders>
            <w:tcMar>
              <w:left w:w="57" w:type="dxa"/>
              <w:right w:w="57" w:type="dxa"/>
            </w:tcMar>
          </w:tcPr>
          <w:p w14:paraId="5FA673B4"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0FB1B9ED" w14:textId="77777777" w:rsidR="00E52276" w:rsidRPr="002B18FA" w:rsidRDefault="00E52276" w:rsidP="00E52276">
            <w:pPr>
              <w:jc w:val="both"/>
              <w:rPr>
                <w:bCs/>
                <w:sz w:val="22"/>
                <w:szCs w:val="22"/>
              </w:rPr>
            </w:pPr>
          </w:p>
        </w:tc>
        <w:tc>
          <w:tcPr>
            <w:tcW w:w="142" w:type="dxa"/>
            <w:tcMar>
              <w:left w:w="57" w:type="dxa"/>
              <w:right w:w="57" w:type="dxa"/>
            </w:tcMar>
          </w:tcPr>
          <w:p w14:paraId="30368467"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36822BF3" w14:textId="77777777" w:rsidR="00E52276" w:rsidRPr="002B18FA" w:rsidRDefault="00E52276" w:rsidP="00E52276">
            <w:pPr>
              <w:jc w:val="both"/>
              <w:rPr>
                <w:bCs/>
                <w:sz w:val="22"/>
                <w:szCs w:val="22"/>
              </w:rPr>
            </w:pPr>
          </w:p>
        </w:tc>
        <w:tc>
          <w:tcPr>
            <w:tcW w:w="142" w:type="dxa"/>
            <w:tcMar>
              <w:left w:w="57" w:type="dxa"/>
              <w:right w:w="57" w:type="dxa"/>
            </w:tcMar>
          </w:tcPr>
          <w:p w14:paraId="3ADCDC86"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4604D2F3" w14:textId="77777777" w:rsidR="00E52276" w:rsidRPr="002B18FA" w:rsidRDefault="00E52276" w:rsidP="00E52276">
            <w:pPr>
              <w:jc w:val="both"/>
              <w:rPr>
                <w:bCs/>
                <w:sz w:val="22"/>
                <w:szCs w:val="22"/>
              </w:rPr>
            </w:pPr>
          </w:p>
        </w:tc>
      </w:tr>
      <w:tr w:rsidR="00C957C7" w:rsidRPr="002B18FA" w14:paraId="7EFB5399" w14:textId="77777777" w:rsidTr="00436D3A">
        <w:tc>
          <w:tcPr>
            <w:tcW w:w="848" w:type="dxa"/>
            <w:tcMar>
              <w:left w:w="57" w:type="dxa"/>
              <w:right w:w="57" w:type="dxa"/>
            </w:tcMar>
          </w:tcPr>
          <w:p w14:paraId="056B8959" w14:textId="77777777" w:rsidR="00E52276" w:rsidRPr="002B18FA" w:rsidRDefault="00E52276" w:rsidP="00E52276">
            <w:pPr>
              <w:jc w:val="both"/>
              <w:rPr>
                <w:bCs/>
                <w:sz w:val="22"/>
                <w:szCs w:val="22"/>
              </w:rPr>
            </w:pPr>
            <w:r w:rsidRPr="002B18FA">
              <w:rPr>
                <w:bCs/>
                <w:sz w:val="22"/>
                <w:szCs w:val="22"/>
              </w:rPr>
              <w:t>1.4</w:t>
            </w:r>
          </w:p>
        </w:tc>
        <w:tc>
          <w:tcPr>
            <w:tcW w:w="6526" w:type="dxa"/>
            <w:gridSpan w:val="3"/>
            <w:tcBorders>
              <w:bottom w:val="single" w:sz="4" w:space="0" w:color="auto"/>
            </w:tcBorders>
            <w:tcMar>
              <w:left w:w="57" w:type="dxa"/>
              <w:right w:w="57" w:type="dxa"/>
            </w:tcMar>
          </w:tcPr>
          <w:p w14:paraId="0980C3B9" w14:textId="77777777" w:rsidR="00E52276" w:rsidRPr="002B18FA" w:rsidRDefault="00E52276" w:rsidP="00E52276">
            <w:pPr>
              <w:jc w:val="both"/>
              <w:rPr>
                <w:bCs/>
                <w:sz w:val="22"/>
                <w:szCs w:val="22"/>
              </w:rPr>
            </w:pPr>
            <w:r w:rsidRPr="002B18FA">
              <w:rPr>
                <w:bCs/>
                <w:sz w:val="22"/>
                <w:szCs w:val="22"/>
              </w:rPr>
              <w:t>Applicant’s</w:t>
            </w:r>
            <w:r w:rsidRPr="002B18FA">
              <w:rPr>
                <w:sz w:val="22"/>
                <w:szCs w:val="22"/>
              </w:rPr>
              <w:t xml:space="preserve"> registered office</w:t>
            </w:r>
          </w:p>
        </w:tc>
        <w:tc>
          <w:tcPr>
            <w:tcW w:w="566" w:type="dxa"/>
            <w:shd w:val="clear" w:color="auto" w:fill="FFFF99"/>
            <w:tcMar>
              <w:left w:w="57" w:type="dxa"/>
              <w:right w:w="57" w:type="dxa"/>
            </w:tcMar>
          </w:tcPr>
          <w:p w14:paraId="2BE14003" w14:textId="77777777" w:rsidR="00E52276" w:rsidRPr="002B18FA" w:rsidRDefault="00E52276" w:rsidP="00E52276">
            <w:pPr>
              <w:jc w:val="both"/>
              <w:rPr>
                <w:bCs/>
                <w:sz w:val="22"/>
                <w:szCs w:val="22"/>
              </w:rPr>
            </w:pPr>
          </w:p>
        </w:tc>
        <w:tc>
          <w:tcPr>
            <w:tcW w:w="142" w:type="dxa"/>
            <w:tcMar>
              <w:left w:w="57" w:type="dxa"/>
              <w:right w:w="57" w:type="dxa"/>
            </w:tcMar>
          </w:tcPr>
          <w:p w14:paraId="7B618894"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67C19FA2" w14:textId="77777777" w:rsidR="00E52276" w:rsidRPr="002B18FA" w:rsidRDefault="00E52276" w:rsidP="00E52276">
            <w:pPr>
              <w:jc w:val="both"/>
              <w:rPr>
                <w:bCs/>
                <w:sz w:val="22"/>
                <w:szCs w:val="22"/>
              </w:rPr>
            </w:pPr>
          </w:p>
        </w:tc>
        <w:tc>
          <w:tcPr>
            <w:tcW w:w="142" w:type="dxa"/>
            <w:tcMar>
              <w:left w:w="57" w:type="dxa"/>
              <w:right w:w="57" w:type="dxa"/>
            </w:tcMar>
          </w:tcPr>
          <w:p w14:paraId="0A15EC16"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060EC07E" w14:textId="77777777" w:rsidR="00E52276" w:rsidRPr="002B18FA" w:rsidRDefault="00E52276" w:rsidP="00E52276">
            <w:pPr>
              <w:jc w:val="both"/>
              <w:rPr>
                <w:bCs/>
                <w:sz w:val="22"/>
                <w:szCs w:val="22"/>
              </w:rPr>
            </w:pPr>
          </w:p>
        </w:tc>
      </w:tr>
      <w:tr w:rsidR="00C957C7" w:rsidRPr="002B18FA" w14:paraId="2D64522C" w14:textId="77777777" w:rsidTr="00436D3A">
        <w:trPr>
          <w:cantSplit/>
        </w:trPr>
        <w:tc>
          <w:tcPr>
            <w:tcW w:w="848" w:type="dxa"/>
            <w:tcBorders>
              <w:right w:val="single" w:sz="4" w:space="0" w:color="auto"/>
            </w:tcBorders>
            <w:tcMar>
              <w:left w:w="57" w:type="dxa"/>
              <w:right w:w="57" w:type="dxa"/>
            </w:tcMar>
          </w:tcPr>
          <w:p w14:paraId="0AC30CC5" w14:textId="77777777" w:rsidR="00E52276" w:rsidRPr="002B18FA" w:rsidRDefault="00E52276" w:rsidP="00E52276">
            <w:pPr>
              <w:jc w:val="both"/>
              <w:rPr>
                <w:bCs/>
                <w:sz w:val="22"/>
                <w:szCs w:val="22"/>
              </w:rPr>
            </w:pPr>
          </w:p>
        </w:tc>
        <w:tc>
          <w:tcPr>
            <w:tcW w:w="2400" w:type="dxa"/>
            <w:tcBorders>
              <w:left w:val="single" w:sz="4" w:space="0" w:color="auto"/>
            </w:tcBorders>
            <w:shd w:val="clear" w:color="auto" w:fill="C0C0C0"/>
            <w:tcMar>
              <w:left w:w="57" w:type="dxa"/>
              <w:right w:w="57" w:type="dxa"/>
            </w:tcMar>
          </w:tcPr>
          <w:p w14:paraId="77CDA287" w14:textId="77777777" w:rsidR="00E52276" w:rsidRPr="002B18FA" w:rsidRDefault="00E52276" w:rsidP="00E52276">
            <w:pPr>
              <w:jc w:val="both"/>
              <w:rPr>
                <w:b/>
                <w:bCs/>
                <w:sz w:val="22"/>
                <w:szCs w:val="22"/>
              </w:rPr>
            </w:pPr>
            <w:r w:rsidRPr="002B18FA">
              <w:rPr>
                <w:b/>
                <w:bCs/>
                <w:sz w:val="22"/>
                <w:szCs w:val="22"/>
              </w:rPr>
              <w:t>Postal address</w:t>
            </w:r>
          </w:p>
        </w:tc>
        <w:tc>
          <w:tcPr>
            <w:tcW w:w="4126" w:type="dxa"/>
            <w:gridSpan w:val="2"/>
            <w:tcBorders>
              <w:bottom w:val="single" w:sz="4" w:space="0" w:color="auto"/>
              <w:right w:val="single" w:sz="4" w:space="0" w:color="auto"/>
            </w:tcBorders>
            <w:tcMar>
              <w:left w:w="57" w:type="dxa"/>
              <w:right w:w="57" w:type="dxa"/>
            </w:tcMar>
          </w:tcPr>
          <w:p w14:paraId="26E10164"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20FF25FB"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7760E10D"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AA6ABE1"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71CAFD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29230BB" w14:textId="77777777" w:rsidR="00E52276" w:rsidRPr="002B18FA" w:rsidRDefault="00E52276" w:rsidP="00E52276">
            <w:pPr>
              <w:jc w:val="both"/>
              <w:rPr>
                <w:bCs/>
                <w:sz w:val="22"/>
                <w:szCs w:val="22"/>
              </w:rPr>
            </w:pPr>
          </w:p>
        </w:tc>
      </w:tr>
      <w:tr w:rsidR="00C957C7" w:rsidRPr="002B18FA" w14:paraId="360727B9" w14:textId="77777777" w:rsidTr="00436D3A">
        <w:trPr>
          <w:cantSplit/>
        </w:trPr>
        <w:tc>
          <w:tcPr>
            <w:tcW w:w="848" w:type="dxa"/>
            <w:tcBorders>
              <w:right w:val="single" w:sz="4" w:space="0" w:color="auto"/>
            </w:tcBorders>
            <w:tcMar>
              <w:left w:w="57" w:type="dxa"/>
              <w:right w:w="57" w:type="dxa"/>
            </w:tcMar>
          </w:tcPr>
          <w:p w14:paraId="7CB12C76" w14:textId="77777777" w:rsidR="00E52276" w:rsidRPr="002B18FA" w:rsidRDefault="00E52276" w:rsidP="00E52276">
            <w:pPr>
              <w:jc w:val="both"/>
              <w:rPr>
                <w:bCs/>
                <w:sz w:val="22"/>
                <w:szCs w:val="22"/>
              </w:rPr>
            </w:pPr>
          </w:p>
        </w:tc>
        <w:tc>
          <w:tcPr>
            <w:tcW w:w="2400" w:type="dxa"/>
            <w:tcBorders>
              <w:left w:val="single" w:sz="4" w:space="0" w:color="auto"/>
            </w:tcBorders>
            <w:shd w:val="clear" w:color="auto" w:fill="C0C0C0"/>
            <w:tcMar>
              <w:left w:w="57" w:type="dxa"/>
              <w:right w:w="57" w:type="dxa"/>
            </w:tcMar>
          </w:tcPr>
          <w:p w14:paraId="340399D6" w14:textId="77777777" w:rsidR="00E52276" w:rsidRPr="002B18FA" w:rsidRDefault="00E52276" w:rsidP="00E52276">
            <w:pPr>
              <w:jc w:val="both"/>
              <w:rPr>
                <w:bCs/>
                <w:sz w:val="22"/>
                <w:szCs w:val="22"/>
              </w:rPr>
            </w:pPr>
            <w:r w:rsidRPr="002B18FA">
              <w:rPr>
                <w:b/>
                <w:sz w:val="22"/>
                <w:szCs w:val="22"/>
              </w:rPr>
              <w:t>Telephone Number:</w:t>
            </w:r>
          </w:p>
        </w:tc>
        <w:tc>
          <w:tcPr>
            <w:tcW w:w="4126" w:type="dxa"/>
            <w:gridSpan w:val="2"/>
            <w:tcBorders>
              <w:top w:val="single" w:sz="4" w:space="0" w:color="auto"/>
              <w:bottom w:val="single" w:sz="4" w:space="0" w:color="auto"/>
              <w:right w:val="single" w:sz="4" w:space="0" w:color="auto"/>
            </w:tcBorders>
            <w:tcMar>
              <w:left w:w="57" w:type="dxa"/>
              <w:right w:w="57" w:type="dxa"/>
            </w:tcMar>
          </w:tcPr>
          <w:p w14:paraId="09318109"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4B2FE506"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0771FE36"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B3207BA"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95F478F"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748FC63" w14:textId="77777777" w:rsidR="00E52276" w:rsidRPr="002B18FA" w:rsidRDefault="00E52276" w:rsidP="00E52276">
            <w:pPr>
              <w:jc w:val="both"/>
              <w:rPr>
                <w:bCs/>
                <w:sz w:val="22"/>
                <w:szCs w:val="22"/>
              </w:rPr>
            </w:pPr>
          </w:p>
        </w:tc>
      </w:tr>
      <w:tr w:rsidR="00C957C7" w:rsidRPr="002B18FA" w14:paraId="1B68C8DB" w14:textId="77777777" w:rsidTr="00436D3A">
        <w:trPr>
          <w:cantSplit/>
        </w:trPr>
        <w:tc>
          <w:tcPr>
            <w:tcW w:w="848" w:type="dxa"/>
            <w:tcBorders>
              <w:right w:val="single" w:sz="4" w:space="0" w:color="auto"/>
            </w:tcBorders>
            <w:tcMar>
              <w:left w:w="57" w:type="dxa"/>
              <w:right w:w="57" w:type="dxa"/>
            </w:tcMar>
          </w:tcPr>
          <w:p w14:paraId="4B8BC22B" w14:textId="77777777" w:rsidR="00E52276" w:rsidRPr="002B18FA" w:rsidRDefault="00E52276" w:rsidP="00E52276">
            <w:pPr>
              <w:jc w:val="both"/>
              <w:rPr>
                <w:bCs/>
                <w:sz w:val="22"/>
                <w:szCs w:val="22"/>
              </w:rPr>
            </w:pPr>
          </w:p>
        </w:tc>
        <w:tc>
          <w:tcPr>
            <w:tcW w:w="2400" w:type="dxa"/>
            <w:tcBorders>
              <w:left w:val="single" w:sz="4" w:space="0" w:color="auto"/>
            </w:tcBorders>
            <w:shd w:val="clear" w:color="auto" w:fill="C0C0C0"/>
            <w:tcMar>
              <w:left w:w="57" w:type="dxa"/>
              <w:right w:w="57" w:type="dxa"/>
            </w:tcMar>
          </w:tcPr>
          <w:p w14:paraId="4BA4BCEB" w14:textId="77777777" w:rsidR="00E52276" w:rsidRPr="002B18FA" w:rsidRDefault="00E52276" w:rsidP="00E52276">
            <w:pPr>
              <w:jc w:val="both"/>
              <w:rPr>
                <w:b/>
                <w:sz w:val="22"/>
                <w:szCs w:val="22"/>
              </w:rPr>
            </w:pPr>
            <w:r w:rsidRPr="002B18FA">
              <w:rPr>
                <w:b/>
                <w:sz w:val="22"/>
                <w:szCs w:val="22"/>
              </w:rPr>
              <w:t>Facsimile Number:</w:t>
            </w:r>
          </w:p>
        </w:tc>
        <w:tc>
          <w:tcPr>
            <w:tcW w:w="4126" w:type="dxa"/>
            <w:gridSpan w:val="2"/>
            <w:tcBorders>
              <w:top w:val="single" w:sz="4" w:space="0" w:color="auto"/>
              <w:bottom w:val="single" w:sz="4" w:space="0" w:color="auto"/>
              <w:right w:val="single" w:sz="4" w:space="0" w:color="auto"/>
            </w:tcBorders>
            <w:tcMar>
              <w:left w:w="57" w:type="dxa"/>
              <w:right w:w="57" w:type="dxa"/>
            </w:tcMar>
          </w:tcPr>
          <w:p w14:paraId="09F06049"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65AA8CFC"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5AEF8FCA"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36C15F8"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4939FE9"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E6A9F29" w14:textId="77777777" w:rsidR="00E52276" w:rsidRPr="002B18FA" w:rsidRDefault="00E52276" w:rsidP="00E52276">
            <w:pPr>
              <w:jc w:val="both"/>
              <w:rPr>
                <w:bCs/>
                <w:sz w:val="22"/>
                <w:szCs w:val="22"/>
              </w:rPr>
            </w:pPr>
          </w:p>
        </w:tc>
      </w:tr>
      <w:tr w:rsidR="00C957C7" w:rsidRPr="002B18FA" w14:paraId="77BFF127" w14:textId="77777777" w:rsidTr="00436D3A">
        <w:trPr>
          <w:cantSplit/>
        </w:trPr>
        <w:tc>
          <w:tcPr>
            <w:tcW w:w="848" w:type="dxa"/>
            <w:tcBorders>
              <w:right w:val="single" w:sz="4" w:space="0" w:color="auto"/>
            </w:tcBorders>
            <w:tcMar>
              <w:left w:w="57" w:type="dxa"/>
              <w:right w:w="57" w:type="dxa"/>
            </w:tcMar>
          </w:tcPr>
          <w:p w14:paraId="1DEE2EAF" w14:textId="77777777" w:rsidR="00E52276" w:rsidRPr="002B18FA" w:rsidRDefault="00E52276" w:rsidP="00E52276">
            <w:pPr>
              <w:jc w:val="both"/>
              <w:rPr>
                <w:bCs/>
                <w:sz w:val="22"/>
                <w:szCs w:val="22"/>
              </w:rPr>
            </w:pPr>
          </w:p>
        </w:tc>
        <w:tc>
          <w:tcPr>
            <w:tcW w:w="2400" w:type="dxa"/>
            <w:tcBorders>
              <w:left w:val="single" w:sz="4" w:space="0" w:color="auto"/>
              <w:bottom w:val="single" w:sz="4" w:space="0" w:color="auto"/>
            </w:tcBorders>
            <w:shd w:val="clear" w:color="auto" w:fill="C0C0C0"/>
            <w:tcMar>
              <w:left w:w="57" w:type="dxa"/>
              <w:right w:w="57" w:type="dxa"/>
            </w:tcMar>
          </w:tcPr>
          <w:p w14:paraId="5581C118" w14:textId="77777777" w:rsidR="00E52276" w:rsidRPr="002B18FA" w:rsidRDefault="00E52276" w:rsidP="00E52276">
            <w:pPr>
              <w:jc w:val="both"/>
              <w:rPr>
                <w:b/>
                <w:sz w:val="22"/>
                <w:szCs w:val="22"/>
              </w:rPr>
            </w:pPr>
            <w:r w:rsidRPr="002B18FA">
              <w:rPr>
                <w:b/>
                <w:sz w:val="22"/>
                <w:szCs w:val="22"/>
              </w:rPr>
              <w:t>E-mail address</w:t>
            </w:r>
          </w:p>
        </w:tc>
        <w:tc>
          <w:tcPr>
            <w:tcW w:w="4126" w:type="dxa"/>
            <w:gridSpan w:val="2"/>
            <w:tcBorders>
              <w:top w:val="single" w:sz="4" w:space="0" w:color="auto"/>
              <w:bottom w:val="single" w:sz="4" w:space="0" w:color="auto"/>
              <w:right w:val="single" w:sz="4" w:space="0" w:color="auto"/>
            </w:tcBorders>
            <w:tcMar>
              <w:left w:w="57" w:type="dxa"/>
              <w:right w:w="57" w:type="dxa"/>
            </w:tcMar>
          </w:tcPr>
          <w:p w14:paraId="6DD9A788"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51FD093C"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7358344F"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9DBC206"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EAF1575"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DD6E29A" w14:textId="77777777" w:rsidR="00E52276" w:rsidRPr="002B18FA" w:rsidRDefault="00E52276" w:rsidP="00E52276">
            <w:pPr>
              <w:jc w:val="both"/>
              <w:rPr>
                <w:bCs/>
                <w:sz w:val="22"/>
                <w:szCs w:val="22"/>
              </w:rPr>
            </w:pPr>
          </w:p>
        </w:tc>
      </w:tr>
      <w:tr w:rsidR="00C957C7" w:rsidRPr="002B18FA" w14:paraId="12AB2AE5" w14:textId="77777777" w:rsidTr="00B7739A">
        <w:tc>
          <w:tcPr>
            <w:tcW w:w="848" w:type="dxa"/>
            <w:tcMar>
              <w:left w:w="57" w:type="dxa"/>
              <w:right w:w="57" w:type="dxa"/>
            </w:tcMar>
          </w:tcPr>
          <w:p w14:paraId="199362C0" w14:textId="77777777" w:rsidR="00E52276" w:rsidRPr="002B18FA" w:rsidRDefault="00E52276" w:rsidP="00E52276">
            <w:pPr>
              <w:jc w:val="both"/>
              <w:rPr>
                <w:bCs/>
                <w:sz w:val="22"/>
                <w:szCs w:val="22"/>
              </w:rPr>
            </w:pPr>
            <w:r w:rsidRPr="002B18FA">
              <w:rPr>
                <w:sz w:val="22"/>
                <w:szCs w:val="22"/>
              </w:rPr>
              <w:br w:type="page"/>
            </w:r>
          </w:p>
        </w:tc>
        <w:tc>
          <w:tcPr>
            <w:tcW w:w="6526" w:type="dxa"/>
            <w:gridSpan w:val="3"/>
            <w:tcMar>
              <w:left w:w="57" w:type="dxa"/>
              <w:right w:w="57" w:type="dxa"/>
            </w:tcMar>
          </w:tcPr>
          <w:p w14:paraId="464023B6"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25A6CD4B" w14:textId="77777777" w:rsidR="00E52276" w:rsidRPr="002B18FA" w:rsidRDefault="00E52276" w:rsidP="00E52276">
            <w:pPr>
              <w:jc w:val="both"/>
              <w:rPr>
                <w:bCs/>
                <w:sz w:val="22"/>
                <w:szCs w:val="22"/>
              </w:rPr>
            </w:pPr>
          </w:p>
        </w:tc>
        <w:tc>
          <w:tcPr>
            <w:tcW w:w="142" w:type="dxa"/>
            <w:tcMar>
              <w:left w:w="57" w:type="dxa"/>
              <w:right w:w="57" w:type="dxa"/>
            </w:tcMar>
          </w:tcPr>
          <w:p w14:paraId="0B1E775D"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2AD5D858" w14:textId="77777777" w:rsidR="00E52276" w:rsidRPr="002B18FA" w:rsidRDefault="00E52276" w:rsidP="00E52276">
            <w:pPr>
              <w:jc w:val="both"/>
              <w:rPr>
                <w:bCs/>
                <w:sz w:val="22"/>
                <w:szCs w:val="22"/>
              </w:rPr>
            </w:pPr>
          </w:p>
        </w:tc>
        <w:tc>
          <w:tcPr>
            <w:tcW w:w="142" w:type="dxa"/>
            <w:tcMar>
              <w:left w:w="57" w:type="dxa"/>
              <w:right w:w="57" w:type="dxa"/>
            </w:tcMar>
          </w:tcPr>
          <w:p w14:paraId="68D96C3A"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7819D91D" w14:textId="77777777" w:rsidR="00E52276" w:rsidRPr="002B18FA" w:rsidRDefault="00E52276" w:rsidP="00E52276">
            <w:pPr>
              <w:jc w:val="both"/>
              <w:rPr>
                <w:bCs/>
                <w:sz w:val="22"/>
                <w:szCs w:val="22"/>
              </w:rPr>
            </w:pPr>
          </w:p>
        </w:tc>
      </w:tr>
      <w:tr w:rsidR="00C957C7" w:rsidRPr="002B18FA" w14:paraId="17DD3160" w14:textId="77777777" w:rsidTr="00B7739A">
        <w:tc>
          <w:tcPr>
            <w:tcW w:w="848" w:type="dxa"/>
            <w:tcMar>
              <w:left w:w="57" w:type="dxa"/>
              <w:right w:w="57" w:type="dxa"/>
            </w:tcMar>
          </w:tcPr>
          <w:p w14:paraId="4B994252" w14:textId="77777777" w:rsidR="00E52276" w:rsidRPr="002B18FA" w:rsidRDefault="00E52276" w:rsidP="00E52276">
            <w:pPr>
              <w:jc w:val="both"/>
              <w:rPr>
                <w:bCs/>
                <w:sz w:val="22"/>
                <w:szCs w:val="22"/>
              </w:rPr>
            </w:pPr>
            <w:r w:rsidRPr="002B18FA">
              <w:rPr>
                <w:bCs/>
                <w:sz w:val="22"/>
                <w:szCs w:val="22"/>
              </w:rPr>
              <w:t>1.5</w:t>
            </w:r>
          </w:p>
        </w:tc>
        <w:tc>
          <w:tcPr>
            <w:tcW w:w="6526" w:type="dxa"/>
            <w:gridSpan w:val="3"/>
            <w:tcBorders>
              <w:bottom w:val="single" w:sz="4" w:space="0" w:color="auto"/>
            </w:tcBorders>
            <w:tcMar>
              <w:left w:w="57" w:type="dxa"/>
              <w:right w:w="57" w:type="dxa"/>
            </w:tcMar>
          </w:tcPr>
          <w:p w14:paraId="5192274B" w14:textId="77777777" w:rsidR="00E52276" w:rsidRPr="002B18FA" w:rsidRDefault="00E52276" w:rsidP="00E52276">
            <w:pPr>
              <w:jc w:val="both"/>
              <w:rPr>
                <w:bCs/>
                <w:sz w:val="22"/>
                <w:szCs w:val="22"/>
              </w:rPr>
            </w:pPr>
            <w:r w:rsidRPr="002B18FA">
              <w:rPr>
                <w:bCs/>
                <w:sz w:val="22"/>
                <w:szCs w:val="22"/>
              </w:rPr>
              <w:t>Applicant’s head office, if different from 1.4 above</w:t>
            </w:r>
          </w:p>
        </w:tc>
        <w:tc>
          <w:tcPr>
            <w:tcW w:w="566" w:type="dxa"/>
            <w:shd w:val="clear" w:color="auto" w:fill="FFFF99"/>
            <w:tcMar>
              <w:left w:w="57" w:type="dxa"/>
              <w:right w:w="57" w:type="dxa"/>
            </w:tcMar>
          </w:tcPr>
          <w:p w14:paraId="6EFA4A79" w14:textId="77777777" w:rsidR="00E52276" w:rsidRPr="002B18FA" w:rsidRDefault="00E52276" w:rsidP="00E52276">
            <w:pPr>
              <w:jc w:val="both"/>
              <w:rPr>
                <w:bCs/>
                <w:sz w:val="22"/>
                <w:szCs w:val="22"/>
              </w:rPr>
            </w:pPr>
          </w:p>
        </w:tc>
        <w:tc>
          <w:tcPr>
            <w:tcW w:w="142" w:type="dxa"/>
            <w:tcMar>
              <w:left w:w="57" w:type="dxa"/>
              <w:right w:w="57" w:type="dxa"/>
            </w:tcMar>
          </w:tcPr>
          <w:p w14:paraId="1308092F"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3655020D" w14:textId="77777777" w:rsidR="00E52276" w:rsidRPr="002B18FA" w:rsidRDefault="00E52276" w:rsidP="00E52276">
            <w:pPr>
              <w:jc w:val="both"/>
              <w:rPr>
                <w:bCs/>
                <w:sz w:val="22"/>
                <w:szCs w:val="22"/>
              </w:rPr>
            </w:pPr>
          </w:p>
        </w:tc>
        <w:tc>
          <w:tcPr>
            <w:tcW w:w="142" w:type="dxa"/>
            <w:tcBorders>
              <w:left w:val="nil"/>
            </w:tcBorders>
            <w:tcMar>
              <w:left w:w="57" w:type="dxa"/>
              <w:right w:w="57" w:type="dxa"/>
            </w:tcMar>
          </w:tcPr>
          <w:p w14:paraId="763C8C7A"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0BE629C5" w14:textId="77777777" w:rsidR="00E52276" w:rsidRPr="002B18FA" w:rsidRDefault="00E52276" w:rsidP="00E52276">
            <w:pPr>
              <w:jc w:val="both"/>
              <w:rPr>
                <w:bCs/>
                <w:sz w:val="22"/>
                <w:szCs w:val="22"/>
              </w:rPr>
            </w:pPr>
          </w:p>
        </w:tc>
      </w:tr>
      <w:tr w:rsidR="00C957C7" w:rsidRPr="002B18FA" w14:paraId="08299AC8" w14:textId="77777777" w:rsidTr="001A2BD4">
        <w:tc>
          <w:tcPr>
            <w:tcW w:w="848" w:type="dxa"/>
            <w:tcBorders>
              <w:right w:val="single" w:sz="4" w:space="0" w:color="auto"/>
            </w:tcBorders>
            <w:tcMar>
              <w:left w:w="57" w:type="dxa"/>
              <w:right w:w="57" w:type="dxa"/>
            </w:tcMar>
          </w:tcPr>
          <w:p w14:paraId="1BBBFC4E" w14:textId="77777777" w:rsidR="00E52276" w:rsidRPr="002B18FA" w:rsidRDefault="00E52276" w:rsidP="00E52276">
            <w:pPr>
              <w:jc w:val="both"/>
              <w:rPr>
                <w:bCs/>
                <w:sz w:val="22"/>
                <w:szCs w:val="22"/>
              </w:rPr>
            </w:pPr>
          </w:p>
        </w:tc>
        <w:tc>
          <w:tcPr>
            <w:tcW w:w="2400" w:type="dxa"/>
            <w:tcBorders>
              <w:left w:val="single" w:sz="4" w:space="0" w:color="auto"/>
            </w:tcBorders>
            <w:shd w:val="clear" w:color="auto" w:fill="C0C0C0"/>
            <w:tcMar>
              <w:left w:w="57" w:type="dxa"/>
              <w:right w:w="57" w:type="dxa"/>
            </w:tcMar>
          </w:tcPr>
          <w:p w14:paraId="15CAFA4E" w14:textId="77777777" w:rsidR="00E52276" w:rsidRPr="002B18FA" w:rsidRDefault="00E52276" w:rsidP="00E52276">
            <w:pPr>
              <w:jc w:val="both"/>
              <w:rPr>
                <w:bCs/>
                <w:sz w:val="22"/>
                <w:szCs w:val="22"/>
              </w:rPr>
            </w:pPr>
            <w:r w:rsidRPr="002B18FA">
              <w:rPr>
                <w:b/>
                <w:bCs/>
                <w:sz w:val="22"/>
                <w:szCs w:val="22"/>
              </w:rPr>
              <w:t>Postal address</w:t>
            </w:r>
          </w:p>
        </w:tc>
        <w:tc>
          <w:tcPr>
            <w:tcW w:w="4126" w:type="dxa"/>
            <w:gridSpan w:val="2"/>
            <w:tcBorders>
              <w:bottom w:val="single" w:sz="4" w:space="0" w:color="auto"/>
              <w:right w:val="single" w:sz="4" w:space="0" w:color="auto"/>
            </w:tcBorders>
            <w:tcMar>
              <w:left w:w="57" w:type="dxa"/>
              <w:right w:w="57" w:type="dxa"/>
            </w:tcMar>
          </w:tcPr>
          <w:p w14:paraId="26F13E21"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0FE94FE2"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04AA470E"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right w:val="single" w:sz="4" w:space="0" w:color="auto"/>
            </w:tcBorders>
            <w:shd w:val="clear" w:color="auto" w:fill="FFFF99"/>
            <w:tcMar>
              <w:left w:w="57" w:type="dxa"/>
              <w:right w:w="57" w:type="dxa"/>
            </w:tcMar>
          </w:tcPr>
          <w:p w14:paraId="13748F2C"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79A54F77"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right w:val="single" w:sz="4" w:space="0" w:color="auto"/>
            </w:tcBorders>
            <w:shd w:val="clear" w:color="auto" w:fill="FFCC99"/>
            <w:tcMar>
              <w:left w:w="57" w:type="dxa"/>
              <w:right w:w="57" w:type="dxa"/>
            </w:tcMar>
          </w:tcPr>
          <w:p w14:paraId="55E6892E" w14:textId="77777777" w:rsidR="00E52276" w:rsidRPr="002B18FA" w:rsidRDefault="00E52276" w:rsidP="00E52276">
            <w:pPr>
              <w:jc w:val="both"/>
              <w:rPr>
                <w:bCs/>
                <w:sz w:val="22"/>
                <w:szCs w:val="22"/>
              </w:rPr>
            </w:pPr>
          </w:p>
        </w:tc>
      </w:tr>
      <w:tr w:rsidR="00C957C7" w:rsidRPr="002B18FA" w14:paraId="7C650B78" w14:textId="77777777" w:rsidTr="001A2BD4">
        <w:tc>
          <w:tcPr>
            <w:tcW w:w="848" w:type="dxa"/>
            <w:tcBorders>
              <w:right w:val="single" w:sz="4" w:space="0" w:color="auto"/>
            </w:tcBorders>
            <w:tcMar>
              <w:left w:w="57" w:type="dxa"/>
              <w:right w:w="57" w:type="dxa"/>
            </w:tcMar>
          </w:tcPr>
          <w:p w14:paraId="3F23A1CE" w14:textId="77777777" w:rsidR="00E52276" w:rsidRPr="002B18FA" w:rsidRDefault="00E52276" w:rsidP="00E52276">
            <w:pPr>
              <w:jc w:val="both"/>
              <w:rPr>
                <w:bCs/>
                <w:sz w:val="22"/>
                <w:szCs w:val="22"/>
              </w:rPr>
            </w:pPr>
          </w:p>
        </w:tc>
        <w:tc>
          <w:tcPr>
            <w:tcW w:w="2400" w:type="dxa"/>
            <w:tcBorders>
              <w:left w:val="single" w:sz="4" w:space="0" w:color="auto"/>
            </w:tcBorders>
            <w:shd w:val="clear" w:color="auto" w:fill="C0C0C0"/>
            <w:tcMar>
              <w:left w:w="57" w:type="dxa"/>
              <w:right w:w="57" w:type="dxa"/>
            </w:tcMar>
          </w:tcPr>
          <w:p w14:paraId="550329AF" w14:textId="77777777" w:rsidR="00E52276" w:rsidRPr="002B18FA" w:rsidRDefault="00E52276" w:rsidP="00E52276">
            <w:pPr>
              <w:jc w:val="both"/>
              <w:rPr>
                <w:bCs/>
                <w:sz w:val="22"/>
                <w:szCs w:val="22"/>
              </w:rPr>
            </w:pPr>
            <w:r w:rsidRPr="002B18FA">
              <w:rPr>
                <w:b/>
                <w:sz w:val="22"/>
                <w:szCs w:val="22"/>
              </w:rPr>
              <w:t>Telephone Number:</w:t>
            </w:r>
          </w:p>
        </w:tc>
        <w:tc>
          <w:tcPr>
            <w:tcW w:w="4126" w:type="dxa"/>
            <w:gridSpan w:val="2"/>
            <w:tcBorders>
              <w:top w:val="single" w:sz="4" w:space="0" w:color="auto"/>
              <w:bottom w:val="single" w:sz="4" w:space="0" w:color="auto"/>
              <w:right w:val="single" w:sz="4" w:space="0" w:color="auto"/>
            </w:tcBorders>
            <w:tcMar>
              <w:left w:w="57" w:type="dxa"/>
              <w:right w:w="57" w:type="dxa"/>
            </w:tcMar>
          </w:tcPr>
          <w:p w14:paraId="75631435"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750B3C32"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4B114F9C" w14:textId="77777777" w:rsidR="00E52276" w:rsidRPr="002B18FA" w:rsidRDefault="00E52276" w:rsidP="00E52276">
            <w:pPr>
              <w:jc w:val="both"/>
              <w:rPr>
                <w:bCs/>
                <w:sz w:val="22"/>
                <w:szCs w:val="22"/>
              </w:rPr>
            </w:pPr>
          </w:p>
        </w:tc>
        <w:tc>
          <w:tcPr>
            <w:tcW w:w="566" w:type="dxa"/>
            <w:tcBorders>
              <w:left w:val="single" w:sz="4" w:space="0" w:color="auto"/>
              <w:right w:val="single" w:sz="4" w:space="0" w:color="auto"/>
            </w:tcBorders>
            <w:shd w:val="clear" w:color="auto" w:fill="FFFF99"/>
            <w:tcMar>
              <w:left w:w="57" w:type="dxa"/>
              <w:right w:w="57" w:type="dxa"/>
            </w:tcMar>
          </w:tcPr>
          <w:p w14:paraId="722800D7"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3B52AE6" w14:textId="77777777" w:rsidR="00E52276" w:rsidRPr="002B18FA" w:rsidRDefault="00E52276" w:rsidP="00E52276">
            <w:pPr>
              <w:jc w:val="both"/>
              <w:rPr>
                <w:bCs/>
                <w:sz w:val="22"/>
                <w:szCs w:val="22"/>
              </w:rPr>
            </w:pPr>
          </w:p>
        </w:tc>
        <w:tc>
          <w:tcPr>
            <w:tcW w:w="566" w:type="dxa"/>
            <w:tcBorders>
              <w:left w:val="single" w:sz="4" w:space="0" w:color="auto"/>
              <w:right w:val="single" w:sz="4" w:space="0" w:color="auto"/>
            </w:tcBorders>
            <w:shd w:val="clear" w:color="auto" w:fill="FFCC99"/>
            <w:tcMar>
              <w:left w:w="57" w:type="dxa"/>
              <w:right w:w="57" w:type="dxa"/>
            </w:tcMar>
          </w:tcPr>
          <w:p w14:paraId="583B7785" w14:textId="77777777" w:rsidR="00E52276" w:rsidRPr="002B18FA" w:rsidRDefault="00E52276" w:rsidP="00E52276">
            <w:pPr>
              <w:jc w:val="both"/>
              <w:rPr>
                <w:bCs/>
                <w:sz w:val="22"/>
                <w:szCs w:val="22"/>
              </w:rPr>
            </w:pPr>
          </w:p>
        </w:tc>
      </w:tr>
      <w:tr w:rsidR="00C957C7" w:rsidRPr="002B18FA" w14:paraId="2565F4E7" w14:textId="77777777" w:rsidTr="001A2BD4">
        <w:tc>
          <w:tcPr>
            <w:tcW w:w="848" w:type="dxa"/>
            <w:tcBorders>
              <w:right w:val="single" w:sz="4" w:space="0" w:color="auto"/>
            </w:tcBorders>
            <w:tcMar>
              <w:left w:w="57" w:type="dxa"/>
              <w:right w:w="57" w:type="dxa"/>
            </w:tcMar>
          </w:tcPr>
          <w:p w14:paraId="4B75F8D9" w14:textId="77777777" w:rsidR="00E52276" w:rsidRPr="002B18FA" w:rsidRDefault="00E52276" w:rsidP="00E52276">
            <w:pPr>
              <w:jc w:val="both"/>
              <w:rPr>
                <w:bCs/>
                <w:sz w:val="22"/>
                <w:szCs w:val="22"/>
              </w:rPr>
            </w:pPr>
          </w:p>
        </w:tc>
        <w:tc>
          <w:tcPr>
            <w:tcW w:w="2400" w:type="dxa"/>
            <w:tcBorders>
              <w:left w:val="single" w:sz="4" w:space="0" w:color="auto"/>
            </w:tcBorders>
            <w:shd w:val="clear" w:color="auto" w:fill="C0C0C0"/>
            <w:tcMar>
              <w:left w:w="57" w:type="dxa"/>
              <w:right w:w="57" w:type="dxa"/>
            </w:tcMar>
          </w:tcPr>
          <w:p w14:paraId="07D87939" w14:textId="77777777" w:rsidR="00E52276" w:rsidRPr="002B18FA" w:rsidRDefault="00E52276" w:rsidP="00E52276">
            <w:pPr>
              <w:jc w:val="both"/>
              <w:rPr>
                <w:b/>
                <w:sz w:val="22"/>
                <w:szCs w:val="22"/>
              </w:rPr>
            </w:pPr>
            <w:r w:rsidRPr="002B18FA">
              <w:rPr>
                <w:b/>
                <w:sz w:val="22"/>
                <w:szCs w:val="22"/>
              </w:rPr>
              <w:t>Facsimile Number:</w:t>
            </w:r>
          </w:p>
        </w:tc>
        <w:tc>
          <w:tcPr>
            <w:tcW w:w="4126" w:type="dxa"/>
            <w:gridSpan w:val="2"/>
            <w:tcBorders>
              <w:top w:val="single" w:sz="4" w:space="0" w:color="auto"/>
              <w:bottom w:val="single" w:sz="4" w:space="0" w:color="auto"/>
              <w:right w:val="single" w:sz="4" w:space="0" w:color="auto"/>
            </w:tcBorders>
            <w:tcMar>
              <w:left w:w="57" w:type="dxa"/>
              <w:right w:w="57" w:type="dxa"/>
            </w:tcMar>
          </w:tcPr>
          <w:p w14:paraId="16AF31C3"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5A14C634"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6A0493DA" w14:textId="77777777" w:rsidR="00E52276" w:rsidRPr="002B18FA" w:rsidRDefault="00E52276" w:rsidP="00E52276">
            <w:pPr>
              <w:jc w:val="both"/>
              <w:rPr>
                <w:bCs/>
                <w:sz w:val="22"/>
                <w:szCs w:val="22"/>
              </w:rPr>
            </w:pPr>
          </w:p>
        </w:tc>
        <w:tc>
          <w:tcPr>
            <w:tcW w:w="566" w:type="dxa"/>
            <w:tcBorders>
              <w:left w:val="single" w:sz="4" w:space="0" w:color="auto"/>
              <w:right w:val="single" w:sz="4" w:space="0" w:color="auto"/>
            </w:tcBorders>
            <w:shd w:val="clear" w:color="auto" w:fill="FFFF99"/>
            <w:tcMar>
              <w:left w:w="57" w:type="dxa"/>
              <w:right w:w="57" w:type="dxa"/>
            </w:tcMar>
          </w:tcPr>
          <w:p w14:paraId="4CA8FFAA"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A650510" w14:textId="77777777" w:rsidR="00E52276" w:rsidRPr="002B18FA" w:rsidRDefault="00E52276" w:rsidP="00E52276">
            <w:pPr>
              <w:jc w:val="both"/>
              <w:rPr>
                <w:bCs/>
                <w:sz w:val="22"/>
                <w:szCs w:val="22"/>
              </w:rPr>
            </w:pPr>
          </w:p>
        </w:tc>
        <w:tc>
          <w:tcPr>
            <w:tcW w:w="566" w:type="dxa"/>
            <w:tcBorders>
              <w:left w:val="single" w:sz="4" w:space="0" w:color="auto"/>
              <w:right w:val="single" w:sz="4" w:space="0" w:color="auto"/>
            </w:tcBorders>
            <w:shd w:val="clear" w:color="auto" w:fill="FFCC99"/>
            <w:tcMar>
              <w:left w:w="57" w:type="dxa"/>
              <w:right w:w="57" w:type="dxa"/>
            </w:tcMar>
          </w:tcPr>
          <w:p w14:paraId="607FE44B" w14:textId="77777777" w:rsidR="00E52276" w:rsidRPr="002B18FA" w:rsidRDefault="00E52276" w:rsidP="00E52276">
            <w:pPr>
              <w:jc w:val="both"/>
              <w:rPr>
                <w:bCs/>
                <w:sz w:val="22"/>
                <w:szCs w:val="22"/>
              </w:rPr>
            </w:pPr>
          </w:p>
        </w:tc>
      </w:tr>
      <w:tr w:rsidR="00C957C7" w:rsidRPr="002B18FA" w14:paraId="1E62D0B3" w14:textId="77777777" w:rsidTr="001A2BD4">
        <w:tc>
          <w:tcPr>
            <w:tcW w:w="848" w:type="dxa"/>
            <w:tcBorders>
              <w:right w:val="single" w:sz="4" w:space="0" w:color="auto"/>
            </w:tcBorders>
            <w:tcMar>
              <w:left w:w="57" w:type="dxa"/>
              <w:right w:w="57" w:type="dxa"/>
            </w:tcMar>
          </w:tcPr>
          <w:p w14:paraId="53710BB9" w14:textId="77777777" w:rsidR="00E52276" w:rsidRPr="002B18FA" w:rsidRDefault="00E52276" w:rsidP="00E52276">
            <w:pPr>
              <w:jc w:val="both"/>
              <w:rPr>
                <w:bCs/>
                <w:sz w:val="22"/>
                <w:szCs w:val="22"/>
              </w:rPr>
            </w:pPr>
          </w:p>
        </w:tc>
        <w:tc>
          <w:tcPr>
            <w:tcW w:w="2400" w:type="dxa"/>
            <w:tcBorders>
              <w:left w:val="single" w:sz="4" w:space="0" w:color="auto"/>
              <w:bottom w:val="single" w:sz="4" w:space="0" w:color="auto"/>
            </w:tcBorders>
            <w:shd w:val="clear" w:color="auto" w:fill="C0C0C0"/>
            <w:tcMar>
              <w:left w:w="57" w:type="dxa"/>
              <w:right w:w="57" w:type="dxa"/>
            </w:tcMar>
          </w:tcPr>
          <w:p w14:paraId="32DB8ED3" w14:textId="77777777" w:rsidR="00E52276" w:rsidRPr="002B18FA" w:rsidRDefault="00E52276" w:rsidP="00E52276">
            <w:pPr>
              <w:jc w:val="both"/>
              <w:rPr>
                <w:b/>
                <w:sz w:val="22"/>
                <w:szCs w:val="22"/>
              </w:rPr>
            </w:pPr>
            <w:r w:rsidRPr="002B18FA">
              <w:rPr>
                <w:b/>
                <w:sz w:val="22"/>
                <w:szCs w:val="22"/>
              </w:rPr>
              <w:t>E-mail address</w:t>
            </w:r>
          </w:p>
        </w:tc>
        <w:tc>
          <w:tcPr>
            <w:tcW w:w="4126" w:type="dxa"/>
            <w:gridSpan w:val="2"/>
            <w:tcBorders>
              <w:top w:val="single" w:sz="4" w:space="0" w:color="auto"/>
              <w:bottom w:val="single" w:sz="4" w:space="0" w:color="auto"/>
              <w:right w:val="single" w:sz="4" w:space="0" w:color="auto"/>
            </w:tcBorders>
            <w:tcMar>
              <w:left w:w="57" w:type="dxa"/>
              <w:right w:w="57" w:type="dxa"/>
            </w:tcMar>
          </w:tcPr>
          <w:p w14:paraId="2C030D98"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0C2D4B00"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40A2FD1E" w14:textId="77777777" w:rsidR="00E52276" w:rsidRPr="002B18FA" w:rsidRDefault="00E52276" w:rsidP="00E52276">
            <w:pPr>
              <w:jc w:val="both"/>
              <w:rPr>
                <w:bCs/>
                <w:sz w:val="22"/>
                <w:szCs w:val="22"/>
              </w:rPr>
            </w:pPr>
          </w:p>
        </w:tc>
        <w:tc>
          <w:tcPr>
            <w:tcW w:w="566" w:type="dxa"/>
            <w:tcBorders>
              <w:left w:val="single" w:sz="4" w:space="0" w:color="auto"/>
              <w:bottom w:val="single" w:sz="4" w:space="0" w:color="auto"/>
              <w:right w:val="single" w:sz="4" w:space="0" w:color="auto"/>
            </w:tcBorders>
            <w:shd w:val="clear" w:color="auto" w:fill="FFFF99"/>
            <w:tcMar>
              <w:left w:w="57" w:type="dxa"/>
              <w:right w:w="57" w:type="dxa"/>
            </w:tcMar>
          </w:tcPr>
          <w:p w14:paraId="47D531A1"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8DDBD23" w14:textId="77777777" w:rsidR="00E52276" w:rsidRPr="002B18FA" w:rsidRDefault="00E52276" w:rsidP="00E52276">
            <w:pPr>
              <w:jc w:val="both"/>
              <w:rPr>
                <w:bCs/>
                <w:sz w:val="22"/>
                <w:szCs w:val="22"/>
              </w:rPr>
            </w:pPr>
          </w:p>
        </w:tc>
        <w:tc>
          <w:tcPr>
            <w:tcW w:w="566" w:type="dxa"/>
            <w:tcBorders>
              <w:left w:val="single" w:sz="4" w:space="0" w:color="auto"/>
              <w:bottom w:val="single" w:sz="4" w:space="0" w:color="auto"/>
              <w:right w:val="single" w:sz="4" w:space="0" w:color="auto"/>
            </w:tcBorders>
            <w:shd w:val="clear" w:color="auto" w:fill="FFCC99"/>
            <w:tcMar>
              <w:left w:w="57" w:type="dxa"/>
              <w:right w:w="57" w:type="dxa"/>
            </w:tcMar>
          </w:tcPr>
          <w:p w14:paraId="4DADC4C6" w14:textId="77777777" w:rsidR="00E52276" w:rsidRPr="002B18FA" w:rsidRDefault="00E52276" w:rsidP="00E52276">
            <w:pPr>
              <w:jc w:val="both"/>
              <w:rPr>
                <w:bCs/>
                <w:sz w:val="22"/>
                <w:szCs w:val="22"/>
              </w:rPr>
            </w:pPr>
          </w:p>
        </w:tc>
      </w:tr>
      <w:tr w:rsidR="00C957C7" w:rsidRPr="002B18FA" w14:paraId="66677F9A" w14:textId="77777777" w:rsidTr="00B7739A">
        <w:tc>
          <w:tcPr>
            <w:tcW w:w="848" w:type="dxa"/>
            <w:tcMar>
              <w:left w:w="57" w:type="dxa"/>
              <w:right w:w="57" w:type="dxa"/>
            </w:tcMar>
          </w:tcPr>
          <w:p w14:paraId="4FED24AA" w14:textId="77777777" w:rsidR="00E52276" w:rsidRPr="002B18FA" w:rsidRDefault="00E52276" w:rsidP="00E52276">
            <w:pPr>
              <w:jc w:val="both"/>
              <w:rPr>
                <w:bCs/>
                <w:sz w:val="22"/>
                <w:szCs w:val="22"/>
              </w:rPr>
            </w:pPr>
          </w:p>
        </w:tc>
        <w:tc>
          <w:tcPr>
            <w:tcW w:w="6526" w:type="dxa"/>
            <w:gridSpan w:val="3"/>
            <w:tcBorders>
              <w:top w:val="single" w:sz="4" w:space="0" w:color="auto"/>
            </w:tcBorders>
            <w:tcMar>
              <w:left w:w="57" w:type="dxa"/>
              <w:right w:w="57" w:type="dxa"/>
            </w:tcMar>
          </w:tcPr>
          <w:p w14:paraId="57A46C17"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59D3A27E" w14:textId="77777777" w:rsidR="00E52276" w:rsidRPr="002B18FA" w:rsidRDefault="00E52276" w:rsidP="00E52276">
            <w:pPr>
              <w:jc w:val="both"/>
              <w:rPr>
                <w:bCs/>
                <w:sz w:val="22"/>
                <w:szCs w:val="22"/>
              </w:rPr>
            </w:pPr>
          </w:p>
        </w:tc>
        <w:tc>
          <w:tcPr>
            <w:tcW w:w="142" w:type="dxa"/>
            <w:tcMar>
              <w:left w:w="57" w:type="dxa"/>
              <w:right w:w="57" w:type="dxa"/>
            </w:tcMar>
          </w:tcPr>
          <w:p w14:paraId="270DAA72"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525095C1" w14:textId="77777777" w:rsidR="00E52276" w:rsidRPr="002B18FA" w:rsidRDefault="00E52276" w:rsidP="00E52276">
            <w:pPr>
              <w:jc w:val="both"/>
              <w:rPr>
                <w:bCs/>
                <w:sz w:val="22"/>
                <w:szCs w:val="22"/>
              </w:rPr>
            </w:pPr>
          </w:p>
        </w:tc>
        <w:tc>
          <w:tcPr>
            <w:tcW w:w="142" w:type="dxa"/>
            <w:tcMar>
              <w:left w:w="57" w:type="dxa"/>
              <w:right w:w="57" w:type="dxa"/>
            </w:tcMar>
          </w:tcPr>
          <w:p w14:paraId="788DEBBF"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7799E808" w14:textId="77777777" w:rsidR="00E52276" w:rsidRPr="002B18FA" w:rsidRDefault="00E52276" w:rsidP="00E52276">
            <w:pPr>
              <w:jc w:val="both"/>
              <w:rPr>
                <w:bCs/>
                <w:sz w:val="22"/>
                <w:szCs w:val="22"/>
              </w:rPr>
            </w:pPr>
          </w:p>
        </w:tc>
      </w:tr>
      <w:tr w:rsidR="00C957C7" w:rsidRPr="002B18FA" w14:paraId="44D9A396" w14:textId="77777777" w:rsidTr="00B7739A">
        <w:tc>
          <w:tcPr>
            <w:tcW w:w="848" w:type="dxa"/>
            <w:tcMar>
              <w:left w:w="57" w:type="dxa"/>
              <w:right w:w="57" w:type="dxa"/>
            </w:tcMar>
          </w:tcPr>
          <w:p w14:paraId="2B972B29" w14:textId="77777777" w:rsidR="00E52276" w:rsidRPr="002B18FA" w:rsidRDefault="00E52276" w:rsidP="00E52276">
            <w:pPr>
              <w:jc w:val="both"/>
              <w:rPr>
                <w:bCs/>
                <w:sz w:val="22"/>
                <w:szCs w:val="22"/>
              </w:rPr>
            </w:pPr>
            <w:r w:rsidRPr="002B18FA">
              <w:rPr>
                <w:bCs/>
                <w:sz w:val="22"/>
                <w:szCs w:val="22"/>
              </w:rPr>
              <w:t>1.6</w:t>
            </w:r>
          </w:p>
        </w:tc>
        <w:tc>
          <w:tcPr>
            <w:tcW w:w="6526" w:type="dxa"/>
            <w:gridSpan w:val="3"/>
            <w:tcBorders>
              <w:bottom w:val="single" w:sz="4" w:space="0" w:color="auto"/>
            </w:tcBorders>
            <w:tcMar>
              <w:left w:w="57" w:type="dxa"/>
              <w:right w:w="57" w:type="dxa"/>
            </w:tcMar>
          </w:tcPr>
          <w:p w14:paraId="615F932B" w14:textId="77777777" w:rsidR="00E52276" w:rsidRPr="002B18FA" w:rsidRDefault="00E52276" w:rsidP="00E52276">
            <w:pPr>
              <w:jc w:val="both"/>
              <w:rPr>
                <w:bCs/>
                <w:sz w:val="22"/>
                <w:szCs w:val="22"/>
              </w:rPr>
            </w:pPr>
            <w:r w:rsidRPr="002B18FA">
              <w:rPr>
                <w:bCs/>
                <w:sz w:val="22"/>
                <w:szCs w:val="22"/>
              </w:rPr>
              <w:t>Applicant’s website address</w:t>
            </w:r>
          </w:p>
        </w:tc>
        <w:tc>
          <w:tcPr>
            <w:tcW w:w="566" w:type="dxa"/>
            <w:shd w:val="clear" w:color="auto" w:fill="FFFF99"/>
            <w:tcMar>
              <w:left w:w="57" w:type="dxa"/>
              <w:right w:w="57" w:type="dxa"/>
            </w:tcMar>
          </w:tcPr>
          <w:p w14:paraId="2A9DB935" w14:textId="77777777" w:rsidR="00E52276" w:rsidRPr="002B18FA" w:rsidRDefault="00E52276" w:rsidP="00E52276">
            <w:pPr>
              <w:jc w:val="both"/>
              <w:rPr>
                <w:bCs/>
                <w:sz w:val="22"/>
                <w:szCs w:val="22"/>
              </w:rPr>
            </w:pPr>
          </w:p>
        </w:tc>
        <w:tc>
          <w:tcPr>
            <w:tcW w:w="142" w:type="dxa"/>
            <w:tcMar>
              <w:left w:w="57" w:type="dxa"/>
              <w:right w:w="57" w:type="dxa"/>
            </w:tcMar>
          </w:tcPr>
          <w:p w14:paraId="7FD6DEE5"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713203AE" w14:textId="77777777" w:rsidR="00E52276" w:rsidRPr="002B18FA" w:rsidRDefault="00E52276" w:rsidP="00E52276">
            <w:pPr>
              <w:jc w:val="both"/>
              <w:rPr>
                <w:bCs/>
                <w:sz w:val="22"/>
                <w:szCs w:val="22"/>
              </w:rPr>
            </w:pPr>
          </w:p>
        </w:tc>
        <w:tc>
          <w:tcPr>
            <w:tcW w:w="142" w:type="dxa"/>
            <w:tcMar>
              <w:left w:w="57" w:type="dxa"/>
              <w:right w:w="57" w:type="dxa"/>
            </w:tcMar>
          </w:tcPr>
          <w:p w14:paraId="26C41A3B"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4C2F1230" w14:textId="77777777" w:rsidR="00E52276" w:rsidRPr="002B18FA" w:rsidRDefault="00E52276" w:rsidP="00E52276">
            <w:pPr>
              <w:jc w:val="both"/>
              <w:rPr>
                <w:bCs/>
                <w:sz w:val="22"/>
                <w:szCs w:val="22"/>
              </w:rPr>
            </w:pPr>
          </w:p>
        </w:tc>
      </w:tr>
      <w:tr w:rsidR="00C957C7" w:rsidRPr="002B18FA" w14:paraId="036CA1DF" w14:textId="77777777" w:rsidTr="00346208">
        <w:tc>
          <w:tcPr>
            <w:tcW w:w="848" w:type="dxa"/>
            <w:tcBorders>
              <w:right w:val="single" w:sz="4" w:space="0" w:color="auto"/>
            </w:tcBorders>
            <w:tcMar>
              <w:left w:w="57" w:type="dxa"/>
              <w:right w:w="57" w:type="dxa"/>
            </w:tcMar>
          </w:tcPr>
          <w:p w14:paraId="6C659DC3" w14:textId="77777777" w:rsidR="00E52276" w:rsidRPr="002B18FA" w:rsidRDefault="00E52276" w:rsidP="00E52276">
            <w:pPr>
              <w:jc w:val="both"/>
              <w:rPr>
                <w:bCs/>
                <w:sz w:val="22"/>
                <w:szCs w:val="22"/>
              </w:rPr>
            </w:pPr>
          </w:p>
        </w:tc>
        <w:tc>
          <w:tcPr>
            <w:tcW w:w="6526" w:type="dxa"/>
            <w:gridSpan w:val="3"/>
            <w:tcBorders>
              <w:top w:val="single" w:sz="4" w:space="0" w:color="auto"/>
              <w:left w:val="single" w:sz="4" w:space="0" w:color="auto"/>
              <w:right w:val="single" w:sz="4" w:space="0" w:color="auto"/>
            </w:tcBorders>
            <w:shd w:val="clear" w:color="auto" w:fill="FFFFFF"/>
            <w:tcMar>
              <w:left w:w="57" w:type="dxa"/>
              <w:right w:w="57" w:type="dxa"/>
            </w:tcMar>
          </w:tcPr>
          <w:p w14:paraId="11622DBD"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7E8174B6"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47676E2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right w:val="single" w:sz="4" w:space="0" w:color="auto"/>
            </w:tcBorders>
            <w:shd w:val="clear" w:color="auto" w:fill="FFFF99"/>
            <w:tcMar>
              <w:left w:w="57" w:type="dxa"/>
              <w:right w:w="57" w:type="dxa"/>
            </w:tcMar>
          </w:tcPr>
          <w:p w14:paraId="65F93703"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24C0696C"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right w:val="single" w:sz="4" w:space="0" w:color="auto"/>
            </w:tcBorders>
            <w:shd w:val="clear" w:color="auto" w:fill="FFCC99"/>
            <w:tcMar>
              <w:left w:w="57" w:type="dxa"/>
              <w:right w:w="57" w:type="dxa"/>
            </w:tcMar>
          </w:tcPr>
          <w:p w14:paraId="04992D54" w14:textId="77777777" w:rsidR="00E52276" w:rsidRPr="002B18FA" w:rsidRDefault="00E52276" w:rsidP="00E52276">
            <w:pPr>
              <w:jc w:val="both"/>
              <w:rPr>
                <w:bCs/>
                <w:sz w:val="22"/>
                <w:szCs w:val="22"/>
              </w:rPr>
            </w:pPr>
          </w:p>
        </w:tc>
      </w:tr>
      <w:tr w:rsidR="00C957C7" w:rsidRPr="002B18FA" w14:paraId="3CD30EE7" w14:textId="77777777" w:rsidTr="00B7739A">
        <w:tc>
          <w:tcPr>
            <w:tcW w:w="848" w:type="dxa"/>
            <w:tcMar>
              <w:left w:w="57" w:type="dxa"/>
              <w:right w:w="57" w:type="dxa"/>
            </w:tcMar>
          </w:tcPr>
          <w:p w14:paraId="798A9DE2" w14:textId="77777777" w:rsidR="00E52276" w:rsidRPr="002B18FA" w:rsidRDefault="00E52276" w:rsidP="00E52276">
            <w:pPr>
              <w:jc w:val="both"/>
              <w:rPr>
                <w:bCs/>
                <w:sz w:val="22"/>
                <w:szCs w:val="22"/>
              </w:rPr>
            </w:pPr>
          </w:p>
        </w:tc>
        <w:tc>
          <w:tcPr>
            <w:tcW w:w="6526" w:type="dxa"/>
            <w:gridSpan w:val="3"/>
            <w:tcBorders>
              <w:top w:val="single" w:sz="4" w:space="0" w:color="auto"/>
            </w:tcBorders>
            <w:tcMar>
              <w:left w:w="57" w:type="dxa"/>
              <w:right w:w="57" w:type="dxa"/>
            </w:tcMar>
          </w:tcPr>
          <w:p w14:paraId="55D7D7F1"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548427AB" w14:textId="77777777" w:rsidR="00E52276" w:rsidRPr="002B18FA" w:rsidRDefault="00E52276" w:rsidP="00E52276">
            <w:pPr>
              <w:jc w:val="both"/>
              <w:rPr>
                <w:bCs/>
                <w:sz w:val="22"/>
                <w:szCs w:val="22"/>
              </w:rPr>
            </w:pPr>
          </w:p>
        </w:tc>
        <w:tc>
          <w:tcPr>
            <w:tcW w:w="142" w:type="dxa"/>
            <w:tcMar>
              <w:left w:w="57" w:type="dxa"/>
              <w:right w:w="57" w:type="dxa"/>
            </w:tcMar>
          </w:tcPr>
          <w:p w14:paraId="6CF2B345"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35D44A57" w14:textId="77777777" w:rsidR="00E52276" w:rsidRPr="002B18FA" w:rsidRDefault="00E52276" w:rsidP="00E52276">
            <w:pPr>
              <w:jc w:val="both"/>
              <w:rPr>
                <w:bCs/>
                <w:sz w:val="22"/>
                <w:szCs w:val="22"/>
              </w:rPr>
            </w:pPr>
          </w:p>
        </w:tc>
        <w:tc>
          <w:tcPr>
            <w:tcW w:w="142" w:type="dxa"/>
            <w:tcMar>
              <w:left w:w="57" w:type="dxa"/>
              <w:right w:w="57" w:type="dxa"/>
            </w:tcMar>
          </w:tcPr>
          <w:p w14:paraId="2C34B137"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7C7F5B00" w14:textId="77777777" w:rsidR="00E52276" w:rsidRPr="002B18FA" w:rsidRDefault="00E52276" w:rsidP="00E52276">
            <w:pPr>
              <w:jc w:val="both"/>
              <w:rPr>
                <w:bCs/>
                <w:sz w:val="22"/>
                <w:szCs w:val="22"/>
              </w:rPr>
            </w:pPr>
          </w:p>
        </w:tc>
      </w:tr>
      <w:tr w:rsidR="00C957C7" w:rsidRPr="002B18FA" w14:paraId="3091B3C0" w14:textId="77777777" w:rsidTr="00436D3A">
        <w:tc>
          <w:tcPr>
            <w:tcW w:w="848" w:type="dxa"/>
            <w:tcMar>
              <w:left w:w="57" w:type="dxa"/>
              <w:right w:w="57" w:type="dxa"/>
            </w:tcMar>
          </w:tcPr>
          <w:p w14:paraId="07EF9029" w14:textId="77777777" w:rsidR="00E52276" w:rsidRPr="002B18FA" w:rsidRDefault="00E52276" w:rsidP="00E52276">
            <w:pPr>
              <w:rPr>
                <w:bCs/>
                <w:sz w:val="22"/>
                <w:szCs w:val="22"/>
              </w:rPr>
            </w:pPr>
            <w:r w:rsidRPr="002B18FA">
              <w:rPr>
                <w:bCs/>
                <w:sz w:val="22"/>
                <w:szCs w:val="22"/>
              </w:rPr>
              <w:t>1.7</w:t>
            </w:r>
          </w:p>
        </w:tc>
        <w:tc>
          <w:tcPr>
            <w:tcW w:w="6526" w:type="dxa"/>
            <w:gridSpan w:val="3"/>
            <w:tcMar>
              <w:left w:w="57" w:type="dxa"/>
              <w:right w:w="57" w:type="dxa"/>
            </w:tcMar>
          </w:tcPr>
          <w:p w14:paraId="0C7A1903" w14:textId="77777777" w:rsidR="00E52276" w:rsidRPr="002B18FA" w:rsidRDefault="00E52276" w:rsidP="00E52276">
            <w:pPr>
              <w:jc w:val="both"/>
              <w:rPr>
                <w:bCs/>
                <w:sz w:val="22"/>
                <w:szCs w:val="22"/>
              </w:rPr>
            </w:pPr>
            <w:r w:rsidRPr="002B18FA">
              <w:rPr>
                <w:bCs/>
                <w:sz w:val="22"/>
                <w:szCs w:val="22"/>
              </w:rPr>
              <w:t>Legal advisors</w:t>
            </w:r>
          </w:p>
        </w:tc>
        <w:tc>
          <w:tcPr>
            <w:tcW w:w="566" w:type="dxa"/>
            <w:shd w:val="clear" w:color="auto" w:fill="FFFF99"/>
            <w:tcMar>
              <w:left w:w="57" w:type="dxa"/>
              <w:right w:w="57" w:type="dxa"/>
            </w:tcMar>
          </w:tcPr>
          <w:p w14:paraId="431E50B2" w14:textId="77777777" w:rsidR="00E52276" w:rsidRPr="002B18FA" w:rsidRDefault="00E52276" w:rsidP="00E52276">
            <w:pPr>
              <w:jc w:val="both"/>
              <w:rPr>
                <w:bCs/>
                <w:sz w:val="22"/>
                <w:szCs w:val="22"/>
              </w:rPr>
            </w:pPr>
          </w:p>
        </w:tc>
        <w:tc>
          <w:tcPr>
            <w:tcW w:w="142" w:type="dxa"/>
            <w:tcMar>
              <w:left w:w="57" w:type="dxa"/>
              <w:right w:w="57" w:type="dxa"/>
            </w:tcMar>
          </w:tcPr>
          <w:p w14:paraId="7D0A96E0"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1A4B03E4" w14:textId="77777777" w:rsidR="00E52276" w:rsidRPr="002B18FA" w:rsidRDefault="00E52276" w:rsidP="00E52276">
            <w:pPr>
              <w:jc w:val="both"/>
              <w:rPr>
                <w:bCs/>
                <w:sz w:val="22"/>
                <w:szCs w:val="22"/>
              </w:rPr>
            </w:pPr>
          </w:p>
        </w:tc>
        <w:tc>
          <w:tcPr>
            <w:tcW w:w="142" w:type="dxa"/>
            <w:tcMar>
              <w:left w:w="57" w:type="dxa"/>
              <w:right w:w="57" w:type="dxa"/>
            </w:tcMar>
          </w:tcPr>
          <w:p w14:paraId="4AE106B0"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35CA6501" w14:textId="77777777" w:rsidR="00E52276" w:rsidRPr="002B18FA" w:rsidRDefault="00E52276" w:rsidP="00E52276">
            <w:pPr>
              <w:jc w:val="both"/>
              <w:rPr>
                <w:bCs/>
                <w:sz w:val="22"/>
                <w:szCs w:val="22"/>
              </w:rPr>
            </w:pPr>
          </w:p>
        </w:tc>
      </w:tr>
      <w:tr w:rsidR="00C957C7" w:rsidRPr="002B18FA" w14:paraId="41E5E33B" w14:textId="77777777" w:rsidTr="00436D3A">
        <w:tc>
          <w:tcPr>
            <w:tcW w:w="848" w:type="dxa"/>
            <w:tcBorders>
              <w:right w:val="single" w:sz="4" w:space="0" w:color="auto"/>
            </w:tcBorders>
            <w:tcMar>
              <w:left w:w="57" w:type="dxa"/>
              <w:right w:w="57" w:type="dxa"/>
            </w:tcMar>
          </w:tcPr>
          <w:p w14:paraId="60A9A52A" w14:textId="77777777" w:rsidR="00E52276" w:rsidRPr="002B18FA" w:rsidRDefault="00E52276" w:rsidP="00E52276">
            <w:pPr>
              <w:jc w:val="both"/>
              <w:rPr>
                <w:bCs/>
                <w:sz w:val="22"/>
                <w:szCs w:val="22"/>
              </w:rPr>
            </w:pPr>
          </w:p>
        </w:tc>
        <w:tc>
          <w:tcPr>
            <w:tcW w:w="2526" w:type="dxa"/>
            <w:gridSpan w:val="2"/>
            <w:tcBorders>
              <w:top w:val="single" w:sz="4" w:space="0" w:color="auto"/>
              <w:left w:val="single" w:sz="4" w:space="0" w:color="auto"/>
            </w:tcBorders>
            <w:shd w:val="clear" w:color="auto" w:fill="C0C0C0"/>
            <w:tcMar>
              <w:left w:w="57" w:type="dxa"/>
              <w:right w:w="57" w:type="dxa"/>
            </w:tcMar>
          </w:tcPr>
          <w:p w14:paraId="673222FC" w14:textId="77777777" w:rsidR="00E52276" w:rsidRPr="002B18FA" w:rsidRDefault="00E52276" w:rsidP="00E52276">
            <w:pPr>
              <w:rPr>
                <w:b/>
                <w:sz w:val="22"/>
                <w:szCs w:val="22"/>
              </w:rPr>
            </w:pPr>
            <w:r w:rsidRPr="002B18FA">
              <w:rPr>
                <w:b/>
                <w:sz w:val="22"/>
                <w:szCs w:val="22"/>
              </w:rPr>
              <w:t>Name of responsible legal advisor:</w:t>
            </w:r>
          </w:p>
        </w:tc>
        <w:tc>
          <w:tcPr>
            <w:tcW w:w="4000" w:type="dxa"/>
            <w:tcBorders>
              <w:top w:val="single" w:sz="4" w:space="0" w:color="auto"/>
              <w:bottom w:val="single" w:sz="4" w:space="0" w:color="auto"/>
              <w:right w:val="single" w:sz="4" w:space="0" w:color="auto"/>
            </w:tcBorders>
            <w:tcMar>
              <w:left w:w="57" w:type="dxa"/>
              <w:right w:w="57" w:type="dxa"/>
            </w:tcMar>
          </w:tcPr>
          <w:p w14:paraId="0974F883"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676E80B2"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154C14F8"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2CD1B94"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31A7BA0F"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A999B42" w14:textId="77777777" w:rsidR="00E52276" w:rsidRPr="002B18FA" w:rsidRDefault="00E52276" w:rsidP="00E52276">
            <w:pPr>
              <w:jc w:val="both"/>
              <w:rPr>
                <w:bCs/>
                <w:sz w:val="22"/>
                <w:szCs w:val="22"/>
              </w:rPr>
            </w:pPr>
          </w:p>
        </w:tc>
      </w:tr>
      <w:tr w:rsidR="00C957C7" w:rsidRPr="002B18FA" w14:paraId="30ABA5C8" w14:textId="77777777" w:rsidTr="00436D3A">
        <w:tc>
          <w:tcPr>
            <w:tcW w:w="848" w:type="dxa"/>
            <w:tcBorders>
              <w:right w:val="single" w:sz="4" w:space="0" w:color="auto"/>
            </w:tcBorders>
            <w:tcMar>
              <w:left w:w="57" w:type="dxa"/>
              <w:right w:w="57" w:type="dxa"/>
            </w:tcMar>
          </w:tcPr>
          <w:p w14:paraId="2B4B2760"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7D3258A6" w14:textId="77777777" w:rsidR="00E52276" w:rsidRPr="002B18FA" w:rsidRDefault="00E52276" w:rsidP="00E52276">
            <w:pPr>
              <w:rPr>
                <w:b/>
                <w:sz w:val="22"/>
                <w:szCs w:val="22"/>
              </w:rPr>
            </w:pPr>
            <w:r w:rsidRPr="002B18FA">
              <w:rPr>
                <w:b/>
                <w:sz w:val="22"/>
                <w:szCs w:val="22"/>
              </w:rPr>
              <w:t>Postal Address:</w:t>
            </w:r>
          </w:p>
        </w:tc>
        <w:tc>
          <w:tcPr>
            <w:tcW w:w="4000" w:type="dxa"/>
            <w:tcBorders>
              <w:top w:val="single" w:sz="4" w:space="0" w:color="auto"/>
              <w:bottom w:val="single" w:sz="4" w:space="0" w:color="auto"/>
              <w:right w:val="single" w:sz="4" w:space="0" w:color="auto"/>
            </w:tcBorders>
            <w:tcMar>
              <w:left w:w="57" w:type="dxa"/>
              <w:right w:w="57" w:type="dxa"/>
            </w:tcMar>
          </w:tcPr>
          <w:p w14:paraId="0F7FE326"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3839F29C"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221D214B"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292ECD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6994256E"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36CD170" w14:textId="77777777" w:rsidR="00E52276" w:rsidRPr="002B18FA" w:rsidRDefault="00E52276" w:rsidP="00E52276">
            <w:pPr>
              <w:jc w:val="both"/>
              <w:rPr>
                <w:bCs/>
                <w:sz w:val="22"/>
                <w:szCs w:val="22"/>
              </w:rPr>
            </w:pPr>
          </w:p>
        </w:tc>
      </w:tr>
      <w:tr w:rsidR="00C957C7" w:rsidRPr="002B18FA" w14:paraId="4B751AFE" w14:textId="77777777" w:rsidTr="00436D3A">
        <w:tc>
          <w:tcPr>
            <w:tcW w:w="848" w:type="dxa"/>
            <w:tcBorders>
              <w:right w:val="single" w:sz="4" w:space="0" w:color="auto"/>
            </w:tcBorders>
            <w:tcMar>
              <w:left w:w="57" w:type="dxa"/>
              <w:right w:w="57" w:type="dxa"/>
            </w:tcMar>
          </w:tcPr>
          <w:p w14:paraId="4403B94E"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5DE8C265" w14:textId="77777777" w:rsidR="00E52276" w:rsidRPr="002B18FA" w:rsidRDefault="00E52276" w:rsidP="00E52276">
            <w:pPr>
              <w:rPr>
                <w:b/>
                <w:sz w:val="22"/>
                <w:szCs w:val="22"/>
              </w:rPr>
            </w:pPr>
            <w:r w:rsidRPr="002B18FA">
              <w:rPr>
                <w:b/>
                <w:sz w:val="22"/>
                <w:szCs w:val="22"/>
              </w:rPr>
              <w:t>Telephone Number:</w:t>
            </w:r>
          </w:p>
        </w:tc>
        <w:tc>
          <w:tcPr>
            <w:tcW w:w="4000" w:type="dxa"/>
            <w:tcBorders>
              <w:top w:val="single" w:sz="4" w:space="0" w:color="auto"/>
              <w:bottom w:val="single" w:sz="4" w:space="0" w:color="auto"/>
              <w:right w:val="single" w:sz="4" w:space="0" w:color="auto"/>
            </w:tcBorders>
            <w:tcMar>
              <w:left w:w="57" w:type="dxa"/>
              <w:right w:w="57" w:type="dxa"/>
            </w:tcMar>
          </w:tcPr>
          <w:p w14:paraId="45768D75"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701DA980"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3CFC9833"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167AA61"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1001A83"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C05F42C" w14:textId="77777777" w:rsidR="00E52276" w:rsidRPr="002B18FA" w:rsidRDefault="00E52276" w:rsidP="00E52276">
            <w:pPr>
              <w:jc w:val="both"/>
              <w:rPr>
                <w:bCs/>
                <w:sz w:val="22"/>
                <w:szCs w:val="22"/>
              </w:rPr>
            </w:pPr>
          </w:p>
        </w:tc>
      </w:tr>
      <w:tr w:rsidR="00C957C7" w:rsidRPr="002B18FA" w14:paraId="7ECE6181" w14:textId="77777777" w:rsidTr="00436D3A">
        <w:tc>
          <w:tcPr>
            <w:tcW w:w="848" w:type="dxa"/>
            <w:tcBorders>
              <w:right w:val="single" w:sz="4" w:space="0" w:color="auto"/>
            </w:tcBorders>
            <w:tcMar>
              <w:left w:w="57" w:type="dxa"/>
              <w:right w:w="57" w:type="dxa"/>
            </w:tcMar>
          </w:tcPr>
          <w:p w14:paraId="66996866"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26470100" w14:textId="77777777" w:rsidR="00E52276" w:rsidRPr="002B18FA" w:rsidRDefault="00E52276" w:rsidP="00E52276">
            <w:pPr>
              <w:rPr>
                <w:b/>
                <w:sz w:val="22"/>
                <w:szCs w:val="22"/>
              </w:rPr>
            </w:pPr>
            <w:r w:rsidRPr="002B18FA">
              <w:rPr>
                <w:b/>
                <w:sz w:val="22"/>
                <w:szCs w:val="22"/>
              </w:rPr>
              <w:t>Facsimile Number:</w:t>
            </w:r>
          </w:p>
        </w:tc>
        <w:tc>
          <w:tcPr>
            <w:tcW w:w="4000" w:type="dxa"/>
            <w:tcBorders>
              <w:top w:val="single" w:sz="4" w:space="0" w:color="auto"/>
              <w:bottom w:val="single" w:sz="4" w:space="0" w:color="auto"/>
              <w:right w:val="single" w:sz="4" w:space="0" w:color="auto"/>
            </w:tcBorders>
            <w:tcMar>
              <w:left w:w="57" w:type="dxa"/>
              <w:right w:w="57" w:type="dxa"/>
            </w:tcMar>
          </w:tcPr>
          <w:p w14:paraId="0CFE1EB7"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0BED116C"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20C225E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334648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C00B069"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17C762C" w14:textId="77777777" w:rsidR="00E52276" w:rsidRPr="002B18FA" w:rsidRDefault="00E52276" w:rsidP="00E52276">
            <w:pPr>
              <w:jc w:val="both"/>
              <w:rPr>
                <w:bCs/>
                <w:sz w:val="22"/>
                <w:szCs w:val="22"/>
              </w:rPr>
            </w:pPr>
          </w:p>
        </w:tc>
      </w:tr>
      <w:tr w:rsidR="00C957C7" w:rsidRPr="002B18FA" w14:paraId="045170C0" w14:textId="77777777" w:rsidTr="00436D3A">
        <w:tc>
          <w:tcPr>
            <w:tcW w:w="848" w:type="dxa"/>
            <w:tcBorders>
              <w:right w:val="single" w:sz="4" w:space="0" w:color="auto"/>
            </w:tcBorders>
            <w:tcMar>
              <w:left w:w="57" w:type="dxa"/>
              <w:right w:w="57" w:type="dxa"/>
            </w:tcMar>
          </w:tcPr>
          <w:p w14:paraId="4E7F84CE"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0D169EE4" w14:textId="77777777" w:rsidR="00E52276" w:rsidRPr="002B18FA" w:rsidRDefault="00E52276" w:rsidP="00E52276">
            <w:pPr>
              <w:rPr>
                <w:b/>
                <w:sz w:val="22"/>
                <w:szCs w:val="22"/>
              </w:rPr>
            </w:pPr>
            <w:r w:rsidRPr="002B18FA">
              <w:rPr>
                <w:b/>
                <w:sz w:val="22"/>
                <w:szCs w:val="22"/>
              </w:rPr>
              <w:t>E-mail address:</w:t>
            </w:r>
          </w:p>
        </w:tc>
        <w:tc>
          <w:tcPr>
            <w:tcW w:w="4000" w:type="dxa"/>
            <w:tcBorders>
              <w:top w:val="single" w:sz="4" w:space="0" w:color="auto"/>
              <w:bottom w:val="single" w:sz="4" w:space="0" w:color="auto"/>
              <w:right w:val="single" w:sz="4" w:space="0" w:color="auto"/>
            </w:tcBorders>
            <w:tcMar>
              <w:left w:w="57" w:type="dxa"/>
              <w:right w:w="57" w:type="dxa"/>
            </w:tcMar>
          </w:tcPr>
          <w:p w14:paraId="37DA5251"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4D94BDD3"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5E431DAB"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FD6170A"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633EC661"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A4D58B7" w14:textId="77777777" w:rsidR="00E52276" w:rsidRPr="002B18FA" w:rsidRDefault="00E52276" w:rsidP="00E52276">
            <w:pPr>
              <w:jc w:val="both"/>
              <w:rPr>
                <w:bCs/>
                <w:sz w:val="22"/>
                <w:szCs w:val="22"/>
              </w:rPr>
            </w:pPr>
          </w:p>
        </w:tc>
      </w:tr>
      <w:tr w:rsidR="00C957C7" w:rsidRPr="002B18FA" w14:paraId="567243EF" w14:textId="77777777" w:rsidTr="00C957C7">
        <w:tc>
          <w:tcPr>
            <w:tcW w:w="848" w:type="dxa"/>
            <w:tcMar>
              <w:left w:w="57" w:type="dxa"/>
              <w:right w:w="57" w:type="dxa"/>
            </w:tcMar>
          </w:tcPr>
          <w:p w14:paraId="4A98054D" w14:textId="77777777" w:rsidR="00E52276" w:rsidRDefault="00E52276" w:rsidP="00E52276">
            <w:pPr>
              <w:rPr>
                <w:bCs/>
                <w:sz w:val="22"/>
                <w:szCs w:val="22"/>
              </w:rPr>
            </w:pPr>
          </w:p>
          <w:p w14:paraId="4E39901D" w14:textId="77777777" w:rsidR="00EE0BD5" w:rsidRDefault="00EE0BD5" w:rsidP="00E52276">
            <w:pPr>
              <w:rPr>
                <w:bCs/>
                <w:sz w:val="22"/>
                <w:szCs w:val="22"/>
              </w:rPr>
            </w:pPr>
          </w:p>
          <w:p w14:paraId="435F2A6D" w14:textId="51128307" w:rsidR="00EE0BD5" w:rsidRPr="002B18FA" w:rsidRDefault="00EE0BD5" w:rsidP="00E52276">
            <w:pPr>
              <w:rPr>
                <w:bCs/>
                <w:sz w:val="22"/>
                <w:szCs w:val="22"/>
              </w:rPr>
            </w:pPr>
          </w:p>
        </w:tc>
        <w:tc>
          <w:tcPr>
            <w:tcW w:w="6526" w:type="dxa"/>
            <w:gridSpan w:val="3"/>
            <w:tcBorders>
              <w:top w:val="single" w:sz="4" w:space="0" w:color="auto"/>
            </w:tcBorders>
            <w:tcMar>
              <w:left w:w="57" w:type="dxa"/>
              <w:right w:w="57" w:type="dxa"/>
            </w:tcMar>
          </w:tcPr>
          <w:p w14:paraId="34EB65AD"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45A85BAA" w14:textId="77777777" w:rsidR="00E52276" w:rsidRPr="002B18FA" w:rsidRDefault="00E52276" w:rsidP="00E52276">
            <w:pPr>
              <w:jc w:val="both"/>
              <w:rPr>
                <w:bCs/>
                <w:sz w:val="22"/>
                <w:szCs w:val="22"/>
              </w:rPr>
            </w:pPr>
          </w:p>
        </w:tc>
        <w:tc>
          <w:tcPr>
            <w:tcW w:w="142" w:type="dxa"/>
            <w:tcMar>
              <w:left w:w="57" w:type="dxa"/>
              <w:right w:w="57" w:type="dxa"/>
            </w:tcMar>
          </w:tcPr>
          <w:p w14:paraId="66D15CFA"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08E8C2F5" w14:textId="77777777" w:rsidR="00E52276" w:rsidRPr="002B18FA" w:rsidRDefault="00E52276" w:rsidP="00E52276">
            <w:pPr>
              <w:jc w:val="both"/>
              <w:rPr>
                <w:bCs/>
                <w:sz w:val="22"/>
                <w:szCs w:val="22"/>
              </w:rPr>
            </w:pPr>
          </w:p>
        </w:tc>
        <w:tc>
          <w:tcPr>
            <w:tcW w:w="142" w:type="dxa"/>
            <w:tcMar>
              <w:left w:w="57" w:type="dxa"/>
              <w:right w:w="57" w:type="dxa"/>
            </w:tcMar>
          </w:tcPr>
          <w:p w14:paraId="648BE633"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660B3161" w14:textId="77777777" w:rsidR="00E52276" w:rsidRPr="002B18FA" w:rsidRDefault="00E52276" w:rsidP="00E52276">
            <w:pPr>
              <w:jc w:val="both"/>
              <w:rPr>
                <w:bCs/>
                <w:sz w:val="22"/>
                <w:szCs w:val="22"/>
              </w:rPr>
            </w:pPr>
          </w:p>
        </w:tc>
      </w:tr>
      <w:tr w:rsidR="00C957C7" w:rsidRPr="002B18FA" w14:paraId="7383F263" w14:textId="77777777" w:rsidTr="00C957C7">
        <w:tc>
          <w:tcPr>
            <w:tcW w:w="848" w:type="dxa"/>
            <w:tcMar>
              <w:left w:w="57" w:type="dxa"/>
              <w:right w:w="57" w:type="dxa"/>
            </w:tcMar>
          </w:tcPr>
          <w:p w14:paraId="78A4FEAA" w14:textId="77777777" w:rsidR="00E52276" w:rsidRPr="002B18FA" w:rsidRDefault="00E52276" w:rsidP="00E52276">
            <w:pPr>
              <w:rPr>
                <w:bCs/>
                <w:sz w:val="22"/>
                <w:szCs w:val="22"/>
              </w:rPr>
            </w:pPr>
            <w:r w:rsidRPr="002B18FA">
              <w:rPr>
                <w:bCs/>
                <w:sz w:val="22"/>
                <w:szCs w:val="22"/>
              </w:rPr>
              <w:t>1.8</w:t>
            </w:r>
          </w:p>
        </w:tc>
        <w:tc>
          <w:tcPr>
            <w:tcW w:w="6526" w:type="dxa"/>
            <w:gridSpan w:val="3"/>
            <w:tcMar>
              <w:left w:w="57" w:type="dxa"/>
              <w:right w:w="57" w:type="dxa"/>
            </w:tcMar>
          </w:tcPr>
          <w:p w14:paraId="6CCAAD9A" w14:textId="77777777" w:rsidR="00E52276" w:rsidRPr="002B18FA" w:rsidRDefault="00E52276" w:rsidP="00E52276">
            <w:pPr>
              <w:jc w:val="both"/>
              <w:rPr>
                <w:bCs/>
                <w:sz w:val="22"/>
                <w:szCs w:val="22"/>
              </w:rPr>
            </w:pPr>
            <w:r w:rsidRPr="002B18FA">
              <w:rPr>
                <w:bCs/>
                <w:sz w:val="22"/>
                <w:szCs w:val="22"/>
              </w:rPr>
              <w:t>External auditors</w:t>
            </w:r>
          </w:p>
        </w:tc>
        <w:tc>
          <w:tcPr>
            <w:tcW w:w="566" w:type="dxa"/>
            <w:shd w:val="clear" w:color="auto" w:fill="FFFF99"/>
            <w:tcMar>
              <w:left w:w="57" w:type="dxa"/>
              <w:right w:w="57" w:type="dxa"/>
            </w:tcMar>
          </w:tcPr>
          <w:p w14:paraId="3672D1E0" w14:textId="77777777" w:rsidR="00E52276" w:rsidRPr="002B18FA" w:rsidRDefault="00E52276" w:rsidP="00E52276">
            <w:pPr>
              <w:jc w:val="both"/>
              <w:rPr>
                <w:bCs/>
                <w:sz w:val="22"/>
                <w:szCs w:val="22"/>
              </w:rPr>
            </w:pPr>
          </w:p>
        </w:tc>
        <w:tc>
          <w:tcPr>
            <w:tcW w:w="142" w:type="dxa"/>
            <w:tcMar>
              <w:left w:w="57" w:type="dxa"/>
              <w:right w:w="57" w:type="dxa"/>
            </w:tcMar>
          </w:tcPr>
          <w:p w14:paraId="6DEA4BA0"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50641D61" w14:textId="77777777" w:rsidR="00E52276" w:rsidRPr="002B18FA" w:rsidRDefault="00E52276" w:rsidP="00E52276">
            <w:pPr>
              <w:jc w:val="both"/>
              <w:rPr>
                <w:bCs/>
                <w:sz w:val="22"/>
                <w:szCs w:val="22"/>
              </w:rPr>
            </w:pPr>
          </w:p>
        </w:tc>
        <w:tc>
          <w:tcPr>
            <w:tcW w:w="142" w:type="dxa"/>
            <w:tcMar>
              <w:left w:w="57" w:type="dxa"/>
              <w:right w:w="57" w:type="dxa"/>
            </w:tcMar>
          </w:tcPr>
          <w:p w14:paraId="2BC7ED94"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2FF20A5A" w14:textId="77777777" w:rsidR="00E52276" w:rsidRPr="002B18FA" w:rsidRDefault="00E52276" w:rsidP="00E52276">
            <w:pPr>
              <w:jc w:val="both"/>
              <w:rPr>
                <w:bCs/>
                <w:sz w:val="22"/>
                <w:szCs w:val="22"/>
              </w:rPr>
            </w:pPr>
          </w:p>
        </w:tc>
      </w:tr>
      <w:tr w:rsidR="00C957C7" w:rsidRPr="002B18FA" w14:paraId="0A5B8897" w14:textId="77777777" w:rsidTr="00C957C7">
        <w:tc>
          <w:tcPr>
            <w:tcW w:w="848" w:type="dxa"/>
            <w:tcBorders>
              <w:right w:val="single" w:sz="4" w:space="0" w:color="auto"/>
            </w:tcBorders>
            <w:tcMar>
              <w:left w:w="57" w:type="dxa"/>
              <w:right w:w="57" w:type="dxa"/>
            </w:tcMar>
          </w:tcPr>
          <w:p w14:paraId="27F6BC0C" w14:textId="77777777" w:rsidR="00E52276" w:rsidRPr="002B18FA" w:rsidRDefault="00E52276" w:rsidP="00E52276">
            <w:pPr>
              <w:jc w:val="both"/>
              <w:rPr>
                <w:bCs/>
                <w:sz w:val="22"/>
                <w:szCs w:val="22"/>
              </w:rPr>
            </w:pPr>
          </w:p>
        </w:tc>
        <w:tc>
          <w:tcPr>
            <w:tcW w:w="2526" w:type="dxa"/>
            <w:gridSpan w:val="2"/>
            <w:tcBorders>
              <w:top w:val="single" w:sz="4" w:space="0" w:color="auto"/>
              <w:left w:val="single" w:sz="4" w:space="0" w:color="auto"/>
            </w:tcBorders>
            <w:shd w:val="clear" w:color="auto" w:fill="C0C0C0"/>
            <w:tcMar>
              <w:left w:w="57" w:type="dxa"/>
              <w:right w:w="57" w:type="dxa"/>
            </w:tcMar>
          </w:tcPr>
          <w:p w14:paraId="3F98EA68" w14:textId="77777777" w:rsidR="00E52276" w:rsidRPr="002B18FA" w:rsidRDefault="00E52276" w:rsidP="00E52276">
            <w:pPr>
              <w:rPr>
                <w:b/>
                <w:sz w:val="22"/>
                <w:szCs w:val="22"/>
              </w:rPr>
            </w:pPr>
            <w:r w:rsidRPr="002B18FA">
              <w:rPr>
                <w:b/>
                <w:sz w:val="22"/>
                <w:szCs w:val="22"/>
              </w:rPr>
              <w:t>Name of responsible partner:</w:t>
            </w:r>
          </w:p>
        </w:tc>
        <w:tc>
          <w:tcPr>
            <w:tcW w:w="4000" w:type="dxa"/>
            <w:tcBorders>
              <w:top w:val="single" w:sz="4" w:space="0" w:color="auto"/>
              <w:bottom w:val="single" w:sz="4" w:space="0" w:color="auto"/>
              <w:right w:val="single" w:sz="4" w:space="0" w:color="auto"/>
            </w:tcBorders>
            <w:tcMar>
              <w:left w:w="57" w:type="dxa"/>
              <w:right w:w="57" w:type="dxa"/>
            </w:tcMar>
          </w:tcPr>
          <w:p w14:paraId="68656DA6"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162C594A"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3E6A3982"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C2D10F6"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37F073F3"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E9D0F2A" w14:textId="77777777" w:rsidR="00E52276" w:rsidRPr="002B18FA" w:rsidRDefault="00E52276" w:rsidP="00E52276">
            <w:pPr>
              <w:jc w:val="both"/>
              <w:rPr>
                <w:bCs/>
                <w:sz w:val="22"/>
                <w:szCs w:val="22"/>
              </w:rPr>
            </w:pPr>
          </w:p>
        </w:tc>
      </w:tr>
      <w:tr w:rsidR="00C957C7" w:rsidRPr="002B18FA" w14:paraId="53F699B9" w14:textId="77777777" w:rsidTr="00EB6BCB">
        <w:tc>
          <w:tcPr>
            <w:tcW w:w="848" w:type="dxa"/>
            <w:tcBorders>
              <w:right w:val="single" w:sz="4" w:space="0" w:color="auto"/>
            </w:tcBorders>
            <w:tcMar>
              <w:left w:w="57" w:type="dxa"/>
              <w:right w:w="57" w:type="dxa"/>
            </w:tcMar>
          </w:tcPr>
          <w:p w14:paraId="7493C385"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63C0CE22" w14:textId="77777777" w:rsidR="00E52276" w:rsidRPr="002B18FA" w:rsidRDefault="00E52276" w:rsidP="00E52276">
            <w:pPr>
              <w:rPr>
                <w:b/>
                <w:sz w:val="22"/>
                <w:szCs w:val="22"/>
              </w:rPr>
            </w:pPr>
            <w:r w:rsidRPr="002B18FA">
              <w:rPr>
                <w:b/>
                <w:sz w:val="22"/>
                <w:szCs w:val="22"/>
              </w:rPr>
              <w:t>Postal Address:</w:t>
            </w:r>
          </w:p>
        </w:tc>
        <w:tc>
          <w:tcPr>
            <w:tcW w:w="4000" w:type="dxa"/>
            <w:tcBorders>
              <w:top w:val="single" w:sz="4" w:space="0" w:color="auto"/>
              <w:bottom w:val="single" w:sz="4" w:space="0" w:color="auto"/>
              <w:right w:val="single" w:sz="4" w:space="0" w:color="auto"/>
            </w:tcBorders>
            <w:tcMar>
              <w:left w:w="57" w:type="dxa"/>
              <w:right w:w="57" w:type="dxa"/>
            </w:tcMar>
          </w:tcPr>
          <w:p w14:paraId="76B0E243"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7AE52477"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43B4DA72"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C2D32F1"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3D07EDC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439441A" w14:textId="77777777" w:rsidR="00E52276" w:rsidRPr="002B18FA" w:rsidRDefault="00E52276" w:rsidP="00E52276">
            <w:pPr>
              <w:jc w:val="both"/>
              <w:rPr>
                <w:bCs/>
                <w:sz w:val="22"/>
                <w:szCs w:val="22"/>
              </w:rPr>
            </w:pPr>
          </w:p>
        </w:tc>
      </w:tr>
      <w:tr w:rsidR="00C957C7" w:rsidRPr="002B18FA" w14:paraId="47B0B3A4" w14:textId="77777777" w:rsidTr="00EB6BCB">
        <w:tc>
          <w:tcPr>
            <w:tcW w:w="848" w:type="dxa"/>
            <w:tcBorders>
              <w:right w:val="single" w:sz="4" w:space="0" w:color="auto"/>
            </w:tcBorders>
            <w:tcMar>
              <w:left w:w="57" w:type="dxa"/>
              <w:right w:w="57" w:type="dxa"/>
            </w:tcMar>
          </w:tcPr>
          <w:p w14:paraId="367426D9"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2103281A" w14:textId="77777777" w:rsidR="00E52276" w:rsidRPr="002B18FA" w:rsidRDefault="00E52276" w:rsidP="00E52276">
            <w:pPr>
              <w:rPr>
                <w:b/>
                <w:sz w:val="22"/>
                <w:szCs w:val="22"/>
              </w:rPr>
            </w:pPr>
            <w:r w:rsidRPr="002B18FA">
              <w:rPr>
                <w:b/>
                <w:sz w:val="22"/>
                <w:szCs w:val="22"/>
              </w:rPr>
              <w:t>Telephone Number:</w:t>
            </w:r>
          </w:p>
        </w:tc>
        <w:tc>
          <w:tcPr>
            <w:tcW w:w="4000" w:type="dxa"/>
            <w:tcBorders>
              <w:top w:val="single" w:sz="4" w:space="0" w:color="auto"/>
              <w:bottom w:val="single" w:sz="4" w:space="0" w:color="auto"/>
              <w:right w:val="single" w:sz="4" w:space="0" w:color="auto"/>
            </w:tcBorders>
            <w:tcMar>
              <w:left w:w="57" w:type="dxa"/>
              <w:right w:w="57" w:type="dxa"/>
            </w:tcMar>
          </w:tcPr>
          <w:p w14:paraId="11263C0C"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02DA6098"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0EB85E98"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211A99D"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AA4C5F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E4AD3EA" w14:textId="77777777" w:rsidR="00E52276" w:rsidRPr="002B18FA" w:rsidRDefault="00E52276" w:rsidP="00E52276">
            <w:pPr>
              <w:jc w:val="both"/>
              <w:rPr>
                <w:bCs/>
                <w:sz w:val="22"/>
                <w:szCs w:val="22"/>
              </w:rPr>
            </w:pPr>
          </w:p>
        </w:tc>
      </w:tr>
      <w:tr w:rsidR="00C957C7" w:rsidRPr="002B18FA" w14:paraId="5AF469A3" w14:textId="77777777" w:rsidTr="00EB6BCB">
        <w:tc>
          <w:tcPr>
            <w:tcW w:w="848" w:type="dxa"/>
            <w:tcBorders>
              <w:right w:val="single" w:sz="4" w:space="0" w:color="auto"/>
            </w:tcBorders>
            <w:tcMar>
              <w:left w:w="57" w:type="dxa"/>
              <w:right w:w="57" w:type="dxa"/>
            </w:tcMar>
          </w:tcPr>
          <w:p w14:paraId="60E86953"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4F1D91AF" w14:textId="77777777" w:rsidR="00E52276" w:rsidRPr="002B18FA" w:rsidRDefault="00E52276" w:rsidP="00E52276">
            <w:pPr>
              <w:rPr>
                <w:b/>
                <w:sz w:val="22"/>
                <w:szCs w:val="22"/>
              </w:rPr>
            </w:pPr>
            <w:r w:rsidRPr="002B18FA">
              <w:rPr>
                <w:b/>
                <w:sz w:val="22"/>
                <w:szCs w:val="22"/>
              </w:rPr>
              <w:t>Facsimile Number:</w:t>
            </w:r>
          </w:p>
        </w:tc>
        <w:tc>
          <w:tcPr>
            <w:tcW w:w="4000" w:type="dxa"/>
            <w:tcBorders>
              <w:top w:val="single" w:sz="4" w:space="0" w:color="auto"/>
              <w:bottom w:val="single" w:sz="4" w:space="0" w:color="auto"/>
              <w:right w:val="single" w:sz="4" w:space="0" w:color="auto"/>
            </w:tcBorders>
            <w:tcMar>
              <w:left w:w="57" w:type="dxa"/>
              <w:right w:w="57" w:type="dxa"/>
            </w:tcMar>
          </w:tcPr>
          <w:p w14:paraId="3C6ABC11"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65BDBBAE"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3AD5E471"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AA9A1E9"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8B53FD6"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C5EC68F" w14:textId="77777777" w:rsidR="00E52276" w:rsidRPr="002B18FA" w:rsidRDefault="00E52276" w:rsidP="00E52276">
            <w:pPr>
              <w:jc w:val="both"/>
              <w:rPr>
                <w:bCs/>
                <w:sz w:val="22"/>
                <w:szCs w:val="22"/>
              </w:rPr>
            </w:pPr>
          </w:p>
        </w:tc>
      </w:tr>
      <w:tr w:rsidR="00C957C7" w:rsidRPr="002B18FA" w14:paraId="3525A766" w14:textId="77777777" w:rsidTr="00EB6BCB">
        <w:tc>
          <w:tcPr>
            <w:tcW w:w="848" w:type="dxa"/>
            <w:tcBorders>
              <w:right w:val="single" w:sz="4" w:space="0" w:color="auto"/>
            </w:tcBorders>
            <w:tcMar>
              <w:left w:w="57" w:type="dxa"/>
              <w:right w:w="57" w:type="dxa"/>
            </w:tcMar>
          </w:tcPr>
          <w:p w14:paraId="6D857EA2"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355806B0" w14:textId="77777777" w:rsidR="00E52276" w:rsidRPr="002B18FA" w:rsidRDefault="00E52276" w:rsidP="00E52276">
            <w:pPr>
              <w:rPr>
                <w:b/>
                <w:sz w:val="22"/>
                <w:szCs w:val="22"/>
              </w:rPr>
            </w:pPr>
            <w:r w:rsidRPr="002B18FA">
              <w:rPr>
                <w:b/>
                <w:sz w:val="22"/>
                <w:szCs w:val="22"/>
              </w:rPr>
              <w:t>E-mail address:</w:t>
            </w:r>
          </w:p>
        </w:tc>
        <w:tc>
          <w:tcPr>
            <w:tcW w:w="4000" w:type="dxa"/>
            <w:tcBorders>
              <w:top w:val="single" w:sz="4" w:space="0" w:color="auto"/>
              <w:bottom w:val="single" w:sz="4" w:space="0" w:color="auto"/>
              <w:right w:val="single" w:sz="4" w:space="0" w:color="auto"/>
            </w:tcBorders>
            <w:tcMar>
              <w:left w:w="57" w:type="dxa"/>
              <w:right w:w="57" w:type="dxa"/>
            </w:tcMar>
          </w:tcPr>
          <w:p w14:paraId="0D054EE7"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1FB0B9E7"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59D89F6B"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668B72B"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A47CAA8"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F36674D" w14:textId="77777777" w:rsidR="00E52276" w:rsidRPr="002B18FA" w:rsidRDefault="00E52276" w:rsidP="00E52276">
            <w:pPr>
              <w:jc w:val="both"/>
              <w:rPr>
                <w:bCs/>
                <w:sz w:val="22"/>
                <w:szCs w:val="22"/>
              </w:rPr>
            </w:pPr>
          </w:p>
        </w:tc>
      </w:tr>
      <w:tr w:rsidR="00C957C7" w:rsidRPr="002B18FA" w14:paraId="3EE1E309" w14:textId="77777777" w:rsidTr="00B7739A">
        <w:tc>
          <w:tcPr>
            <w:tcW w:w="848" w:type="dxa"/>
            <w:tcMar>
              <w:left w:w="57" w:type="dxa"/>
              <w:right w:w="57" w:type="dxa"/>
            </w:tcMar>
          </w:tcPr>
          <w:p w14:paraId="0093D744" w14:textId="77777777" w:rsidR="00E52276" w:rsidRPr="002B18FA" w:rsidRDefault="00E52276" w:rsidP="00E52276">
            <w:pPr>
              <w:jc w:val="both"/>
              <w:rPr>
                <w:bCs/>
                <w:sz w:val="22"/>
                <w:szCs w:val="22"/>
              </w:rPr>
            </w:pPr>
          </w:p>
        </w:tc>
        <w:tc>
          <w:tcPr>
            <w:tcW w:w="6526" w:type="dxa"/>
            <w:gridSpan w:val="3"/>
            <w:tcBorders>
              <w:top w:val="single" w:sz="4" w:space="0" w:color="auto"/>
            </w:tcBorders>
            <w:tcMar>
              <w:left w:w="57" w:type="dxa"/>
              <w:right w:w="57" w:type="dxa"/>
            </w:tcMar>
          </w:tcPr>
          <w:p w14:paraId="42B5EBB3"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581FFB02" w14:textId="77777777" w:rsidR="00E52276" w:rsidRPr="002B18FA" w:rsidRDefault="00E52276" w:rsidP="00E52276">
            <w:pPr>
              <w:jc w:val="both"/>
              <w:rPr>
                <w:bCs/>
                <w:sz w:val="22"/>
                <w:szCs w:val="22"/>
              </w:rPr>
            </w:pPr>
          </w:p>
        </w:tc>
        <w:tc>
          <w:tcPr>
            <w:tcW w:w="142" w:type="dxa"/>
            <w:tcMar>
              <w:left w:w="57" w:type="dxa"/>
              <w:right w:w="57" w:type="dxa"/>
            </w:tcMar>
          </w:tcPr>
          <w:p w14:paraId="5DED5DE2"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76377EFD" w14:textId="77777777" w:rsidR="00E52276" w:rsidRPr="002B18FA" w:rsidRDefault="00E52276" w:rsidP="00E52276">
            <w:pPr>
              <w:jc w:val="both"/>
              <w:rPr>
                <w:bCs/>
                <w:sz w:val="22"/>
                <w:szCs w:val="22"/>
              </w:rPr>
            </w:pPr>
          </w:p>
        </w:tc>
        <w:tc>
          <w:tcPr>
            <w:tcW w:w="142" w:type="dxa"/>
            <w:tcMar>
              <w:left w:w="57" w:type="dxa"/>
              <w:right w:w="57" w:type="dxa"/>
            </w:tcMar>
          </w:tcPr>
          <w:p w14:paraId="4A0FB296"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5742F5F0" w14:textId="77777777" w:rsidR="00E52276" w:rsidRPr="002B18FA" w:rsidRDefault="00E52276" w:rsidP="00E52276">
            <w:pPr>
              <w:jc w:val="both"/>
              <w:rPr>
                <w:bCs/>
                <w:sz w:val="22"/>
                <w:szCs w:val="22"/>
              </w:rPr>
            </w:pPr>
          </w:p>
        </w:tc>
      </w:tr>
      <w:tr w:rsidR="00C957C7" w:rsidRPr="002B18FA" w14:paraId="7B1486EE" w14:textId="77777777" w:rsidTr="00B7739A">
        <w:tc>
          <w:tcPr>
            <w:tcW w:w="848" w:type="dxa"/>
            <w:tcMar>
              <w:left w:w="57" w:type="dxa"/>
              <w:right w:w="57" w:type="dxa"/>
            </w:tcMar>
          </w:tcPr>
          <w:p w14:paraId="7ACFAADB" w14:textId="77777777" w:rsidR="00E52276" w:rsidRPr="002B18FA" w:rsidRDefault="00E52276" w:rsidP="00E52276">
            <w:pPr>
              <w:jc w:val="both"/>
              <w:rPr>
                <w:bCs/>
                <w:sz w:val="22"/>
                <w:szCs w:val="22"/>
              </w:rPr>
            </w:pPr>
            <w:r w:rsidRPr="002B18FA">
              <w:rPr>
                <w:bCs/>
                <w:sz w:val="22"/>
                <w:szCs w:val="22"/>
              </w:rPr>
              <w:t>1.9</w:t>
            </w:r>
          </w:p>
        </w:tc>
        <w:tc>
          <w:tcPr>
            <w:tcW w:w="6526" w:type="dxa"/>
            <w:gridSpan w:val="3"/>
            <w:tcMar>
              <w:left w:w="57" w:type="dxa"/>
              <w:right w:w="57" w:type="dxa"/>
            </w:tcMar>
          </w:tcPr>
          <w:p w14:paraId="0BDA848E" w14:textId="77777777" w:rsidR="00E52276" w:rsidRPr="002B18FA" w:rsidRDefault="00E52276" w:rsidP="00E52276">
            <w:pPr>
              <w:jc w:val="both"/>
              <w:rPr>
                <w:bCs/>
                <w:sz w:val="22"/>
                <w:szCs w:val="22"/>
              </w:rPr>
            </w:pPr>
            <w:r w:rsidRPr="002B18FA">
              <w:rPr>
                <w:bCs/>
                <w:sz w:val="22"/>
                <w:szCs w:val="22"/>
              </w:rPr>
              <w:t>Representative of the Applicant regarding this application with whom the CBC can communicate</w:t>
            </w:r>
          </w:p>
        </w:tc>
        <w:tc>
          <w:tcPr>
            <w:tcW w:w="566" w:type="dxa"/>
            <w:shd w:val="clear" w:color="auto" w:fill="FFFF99"/>
            <w:tcMar>
              <w:left w:w="57" w:type="dxa"/>
              <w:right w:w="57" w:type="dxa"/>
            </w:tcMar>
          </w:tcPr>
          <w:p w14:paraId="591BEBC3" w14:textId="77777777" w:rsidR="00E52276" w:rsidRPr="002B18FA" w:rsidRDefault="00E52276" w:rsidP="00E52276">
            <w:pPr>
              <w:jc w:val="both"/>
              <w:rPr>
                <w:bCs/>
                <w:sz w:val="22"/>
                <w:szCs w:val="22"/>
              </w:rPr>
            </w:pPr>
          </w:p>
        </w:tc>
        <w:tc>
          <w:tcPr>
            <w:tcW w:w="142" w:type="dxa"/>
            <w:tcMar>
              <w:left w:w="57" w:type="dxa"/>
              <w:right w:w="57" w:type="dxa"/>
            </w:tcMar>
          </w:tcPr>
          <w:p w14:paraId="1F30902D"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2517DD40" w14:textId="77777777" w:rsidR="00E52276" w:rsidRPr="002B18FA" w:rsidRDefault="00E52276" w:rsidP="00E52276">
            <w:pPr>
              <w:jc w:val="both"/>
              <w:rPr>
                <w:bCs/>
                <w:sz w:val="22"/>
                <w:szCs w:val="22"/>
              </w:rPr>
            </w:pPr>
          </w:p>
        </w:tc>
        <w:tc>
          <w:tcPr>
            <w:tcW w:w="142" w:type="dxa"/>
            <w:tcMar>
              <w:left w:w="57" w:type="dxa"/>
              <w:right w:w="57" w:type="dxa"/>
            </w:tcMar>
          </w:tcPr>
          <w:p w14:paraId="1F8F9DFE"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63ACE686" w14:textId="77777777" w:rsidR="00E52276" w:rsidRPr="002B18FA" w:rsidRDefault="00E52276" w:rsidP="00E52276">
            <w:pPr>
              <w:jc w:val="both"/>
              <w:rPr>
                <w:bCs/>
                <w:sz w:val="22"/>
                <w:szCs w:val="22"/>
              </w:rPr>
            </w:pPr>
          </w:p>
        </w:tc>
      </w:tr>
      <w:tr w:rsidR="00C957C7" w:rsidRPr="002B18FA" w14:paraId="0EECCCA0" w14:textId="77777777" w:rsidTr="00EB6BCB">
        <w:tc>
          <w:tcPr>
            <w:tcW w:w="848" w:type="dxa"/>
            <w:tcBorders>
              <w:right w:val="single" w:sz="4" w:space="0" w:color="auto"/>
            </w:tcBorders>
            <w:tcMar>
              <w:left w:w="57" w:type="dxa"/>
              <w:right w:w="57" w:type="dxa"/>
            </w:tcMar>
          </w:tcPr>
          <w:p w14:paraId="5D895A03" w14:textId="77777777" w:rsidR="00E52276" w:rsidRPr="002B18FA" w:rsidRDefault="00E52276" w:rsidP="00E52276">
            <w:pPr>
              <w:jc w:val="both"/>
              <w:rPr>
                <w:bCs/>
                <w:sz w:val="22"/>
                <w:szCs w:val="22"/>
              </w:rPr>
            </w:pPr>
          </w:p>
        </w:tc>
        <w:tc>
          <w:tcPr>
            <w:tcW w:w="2526" w:type="dxa"/>
            <w:gridSpan w:val="2"/>
            <w:tcBorders>
              <w:top w:val="single" w:sz="4" w:space="0" w:color="auto"/>
              <w:left w:val="single" w:sz="4" w:space="0" w:color="auto"/>
            </w:tcBorders>
            <w:shd w:val="clear" w:color="auto" w:fill="C0C0C0"/>
            <w:tcMar>
              <w:left w:w="57" w:type="dxa"/>
              <w:right w:w="57" w:type="dxa"/>
            </w:tcMar>
          </w:tcPr>
          <w:p w14:paraId="794F012C" w14:textId="77777777" w:rsidR="00E52276" w:rsidRPr="002B18FA" w:rsidRDefault="00E52276" w:rsidP="00E52276">
            <w:pPr>
              <w:rPr>
                <w:b/>
                <w:sz w:val="22"/>
                <w:szCs w:val="22"/>
              </w:rPr>
            </w:pPr>
            <w:r w:rsidRPr="002B18FA">
              <w:rPr>
                <w:b/>
                <w:sz w:val="22"/>
                <w:szCs w:val="22"/>
              </w:rPr>
              <w:t>Full name</w:t>
            </w:r>
          </w:p>
        </w:tc>
        <w:tc>
          <w:tcPr>
            <w:tcW w:w="4000" w:type="dxa"/>
            <w:tcBorders>
              <w:top w:val="single" w:sz="4" w:space="0" w:color="auto"/>
              <w:bottom w:val="single" w:sz="4" w:space="0" w:color="auto"/>
              <w:right w:val="single" w:sz="4" w:space="0" w:color="auto"/>
            </w:tcBorders>
            <w:tcMar>
              <w:left w:w="57" w:type="dxa"/>
              <w:right w:w="57" w:type="dxa"/>
            </w:tcMar>
          </w:tcPr>
          <w:p w14:paraId="66ECFE40"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2CE2D476"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14FD8C56"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DFD6E1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E749688"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9BFD21F" w14:textId="77777777" w:rsidR="00E52276" w:rsidRPr="002B18FA" w:rsidRDefault="00E52276" w:rsidP="00E52276">
            <w:pPr>
              <w:jc w:val="both"/>
              <w:rPr>
                <w:bCs/>
                <w:sz w:val="22"/>
                <w:szCs w:val="22"/>
              </w:rPr>
            </w:pPr>
          </w:p>
        </w:tc>
      </w:tr>
      <w:tr w:rsidR="00C957C7" w:rsidRPr="002B18FA" w14:paraId="6968D0EA" w14:textId="77777777" w:rsidTr="00EB6BCB">
        <w:tc>
          <w:tcPr>
            <w:tcW w:w="848" w:type="dxa"/>
            <w:tcBorders>
              <w:right w:val="single" w:sz="4" w:space="0" w:color="auto"/>
            </w:tcBorders>
            <w:tcMar>
              <w:left w:w="57" w:type="dxa"/>
              <w:right w:w="57" w:type="dxa"/>
            </w:tcMar>
          </w:tcPr>
          <w:p w14:paraId="2D72D60A"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298A1527" w14:textId="77777777" w:rsidR="00E52276" w:rsidRPr="002B18FA" w:rsidRDefault="00E52276" w:rsidP="00E52276">
            <w:pPr>
              <w:rPr>
                <w:b/>
                <w:sz w:val="22"/>
                <w:szCs w:val="22"/>
              </w:rPr>
            </w:pPr>
            <w:r w:rsidRPr="002B18FA">
              <w:rPr>
                <w:b/>
                <w:sz w:val="22"/>
                <w:szCs w:val="22"/>
              </w:rPr>
              <w:t>Position in relation with the applicant</w:t>
            </w:r>
          </w:p>
        </w:tc>
        <w:tc>
          <w:tcPr>
            <w:tcW w:w="4000" w:type="dxa"/>
            <w:tcBorders>
              <w:top w:val="single" w:sz="4" w:space="0" w:color="auto"/>
              <w:bottom w:val="single" w:sz="4" w:space="0" w:color="auto"/>
              <w:right w:val="single" w:sz="4" w:space="0" w:color="auto"/>
            </w:tcBorders>
            <w:tcMar>
              <w:left w:w="57" w:type="dxa"/>
              <w:right w:w="57" w:type="dxa"/>
            </w:tcMar>
          </w:tcPr>
          <w:p w14:paraId="315A32A4"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6C557D44"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26B382AE"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FA9131E"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244F51CC"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201C82B" w14:textId="77777777" w:rsidR="00E52276" w:rsidRPr="002B18FA" w:rsidRDefault="00E52276" w:rsidP="00E52276">
            <w:pPr>
              <w:jc w:val="both"/>
              <w:rPr>
                <w:bCs/>
                <w:sz w:val="22"/>
                <w:szCs w:val="22"/>
              </w:rPr>
            </w:pPr>
          </w:p>
        </w:tc>
      </w:tr>
      <w:tr w:rsidR="00C957C7" w:rsidRPr="002B18FA" w14:paraId="0114510A" w14:textId="77777777" w:rsidTr="00EB6BCB">
        <w:tc>
          <w:tcPr>
            <w:tcW w:w="848" w:type="dxa"/>
            <w:tcBorders>
              <w:right w:val="single" w:sz="4" w:space="0" w:color="auto"/>
            </w:tcBorders>
            <w:tcMar>
              <w:left w:w="57" w:type="dxa"/>
              <w:right w:w="57" w:type="dxa"/>
            </w:tcMar>
          </w:tcPr>
          <w:p w14:paraId="7523A328"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733722EC" w14:textId="77777777" w:rsidR="00E52276" w:rsidRPr="002B18FA" w:rsidRDefault="00E52276" w:rsidP="00E52276">
            <w:pPr>
              <w:rPr>
                <w:b/>
                <w:sz w:val="22"/>
                <w:szCs w:val="22"/>
              </w:rPr>
            </w:pPr>
            <w:r w:rsidRPr="002B18FA">
              <w:rPr>
                <w:b/>
                <w:sz w:val="22"/>
                <w:szCs w:val="22"/>
              </w:rPr>
              <w:t>Postal Address:</w:t>
            </w:r>
          </w:p>
        </w:tc>
        <w:tc>
          <w:tcPr>
            <w:tcW w:w="4000" w:type="dxa"/>
            <w:tcBorders>
              <w:top w:val="single" w:sz="4" w:space="0" w:color="auto"/>
              <w:bottom w:val="single" w:sz="4" w:space="0" w:color="auto"/>
              <w:right w:val="single" w:sz="4" w:space="0" w:color="auto"/>
            </w:tcBorders>
            <w:tcMar>
              <w:left w:w="57" w:type="dxa"/>
              <w:right w:w="57" w:type="dxa"/>
            </w:tcMar>
          </w:tcPr>
          <w:p w14:paraId="2543BF6E"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3313B701"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16606540"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B191175"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BBF7ABC"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BD47834" w14:textId="77777777" w:rsidR="00E52276" w:rsidRPr="002B18FA" w:rsidRDefault="00E52276" w:rsidP="00E52276">
            <w:pPr>
              <w:jc w:val="both"/>
              <w:rPr>
                <w:bCs/>
                <w:sz w:val="22"/>
                <w:szCs w:val="22"/>
              </w:rPr>
            </w:pPr>
          </w:p>
        </w:tc>
      </w:tr>
      <w:tr w:rsidR="00C957C7" w:rsidRPr="002B18FA" w14:paraId="45E5596E" w14:textId="77777777" w:rsidTr="00EB6BCB">
        <w:tc>
          <w:tcPr>
            <w:tcW w:w="848" w:type="dxa"/>
            <w:tcBorders>
              <w:right w:val="single" w:sz="4" w:space="0" w:color="auto"/>
            </w:tcBorders>
            <w:tcMar>
              <w:left w:w="57" w:type="dxa"/>
              <w:right w:w="57" w:type="dxa"/>
            </w:tcMar>
          </w:tcPr>
          <w:p w14:paraId="0375A090"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529D6311" w14:textId="77777777" w:rsidR="00E52276" w:rsidRPr="002B18FA" w:rsidRDefault="00E52276" w:rsidP="00E52276">
            <w:pPr>
              <w:rPr>
                <w:b/>
                <w:sz w:val="22"/>
                <w:szCs w:val="22"/>
              </w:rPr>
            </w:pPr>
            <w:r w:rsidRPr="002B18FA">
              <w:rPr>
                <w:b/>
                <w:sz w:val="22"/>
                <w:szCs w:val="22"/>
              </w:rPr>
              <w:t>Telephone Number:</w:t>
            </w:r>
          </w:p>
        </w:tc>
        <w:tc>
          <w:tcPr>
            <w:tcW w:w="4000" w:type="dxa"/>
            <w:tcBorders>
              <w:top w:val="single" w:sz="4" w:space="0" w:color="auto"/>
              <w:bottom w:val="single" w:sz="4" w:space="0" w:color="auto"/>
              <w:right w:val="single" w:sz="4" w:space="0" w:color="auto"/>
            </w:tcBorders>
            <w:tcMar>
              <w:left w:w="57" w:type="dxa"/>
              <w:right w:w="57" w:type="dxa"/>
            </w:tcMar>
          </w:tcPr>
          <w:p w14:paraId="7AEE75B2"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29262B8C"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38615355"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8C6A39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77DDAA6"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239FE80" w14:textId="77777777" w:rsidR="00E52276" w:rsidRPr="002B18FA" w:rsidRDefault="00E52276" w:rsidP="00E52276">
            <w:pPr>
              <w:jc w:val="both"/>
              <w:rPr>
                <w:bCs/>
                <w:sz w:val="22"/>
                <w:szCs w:val="22"/>
              </w:rPr>
            </w:pPr>
          </w:p>
        </w:tc>
      </w:tr>
      <w:tr w:rsidR="00C957C7" w:rsidRPr="002B18FA" w14:paraId="2EA87385" w14:textId="77777777" w:rsidTr="00EB6BCB">
        <w:tc>
          <w:tcPr>
            <w:tcW w:w="848" w:type="dxa"/>
            <w:tcBorders>
              <w:right w:val="single" w:sz="4" w:space="0" w:color="auto"/>
            </w:tcBorders>
            <w:tcMar>
              <w:left w:w="57" w:type="dxa"/>
              <w:right w:w="57" w:type="dxa"/>
            </w:tcMar>
          </w:tcPr>
          <w:p w14:paraId="0AA49E24"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68538200" w14:textId="77777777" w:rsidR="00E52276" w:rsidRPr="002B18FA" w:rsidRDefault="00E52276" w:rsidP="00E52276">
            <w:pPr>
              <w:rPr>
                <w:b/>
                <w:sz w:val="22"/>
                <w:szCs w:val="22"/>
              </w:rPr>
            </w:pPr>
            <w:r w:rsidRPr="002B18FA">
              <w:rPr>
                <w:b/>
                <w:sz w:val="22"/>
                <w:szCs w:val="22"/>
              </w:rPr>
              <w:t>Facsimile Number:</w:t>
            </w:r>
          </w:p>
        </w:tc>
        <w:tc>
          <w:tcPr>
            <w:tcW w:w="4000" w:type="dxa"/>
            <w:tcBorders>
              <w:top w:val="single" w:sz="4" w:space="0" w:color="auto"/>
              <w:bottom w:val="single" w:sz="4" w:space="0" w:color="auto"/>
              <w:right w:val="single" w:sz="4" w:space="0" w:color="auto"/>
            </w:tcBorders>
            <w:tcMar>
              <w:left w:w="57" w:type="dxa"/>
              <w:right w:w="57" w:type="dxa"/>
            </w:tcMar>
          </w:tcPr>
          <w:p w14:paraId="66AF194F"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666AC756"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296E0DB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E107599"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87C6C29"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84E4B38" w14:textId="77777777" w:rsidR="00E52276" w:rsidRPr="002B18FA" w:rsidRDefault="00E52276" w:rsidP="00E52276">
            <w:pPr>
              <w:jc w:val="both"/>
              <w:rPr>
                <w:bCs/>
                <w:sz w:val="22"/>
                <w:szCs w:val="22"/>
              </w:rPr>
            </w:pPr>
          </w:p>
        </w:tc>
      </w:tr>
      <w:tr w:rsidR="00C957C7" w:rsidRPr="002B18FA" w14:paraId="2A3A5373" w14:textId="77777777" w:rsidTr="00EB6BCB">
        <w:tc>
          <w:tcPr>
            <w:tcW w:w="848" w:type="dxa"/>
            <w:tcBorders>
              <w:right w:val="single" w:sz="4" w:space="0" w:color="auto"/>
            </w:tcBorders>
            <w:tcMar>
              <w:left w:w="57" w:type="dxa"/>
              <w:right w:w="57" w:type="dxa"/>
            </w:tcMar>
          </w:tcPr>
          <w:p w14:paraId="0F64766F" w14:textId="77777777" w:rsidR="00E52276" w:rsidRPr="002B18FA" w:rsidRDefault="00E52276" w:rsidP="00E52276">
            <w:pPr>
              <w:jc w:val="both"/>
              <w:rPr>
                <w:bCs/>
                <w:sz w:val="22"/>
                <w:szCs w:val="22"/>
              </w:rPr>
            </w:pPr>
          </w:p>
        </w:tc>
        <w:tc>
          <w:tcPr>
            <w:tcW w:w="2526" w:type="dxa"/>
            <w:gridSpan w:val="2"/>
            <w:tcBorders>
              <w:left w:val="single" w:sz="4" w:space="0" w:color="auto"/>
            </w:tcBorders>
            <w:shd w:val="clear" w:color="auto" w:fill="C0C0C0"/>
            <w:tcMar>
              <w:left w:w="57" w:type="dxa"/>
              <w:right w:w="57" w:type="dxa"/>
            </w:tcMar>
          </w:tcPr>
          <w:p w14:paraId="1C202DE2" w14:textId="77777777" w:rsidR="00E52276" w:rsidRPr="002B18FA" w:rsidRDefault="00E52276" w:rsidP="00E52276">
            <w:pPr>
              <w:rPr>
                <w:b/>
                <w:sz w:val="22"/>
                <w:szCs w:val="22"/>
              </w:rPr>
            </w:pPr>
            <w:r w:rsidRPr="002B18FA">
              <w:rPr>
                <w:b/>
                <w:sz w:val="22"/>
                <w:szCs w:val="22"/>
              </w:rPr>
              <w:t>E-mail address:</w:t>
            </w:r>
          </w:p>
        </w:tc>
        <w:tc>
          <w:tcPr>
            <w:tcW w:w="4000" w:type="dxa"/>
            <w:tcBorders>
              <w:top w:val="single" w:sz="4" w:space="0" w:color="auto"/>
              <w:bottom w:val="single" w:sz="4" w:space="0" w:color="auto"/>
              <w:right w:val="single" w:sz="4" w:space="0" w:color="auto"/>
            </w:tcBorders>
            <w:tcMar>
              <w:left w:w="57" w:type="dxa"/>
              <w:right w:w="57" w:type="dxa"/>
            </w:tcMar>
          </w:tcPr>
          <w:p w14:paraId="198CFB5D"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5093E478"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54B0A696"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7F39DEA"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77FDD02E"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F285B10" w14:textId="77777777" w:rsidR="00E52276" w:rsidRPr="002B18FA" w:rsidRDefault="00E52276" w:rsidP="00E52276">
            <w:pPr>
              <w:jc w:val="both"/>
              <w:rPr>
                <w:bCs/>
                <w:sz w:val="22"/>
                <w:szCs w:val="22"/>
              </w:rPr>
            </w:pPr>
          </w:p>
        </w:tc>
      </w:tr>
      <w:tr w:rsidR="00C957C7" w:rsidRPr="002B18FA" w14:paraId="575B9683" w14:textId="77777777" w:rsidTr="00B7739A">
        <w:tc>
          <w:tcPr>
            <w:tcW w:w="848" w:type="dxa"/>
            <w:tcMar>
              <w:left w:w="57" w:type="dxa"/>
              <w:right w:w="57" w:type="dxa"/>
            </w:tcMar>
          </w:tcPr>
          <w:p w14:paraId="1AA02611" w14:textId="77777777" w:rsidR="00E52276" w:rsidRPr="002B18FA" w:rsidRDefault="00E52276" w:rsidP="00E52276">
            <w:pPr>
              <w:jc w:val="both"/>
              <w:rPr>
                <w:b/>
                <w:sz w:val="22"/>
                <w:szCs w:val="22"/>
              </w:rPr>
            </w:pPr>
          </w:p>
        </w:tc>
        <w:tc>
          <w:tcPr>
            <w:tcW w:w="6526" w:type="dxa"/>
            <w:gridSpan w:val="3"/>
            <w:tcBorders>
              <w:top w:val="single" w:sz="4" w:space="0" w:color="auto"/>
            </w:tcBorders>
            <w:tcMar>
              <w:left w:w="57" w:type="dxa"/>
              <w:right w:w="57" w:type="dxa"/>
            </w:tcMar>
          </w:tcPr>
          <w:p w14:paraId="0CE11200" w14:textId="77777777" w:rsidR="00E52276" w:rsidRPr="002B18FA" w:rsidRDefault="00E52276" w:rsidP="00E52276">
            <w:pPr>
              <w:pStyle w:val="Heading4"/>
              <w:rPr>
                <w:rFonts w:ascii="Times New Roman" w:hAnsi="Times New Roman"/>
                <w:sz w:val="22"/>
                <w:szCs w:val="22"/>
              </w:rPr>
            </w:pPr>
          </w:p>
        </w:tc>
        <w:tc>
          <w:tcPr>
            <w:tcW w:w="566" w:type="dxa"/>
            <w:shd w:val="clear" w:color="auto" w:fill="FFFF99"/>
            <w:tcMar>
              <w:left w:w="57" w:type="dxa"/>
              <w:right w:w="57" w:type="dxa"/>
            </w:tcMar>
          </w:tcPr>
          <w:p w14:paraId="317C49D7" w14:textId="77777777" w:rsidR="00E52276" w:rsidRPr="002B18FA" w:rsidRDefault="00E52276" w:rsidP="00E52276">
            <w:pPr>
              <w:jc w:val="both"/>
              <w:rPr>
                <w:bCs/>
                <w:sz w:val="22"/>
                <w:szCs w:val="22"/>
              </w:rPr>
            </w:pPr>
          </w:p>
        </w:tc>
        <w:tc>
          <w:tcPr>
            <w:tcW w:w="142" w:type="dxa"/>
            <w:tcMar>
              <w:left w:w="57" w:type="dxa"/>
              <w:right w:w="57" w:type="dxa"/>
            </w:tcMar>
          </w:tcPr>
          <w:p w14:paraId="08298DA8"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3D2C239F" w14:textId="77777777" w:rsidR="00E52276" w:rsidRPr="002B18FA" w:rsidRDefault="00E52276" w:rsidP="00E52276">
            <w:pPr>
              <w:jc w:val="both"/>
              <w:rPr>
                <w:bCs/>
                <w:sz w:val="22"/>
                <w:szCs w:val="22"/>
              </w:rPr>
            </w:pPr>
          </w:p>
        </w:tc>
        <w:tc>
          <w:tcPr>
            <w:tcW w:w="142" w:type="dxa"/>
            <w:tcMar>
              <w:left w:w="57" w:type="dxa"/>
              <w:right w:w="57" w:type="dxa"/>
            </w:tcMar>
          </w:tcPr>
          <w:p w14:paraId="615F7070"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25696530" w14:textId="77777777" w:rsidR="00E52276" w:rsidRPr="002B18FA" w:rsidRDefault="00E52276" w:rsidP="00E52276">
            <w:pPr>
              <w:jc w:val="both"/>
              <w:rPr>
                <w:bCs/>
                <w:sz w:val="22"/>
                <w:szCs w:val="22"/>
              </w:rPr>
            </w:pPr>
          </w:p>
        </w:tc>
      </w:tr>
      <w:tr w:rsidR="00C957C7" w:rsidRPr="002B18FA" w14:paraId="24CEAD9F" w14:textId="77777777" w:rsidTr="00B7739A">
        <w:tc>
          <w:tcPr>
            <w:tcW w:w="848" w:type="dxa"/>
            <w:tcMar>
              <w:left w:w="57" w:type="dxa"/>
              <w:right w:w="57" w:type="dxa"/>
            </w:tcMar>
          </w:tcPr>
          <w:p w14:paraId="6FAA02A4" w14:textId="77777777" w:rsidR="00E52276" w:rsidRPr="002B18FA" w:rsidRDefault="00E52276" w:rsidP="00E52276">
            <w:pPr>
              <w:jc w:val="both"/>
              <w:rPr>
                <w:b/>
                <w:sz w:val="22"/>
                <w:szCs w:val="22"/>
              </w:rPr>
            </w:pPr>
            <w:r w:rsidRPr="002B18FA">
              <w:rPr>
                <w:b/>
                <w:sz w:val="22"/>
                <w:szCs w:val="22"/>
              </w:rPr>
              <w:t>1.10</w:t>
            </w:r>
          </w:p>
        </w:tc>
        <w:tc>
          <w:tcPr>
            <w:tcW w:w="6526" w:type="dxa"/>
            <w:gridSpan w:val="3"/>
            <w:tcMar>
              <w:left w:w="57" w:type="dxa"/>
              <w:right w:w="57" w:type="dxa"/>
            </w:tcMar>
          </w:tcPr>
          <w:p w14:paraId="683452B9" w14:textId="483C169D" w:rsidR="00E52276" w:rsidRPr="002B18FA" w:rsidRDefault="00E52276" w:rsidP="00F24D32">
            <w:pPr>
              <w:pStyle w:val="Heading4"/>
              <w:rPr>
                <w:rFonts w:ascii="Times New Roman" w:hAnsi="Times New Roman"/>
                <w:sz w:val="22"/>
                <w:szCs w:val="22"/>
              </w:rPr>
            </w:pPr>
            <w:r w:rsidRPr="002B18FA">
              <w:rPr>
                <w:rFonts w:ascii="Times New Roman" w:hAnsi="Times New Roman"/>
                <w:sz w:val="22"/>
                <w:szCs w:val="22"/>
              </w:rPr>
              <w:t>Details of the applicant:</w:t>
            </w:r>
          </w:p>
        </w:tc>
        <w:tc>
          <w:tcPr>
            <w:tcW w:w="566" w:type="dxa"/>
            <w:shd w:val="clear" w:color="auto" w:fill="FFFF99"/>
            <w:tcMar>
              <w:left w:w="57" w:type="dxa"/>
              <w:right w:w="57" w:type="dxa"/>
            </w:tcMar>
          </w:tcPr>
          <w:p w14:paraId="3A567ADE" w14:textId="77777777" w:rsidR="00E52276" w:rsidRPr="002B18FA" w:rsidRDefault="00E52276" w:rsidP="00E52276">
            <w:pPr>
              <w:jc w:val="both"/>
              <w:rPr>
                <w:bCs/>
                <w:sz w:val="22"/>
                <w:szCs w:val="22"/>
              </w:rPr>
            </w:pPr>
          </w:p>
        </w:tc>
        <w:tc>
          <w:tcPr>
            <w:tcW w:w="142" w:type="dxa"/>
            <w:tcMar>
              <w:left w:w="57" w:type="dxa"/>
              <w:right w:w="57" w:type="dxa"/>
            </w:tcMar>
          </w:tcPr>
          <w:p w14:paraId="22B47390"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7FC217C7" w14:textId="77777777" w:rsidR="00E52276" w:rsidRPr="002B18FA" w:rsidRDefault="00E52276" w:rsidP="00E52276">
            <w:pPr>
              <w:jc w:val="both"/>
              <w:rPr>
                <w:bCs/>
                <w:sz w:val="22"/>
                <w:szCs w:val="22"/>
              </w:rPr>
            </w:pPr>
          </w:p>
        </w:tc>
        <w:tc>
          <w:tcPr>
            <w:tcW w:w="142" w:type="dxa"/>
            <w:tcMar>
              <w:left w:w="57" w:type="dxa"/>
              <w:right w:w="57" w:type="dxa"/>
            </w:tcMar>
          </w:tcPr>
          <w:p w14:paraId="54171D89" w14:textId="77777777" w:rsidR="00E52276" w:rsidRPr="002B18FA" w:rsidRDefault="00E52276" w:rsidP="00E52276">
            <w:pPr>
              <w:jc w:val="both"/>
              <w:rPr>
                <w:bCs/>
                <w:sz w:val="22"/>
                <w:szCs w:val="22"/>
              </w:rPr>
            </w:pPr>
          </w:p>
        </w:tc>
        <w:tc>
          <w:tcPr>
            <w:tcW w:w="566" w:type="dxa"/>
            <w:shd w:val="clear" w:color="auto" w:fill="FFCC99"/>
            <w:tcMar>
              <w:left w:w="57" w:type="dxa"/>
              <w:right w:w="57" w:type="dxa"/>
            </w:tcMar>
          </w:tcPr>
          <w:p w14:paraId="15D4EE82" w14:textId="77777777" w:rsidR="00E52276" w:rsidRPr="002B18FA" w:rsidRDefault="00E52276" w:rsidP="00E52276">
            <w:pPr>
              <w:jc w:val="both"/>
              <w:rPr>
                <w:bCs/>
                <w:sz w:val="22"/>
                <w:szCs w:val="22"/>
              </w:rPr>
            </w:pPr>
          </w:p>
        </w:tc>
      </w:tr>
      <w:tr w:rsidR="00C957C7" w:rsidRPr="002B18FA" w14:paraId="575EC2CF" w14:textId="77777777" w:rsidTr="00B7739A">
        <w:tc>
          <w:tcPr>
            <w:tcW w:w="848" w:type="dxa"/>
            <w:tcMar>
              <w:left w:w="57" w:type="dxa"/>
              <w:right w:w="57" w:type="dxa"/>
            </w:tcMar>
          </w:tcPr>
          <w:p w14:paraId="27E76FAD" w14:textId="77777777" w:rsidR="00E52276" w:rsidRPr="002B18FA" w:rsidRDefault="00E52276" w:rsidP="00E52276">
            <w:pPr>
              <w:jc w:val="both"/>
              <w:rPr>
                <w:bCs/>
                <w:sz w:val="22"/>
                <w:szCs w:val="22"/>
              </w:rPr>
            </w:pPr>
          </w:p>
        </w:tc>
        <w:tc>
          <w:tcPr>
            <w:tcW w:w="6526" w:type="dxa"/>
            <w:gridSpan w:val="3"/>
            <w:tcMar>
              <w:left w:w="57" w:type="dxa"/>
              <w:right w:w="57" w:type="dxa"/>
            </w:tcMar>
          </w:tcPr>
          <w:p w14:paraId="74B3FB30"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37B85B3F" w14:textId="77777777" w:rsidR="00E52276" w:rsidRPr="002B18FA" w:rsidRDefault="00E52276" w:rsidP="00E52276">
            <w:pPr>
              <w:jc w:val="both"/>
              <w:rPr>
                <w:bCs/>
                <w:sz w:val="22"/>
                <w:szCs w:val="22"/>
              </w:rPr>
            </w:pPr>
          </w:p>
        </w:tc>
        <w:tc>
          <w:tcPr>
            <w:tcW w:w="142" w:type="dxa"/>
            <w:tcMar>
              <w:left w:w="57" w:type="dxa"/>
              <w:right w:w="57" w:type="dxa"/>
            </w:tcMar>
          </w:tcPr>
          <w:p w14:paraId="36914EA3"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7F829961" w14:textId="77777777" w:rsidR="00E52276" w:rsidRPr="002B18FA" w:rsidRDefault="00E52276" w:rsidP="00E52276">
            <w:pPr>
              <w:jc w:val="both"/>
              <w:rPr>
                <w:bCs/>
                <w:sz w:val="22"/>
                <w:szCs w:val="22"/>
              </w:rPr>
            </w:pPr>
          </w:p>
        </w:tc>
        <w:tc>
          <w:tcPr>
            <w:tcW w:w="142" w:type="dxa"/>
            <w:tcMar>
              <w:left w:w="57" w:type="dxa"/>
              <w:right w:w="57" w:type="dxa"/>
            </w:tcMar>
          </w:tcPr>
          <w:p w14:paraId="50431A18" w14:textId="77777777" w:rsidR="00E52276" w:rsidRPr="002B18FA" w:rsidRDefault="00E52276" w:rsidP="00E52276">
            <w:pPr>
              <w:jc w:val="both"/>
              <w:rPr>
                <w:bCs/>
                <w:sz w:val="22"/>
                <w:szCs w:val="22"/>
              </w:rPr>
            </w:pPr>
          </w:p>
        </w:tc>
        <w:tc>
          <w:tcPr>
            <w:tcW w:w="566" w:type="dxa"/>
            <w:shd w:val="clear" w:color="auto" w:fill="FFCC99"/>
            <w:tcMar>
              <w:left w:w="57" w:type="dxa"/>
              <w:right w:w="57" w:type="dxa"/>
            </w:tcMar>
          </w:tcPr>
          <w:p w14:paraId="394CEE4D" w14:textId="77777777" w:rsidR="00E52276" w:rsidRPr="002B18FA" w:rsidRDefault="00E52276" w:rsidP="00E52276">
            <w:pPr>
              <w:jc w:val="both"/>
              <w:rPr>
                <w:bCs/>
                <w:sz w:val="22"/>
                <w:szCs w:val="22"/>
              </w:rPr>
            </w:pPr>
          </w:p>
        </w:tc>
      </w:tr>
      <w:tr w:rsidR="00C957C7" w:rsidRPr="002B18FA" w14:paraId="1A676C0C" w14:textId="77777777" w:rsidTr="00B7739A">
        <w:tc>
          <w:tcPr>
            <w:tcW w:w="848" w:type="dxa"/>
            <w:tcMar>
              <w:left w:w="57" w:type="dxa"/>
              <w:right w:w="57" w:type="dxa"/>
            </w:tcMar>
          </w:tcPr>
          <w:p w14:paraId="696459EF" w14:textId="77777777" w:rsidR="00E52276" w:rsidRPr="002B18FA" w:rsidRDefault="00E52276" w:rsidP="00E52276">
            <w:pPr>
              <w:jc w:val="both"/>
              <w:rPr>
                <w:bCs/>
                <w:sz w:val="22"/>
                <w:szCs w:val="22"/>
              </w:rPr>
            </w:pPr>
            <w:r w:rsidRPr="002B18FA">
              <w:rPr>
                <w:bCs/>
                <w:sz w:val="22"/>
                <w:szCs w:val="22"/>
              </w:rPr>
              <w:t>1.10.1</w:t>
            </w:r>
          </w:p>
        </w:tc>
        <w:tc>
          <w:tcPr>
            <w:tcW w:w="6526" w:type="dxa"/>
            <w:gridSpan w:val="3"/>
            <w:tcBorders>
              <w:bottom w:val="single" w:sz="4" w:space="0" w:color="auto"/>
            </w:tcBorders>
            <w:tcMar>
              <w:left w:w="57" w:type="dxa"/>
              <w:right w:w="57" w:type="dxa"/>
            </w:tcMar>
          </w:tcPr>
          <w:p w14:paraId="49DB24C1" w14:textId="77777777" w:rsidR="00E52276" w:rsidRPr="002B18FA" w:rsidRDefault="00E52276" w:rsidP="00E52276">
            <w:pPr>
              <w:jc w:val="both"/>
              <w:rPr>
                <w:bCs/>
                <w:sz w:val="22"/>
                <w:szCs w:val="22"/>
              </w:rPr>
            </w:pPr>
            <w:r>
              <w:rPr>
                <w:bCs/>
                <w:sz w:val="22"/>
                <w:szCs w:val="22"/>
              </w:rPr>
              <w:t>D</w:t>
            </w:r>
            <w:r w:rsidRPr="002B18FA">
              <w:rPr>
                <w:bCs/>
                <w:sz w:val="22"/>
                <w:szCs w:val="22"/>
              </w:rPr>
              <w:t>ate of incorporation.</w:t>
            </w:r>
          </w:p>
        </w:tc>
        <w:tc>
          <w:tcPr>
            <w:tcW w:w="566" w:type="dxa"/>
            <w:shd w:val="clear" w:color="auto" w:fill="FFFF99"/>
            <w:tcMar>
              <w:left w:w="57" w:type="dxa"/>
              <w:right w:w="57" w:type="dxa"/>
            </w:tcMar>
          </w:tcPr>
          <w:p w14:paraId="771DCE69" w14:textId="77777777" w:rsidR="00E52276" w:rsidRPr="002B18FA" w:rsidRDefault="00E52276" w:rsidP="00E52276">
            <w:pPr>
              <w:jc w:val="both"/>
              <w:rPr>
                <w:bCs/>
                <w:sz w:val="22"/>
                <w:szCs w:val="22"/>
              </w:rPr>
            </w:pPr>
          </w:p>
        </w:tc>
        <w:tc>
          <w:tcPr>
            <w:tcW w:w="142" w:type="dxa"/>
            <w:tcMar>
              <w:left w:w="57" w:type="dxa"/>
              <w:right w:w="57" w:type="dxa"/>
            </w:tcMar>
          </w:tcPr>
          <w:p w14:paraId="4D848B3A"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70DE1E4A" w14:textId="77777777" w:rsidR="00E52276" w:rsidRPr="002B18FA" w:rsidRDefault="00E52276" w:rsidP="00E52276">
            <w:pPr>
              <w:jc w:val="both"/>
              <w:rPr>
                <w:bCs/>
                <w:sz w:val="22"/>
                <w:szCs w:val="22"/>
              </w:rPr>
            </w:pPr>
          </w:p>
        </w:tc>
        <w:tc>
          <w:tcPr>
            <w:tcW w:w="142" w:type="dxa"/>
            <w:tcMar>
              <w:left w:w="57" w:type="dxa"/>
              <w:right w:w="57" w:type="dxa"/>
            </w:tcMar>
          </w:tcPr>
          <w:p w14:paraId="143CDE25"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7E22DC39" w14:textId="77777777" w:rsidR="00E52276" w:rsidRPr="002B18FA" w:rsidRDefault="00E52276" w:rsidP="00E52276">
            <w:pPr>
              <w:jc w:val="both"/>
              <w:rPr>
                <w:bCs/>
                <w:sz w:val="22"/>
                <w:szCs w:val="22"/>
              </w:rPr>
            </w:pPr>
          </w:p>
        </w:tc>
      </w:tr>
      <w:tr w:rsidR="00C957C7" w:rsidRPr="002B18FA" w14:paraId="2CF3561F" w14:textId="77777777" w:rsidTr="00B7739A">
        <w:tc>
          <w:tcPr>
            <w:tcW w:w="848" w:type="dxa"/>
            <w:tcBorders>
              <w:right w:val="single" w:sz="4" w:space="0" w:color="auto"/>
            </w:tcBorders>
            <w:tcMar>
              <w:left w:w="57" w:type="dxa"/>
              <w:right w:w="57" w:type="dxa"/>
            </w:tcMar>
          </w:tcPr>
          <w:p w14:paraId="0CA8CD39" w14:textId="77777777" w:rsidR="00E52276" w:rsidRPr="002B18FA" w:rsidRDefault="00E52276" w:rsidP="00E52276">
            <w:pPr>
              <w:jc w:val="both"/>
              <w:rPr>
                <w:bCs/>
                <w:sz w:val="22"/>
                <w:szCs w:val="22"/>
              </w:rPr>
            </w:pPr>
          </w:p>
        </w:tc>
        <w:tc>
          <w:tcPr>
            <w:tcW w:w="6526" w:type="dxa"/>
            <w:gridSpan w:val="3"/>
            <w:tcBorders>
              <w:top w:val="single" w:sz="4" w:space="0" w:color="auto"/>
              <w:left w:val="single" w:sz="4" w:space="0" w:color="auto"/>
              <w:bottom w:val="single" w:sz="4" w:space="0" w:color="auto"/>
              <w:right w:val="single" w:sz="4" w:space="0" w:color="auto"/>
            </w:tcBorders>
            <w:tcMar>
              <w:left w:w="57" w:type="dxa"/>
              <w:right w:w="57" w:type="dxa"/>
            </w:tcMar>
          </w:tcPr>
          <w:p w14:paraId="42D5B469" w14:textId="77777777" w:rsidR="00E52276" w:rsidRPr="002B18FA" w:rsidRDefault="00E52276" w:rsidP="00E52276">
            <w:pPr>
              <w:jc w:val="both"/>
              <w:rPr>
                <w:bCs/>
                <w:sz w:val="22"/>
                <w:szCs w:val="22"/>
              </w:rPr>
            </w:pPr>
          </w:p>
        </w:tc>
        <w:tc>
          <w:tcPr>
            <w:tcW w:w="566" w:type="dxa"/>
            <w:tcBorders>
              <w:left w:val="single" w:sz="4" w:space="0" w:color="auto"/>
            </w:tcBorders>
            <w:shd w:val="clear" w:color="auto" w:fill="FFFF99"/>
            <w:tcMar>
              <w:left w:w="57" w:type="dxa"/>
              <w:right w:w="57" w:type="dxa"/>
            </w:tcMar>
          </w:tcPr>
          <w:p w14:paraId="1B76FC89"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3EC2C5D2"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12BF004"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DA3A46B"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9E763FB" w14:textId="77777777" w:rsidR="00E52276" w:rsidRPr="002B18FA" w:rsidRDefault="00E52276" w:rsidP="00E52276">
            <w:pPr>
              <w:jc w:val="both"/>
              <w:rPr>
                <w:bCs/>
                <w:sz w:val="22"/>
                <w:szCs w:val="22"/>
              </w:rPr>
            </w:pPr>
          </w:p>
        </w:tc>
      </w:tr>
      <w:tr w:rsidR="00C957C7" w:rsidRPr="002B18FA" w14:paraId="364BACC4" w14:textId="77777777" w:rsidTr="00B7739A">
        <w:tc>
          <w:tcPr>
            <w:tcW w:w="848" w:type="dxa"/>
            <w:tcMar>
              <w:left w:w="57" w:type="dxa"/>
              <w:right w:w="57" w:type="dxa"/>
            </w:tcMar>
          </w:tcPr>
          <w:p w14:paraId="0E3BB71C" w14:textId="77777777" w:rsidR="00E52276" w:rsidRPr="002B18FA" w:rsidRDefault="00E52276" w:rsidP="00E52276">
            <w:pPr>
              <w:jc w:val="both"/>
              <w:rPr>
                <w:bCs/>
                <w:sz w:val="22"/>
                <w:szCs w:val="22"/>
              </w:rPr>
            </w:pPr>
          </w:p>
        </w:tc>
        <w:tc>
          <w:tcPr>
            <w:tcW w:w="6526" w:type="dxa"/>
            <w:gridSpan w:val="3"/>
            <w:tcBorders>
              <w:top w:val="single" w:sz="4" w:space="0" w:color="auto"/>
            </w:tcBorders>
            <w:tcMar>
              <w:left w:w="57" w:type="dxa"/>
              <w:right w:w="57" w:type="dxa"/>
            </w:tcMar>
          </w:tcPr>
          <w:p w14:paraId="23EC6A77"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3FBD2109" w14:textId="77777777" w:rsidR="00E52276" w:rsidRPr="002B18FA" w:rsidRDefault="00E52276" w:rsidP="00E52276">
            <w:pPr>
              <w:jc w:val="both"/>
              <w:rPr>
                <w:bCs/>
                <w:sz w:val="22"/>
                <w:szCs w:val="22"/>
              </w:rPr>
            </w:pPr>
          </w:p>
        </w:tc>
        <w:tc>
          <w:tcPr>
            <w:tcW w:w="142" w:type="dxa"/>
            <w:tcMar>
              <w:left w:w="57" w:type="dxa"/>
              <w:right w:w="57" w:type="dxa"/>
            </w:tcMar>
          </w:tcPr>
          <w:p w14:paraId="55A92CE3"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562BD967" w14:textId="77777777" w:rsidR="00E52276" w:rsidRPr="002B18FA" w:rsidRDefault="00E52276" w:rsidP="00E52276">
            <w:pPr>
              <w:jc w:val="both"/>
              <w:rPr>
                <w:bCs/>
                <w:sz w:val="22"/>
                <w:szCs w:val="22"/>
              </w:rPr>
            </w:pPr>
          </w:p>
        </w:tc>
        <w:tc>
          <w:tcPr>
            <w:tcW w:w="142" w:type="dxa"/>
            <w:tcMar>
              <w:left w:w="57" w:type="dxa"/>
              <w:right w:w="57" w:type="dxa"/>
            </w:tcMar>
          </w:tcPr>
          <w:p w14:paraId="6B40358F"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1953936E" w14:textId="77777777" w:rsidR="00E52276" w:rsidRPr="002B18FA" w:rsidRDefault="00E52276" w:rsidP="00E52276">
            <w:pPr>
              <w:jc w:val="both"/>
              <w:rPr>
                <w:bCs/>
                <w:sz w:val="22"/>
                <w:szCs w:val="22"/>
              </w:rPr>
            </w:pPr>
          </w:p>
        </w:tc>
      </w:tr>
      <w:tr w:rsidR="00C957C7" w:rsidRPr="002B18FA" w14:paraId="1396609E" w14:textId="77777777" w:rsidTr="00B7739A">
        <w:tc>
          <w:tcPr>
            <w:tcW w:w="848" w:type="dxa"/>
            <w:tcMar>
              <w:left w:w="57" w:type="dxa"/>
              <w:right w:w="57" w:type="dxa"/>
            </w:tcMar>
          </w:tcPr>
          <w:p w14:paraId="102FB1D3" w14:textId="77777777" w:rsidR="00E52276" w:rsidRPr="002B18FA" w:rsidRDefault="00E52276" w:rsidP="00E52276">
            <w:pPr>
              <w:jc w:val="both"/>
              <w:rPr>
                <w:bCs/>
                <w:sz w:val="22"/>
                <w:szCs w:val="22"/>
              </w:rPr>
            </w:pPr>
            <w:r w:rsidRPr="002B18FA">
              <w:rPr>
                <w:bCs/>
                <w:sz w:val="22"/>
                <w:szCs w:val="22"/>
              </w:rPr>
              <w:t>1.10.2</w:t>
            </w:r>
          </w:p>
        </w:tc>
        <w:tc>
          <w:tcPr>
            <w:tcW w:w="6526" w:type="dxa"/>
            <w:gridSpan w:val="3"/>
            <w:tcMar>
              <w:left w:w="57" w:type="dxa"/>
              <w:right w:w="57" w:type="dxa"/>
            </w:tcMar>
          </w:tcPr>
          <w:p w14:paraId="10C59E3B" w14:textId="77777777" w:rsidR="00E52276" w:rsidRPr="002B18FA" w:rsidRDefault="00E52276" w:rsidP="00E52276">
            <w:pPr>
              <w:jc w:val="both"/>
              <w:rPr>
                <w:bCs/>
                <w:sz w:val="22"/>
                <w:szCs w:val="22"/>
              </w:rPr>
            </w:pPr>
            <w:r w:rsidRPr="002B18FA">
              <w:rPr>
                <w:bCs/>
                <w:sz w:val="22"/>
                <w:szCs w:val="22"/>
              </w:rPr>
              <w:t>Confirm that the following documentation is attached:</w:t>
            </w:r>
          </w:p>
        </w:tc>
        <w:tc>
          <w:tcPr>
            <w:tcW w:w="566" w:type="dxa"/>
            <w:tcBorders>
              <w:bottom w:val="single" w:sz="4" w:space="0" w:color="auto"/>
            </w:tcBorders>
            <w:shd w:val="clear" w:color="auto" w:fill="FFFF99"/>
            <w:tcMar>
              <w:left w:w="57" w:type="dxa"/>
              <w:right w:w="57" w:type="dxa"/>
            </w:tcMar>
          </w:tcPr>
          <w:p w14:paraId="08540837" w14:textId="77777777" w:rsidR="00E52276" w:rsidRPr="002B18FA" w:rsidRDefault="00E52276" w:rsidP="00E52276">
            <w:pPr>
              <w:jc w:val="both"/>
              <w:rPr>
                <w:bCs/>
                <w:sz w:val="22"/>
                <w:szCs w:val="22"/>
              </w:rPr>
            </w:pPr>
          </w:p>
        </w:tc>
        <w:tc>
          <w:tcPr>
            <w:tcW w:w="142" w:type="dxa"/>
            <w:tcMar>
              <w:left w:w="57" w:type="dxa"/>
              <w:right w:w="57" w:type="dxa"/>
            </w:tcMar>
          </w:tcPr>
          <w:p w14:paraId="1ACBE419"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1AFA5CD0" w14:textId="77777777" w:rsidR="00E52276" w:rsidRPr="002B18FA" w:rsidRDefault="00E52276" w:rsidP="00E52276">
            <w:pPr>
              <w:jc w:val="both"/>
              <w:rPr>
                <w:bCs/>
                <w:sz w:val="22"/>
                <w:szCs w:val="22"/>
              </w:rPr>
            </w:pPr>
          </w:p>
        </w:tc>
        <w:tc>
          <w:tcPr>
            <w:tcW w:w="142" w:type="dxa"/>
            <w:tcMar>
              <w:left w:w="57" w:type="dxa"/>
              <w:right w:w="57" w:type="dxa"/>
            </w:tcMar>
          </w:tcPr>
          <w:p w14:paraId="11C76737"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29CF5FAE" w14:textId="77777777" w:rsidR="00E52276" w:rsidRPr="002B18FA" w:rsidRDefault="00E52276" w:rsidP="00E52276">
            <w:pPr>
              <w:jc w:val="both"/>
              <w:rPr>
                <w:bCs/>
                <w:sz w:val="22"/>
                <w:szCs w:val="22"/>
              </w:rPr>
            </w:pPr>
          </w:p>
        </w:tc>
      </w:tr>
      <w:tr w:rsidR="00C957C7" w:rsidRPr="002B18FA" w14:paraId="1AF64A40" w14:textId="77777777" w:rsidTr="00C957C7">
        <w:trPr>
          <w:trHeight w:val="309"/>
        </w:trPr>
        <w:tc>
          <w:tcPr>
            <w:tcW w:w="848" w:type="dxa"/>
            <w:tcMar>
              <w:left w:w="57" w:type="dxa"/>
              <w:right w:w="57" w:type="dxa"/>
            </w:tcMar>
          </w:tcPr>
          <w:p w14:paraId="0B054F0A" w14:textId="77777777" w:rsidR="00E52276" w:rsidRPr="002B18FA" w:rsidRDefault="00E52276" w:rsidP="00E52276">
            <w:pPr>
              <w:jc w:val="right"/>
              <w:rPr>
                <w:bCs/>
                <w:sz w:val="22"/>
                <w:szCs w:val="22"/>
              </w:rPr>
            </w:pPr>
            <w:r w:rsidRPr="002B18FA">
              <w:rPr>
                <w:bCs/>
                <w:sz w:val="22"/>
                <w:szCs w:val="22"/>
              </w:rPr>
              <w:t>(a)</w:t>
            </w:r>
          </w:p>
        </w:tc>
        <w:tc>
          <w:tcPr>
            <w:tcW w:w="6526" w:type="dxa"/>
            <w:gridSpan w:val="3"/>
            <w:tcBorders>
              <w:right w:val="single" w:sz="4" w:space="0" w:color="auto"/>
            </w:tcBorders>
            <w:tcMar>
              <w:left w:w="57" w:type="dxa"/>
              <w:right w:w="57" w:type="dxa"/>
            </w:tcMar>
          </w:tcPr>
          <w:p w14:paraId="65B5EA9A" w14:textId="77777777" w:rsidR="00E52276" w:rsidRPr="002B18FA" w:rsidRDefault="00E52276" w:rsidP="00E52276">
            <w:pPr>
              <w:jc w:val="both"/>
              <w:rPr>
                <w:bCs/>
                <w:sz w:val="22"/>
                <w:szCs w:val="22"/>
              </w:rPr>
            </w:pPr>
            <w:r>
              <w:rPr>
                <w:bCs/>
                <w:sz w:val="22"/>
                <w:szCs w:val="22"/>
              </w:rPr>
              <w:t xml:space="preserve">Certified </w:t>
            </w:r>
            <w:r w:rsidRPr="002B18FA">
              <w:rPr>
                <w:bCs/>
                <w:sz w:val="22"/>
                <w:szCs w:val="22"/>
              </w:rPr>
              <w:t>Copy of the Certificate of Incorporation (</w:t>
            </w:r>
            <w:r w:rsidRPr="005C219E">
              <w:rPr>
                <w:b/>
                <w:bCs/>
                <w:sz w:val="22"/>
                <w:szCs w:val="22"/>
              </w:rPr>
              <w:t>Appendix 1</w:t>
            </w:r>
            <w:r w:rsidRPr="00CA5ED4">
              <w:rPr>
                <w:bCs/>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EF60A16"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FEDB64D"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D776651"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89CE9B2"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6BE3B51" w14:textId="77777777" w:rsidR="00E52276" w:rsidRPr="002B18FA" w:rsidRDefault="00E52276" w:rsidP="00E52276">
            <w:pPr>
              <w:jc w:val="both"/>
              <w:rPr>
                <w:bCs/>
                <w:sz w:val="22"/>
                <w:szCs w:val="22"/>
              </w:rPr>
            </w:pPr>
          </w:p>
        </w:tc>
      </w:tr>
      <w:tr w:rsidR="00C957C7" w:rsidRPr="002B18FA" w14:paraId="4B961D74" w14:textId="77777777" w:rsidTr="00C957C7">
        <w:trPr>
          <w:trHeight w:val="852"/>
        </w:trPr>
        <w:tc>
          <w:tcPr>
            <w:tcW w:w="848" w:type="dxa"/>
            <w:tcMar>
              <w:left w:w="57" w:type="dxa"/>
              <w:right w:w="57" w:type="dxa"/>
            </w:tcMar>
          </w:tcPr>
          <w:p w14:paraId="758B3916" w14:textId="77777777" w:rsidR="00E52276" w:rsidRPr="002B18FA" w:rsidRDefault="00E52276" w:rsidP="00E52276">
            <w:pPr>
              <w:jc w:val="right"/>
              <w:rPr>
                <w:bCs/>
                <w:sz w:val="22"/>
                <w:szCs w:val="22"/>
              </w:rPr>
            </w:pPr>
            <w:r w:rsidRPr="002B18FA">
              <w:rPr>
                <w:bCs/>
                <w:sz w:val="22"/>
                <w:szCs w:val="22"/>
              </w:rPr>
              <w:t>(b)</w:t>
            </w:r>
          </w:p>
        </w:tc>
        <w:tc>
          <w:tcPr>
            <w:tcW w:w="6526" w:type="dxa"/>
            <w:gridSpan w:val="3"/>
            <w:tcBorders>
              <w:right w:val="single" w:sz="4" w:space="0" w:color="auto"/>
            </w:tcBorders>
            <w:tcMar>
              <w:left w:w="57" w:type="dxa"/>
              <w:right w:w="57" w:type="dxa"/>
            </w:tcMar>
          </w:tcPr>
          <w:p w14:paraId="7919F7E6" w14:textId="443C6132" w:rsidR="00E52276" w:rsidRPr="00BE70DE" w:rsidRDefault="00E52276" w:rsidP="00634024">
            <w:pPr>
              <w:jc w:val="both"/>
              <w:rPr>
                <w:bCs/>
                <w:sz w:val="22"/>
                <w:szCs w:val="22"/>
              </w:rPr>
            </w:pPr>
            <w:r w:rsidRPr="00CA5ED4">
              <w:rPr>
                <w:bCs/>
                <w:sz w:val="22"/>
                <w:szCs w:val="22"/>
              </w:rPr>
              <w:t>Certified Copy of the applicant’s Memorandum and Articles of Association</w:t>
            </w:r>
            <w:r w:rsidR="00802A3A" w:rsidRPr="00BE70DE">
              <w:rPr>
                <w:bCs/>
                <w:sz w:val="22"/>
                <w:szCs w:val="22"/>
              </w:rPr>
              <w:t xml:space="preserve"> with a provision which expressly prohibits the issuance of shares to the bearer.</w:t>
            </w:r>
            <w:r w:rsidR="00634024" w:rsidRPr="00CA5ED4">
              <w:rPr>
                <w:bCs/>
                <w:sz w:val="22"/>
                <w:szCs w:val="22"/>
              </w:rPr>
              <w:t xml:space="preserve"> In case of a newly established company, a draft copy of the applicant’s Memorandum and Articles of Association may be submitted </w:t>
            </w:r>
            <w:r w:rsidRPr="00BE70DE">
              <w:rPr>
                <w:bCs/>
                <w:sz w:val="22"/>
                <w:szCs w:val="22"/>
              </w:rPr>
              <w:t xml:space="preserve"> (</w:t>
            </w:r>
            <w:r w:rsidRPr="005C219E">
              <w:rPr>
                <w:b/>
                <w:bCs/>
                <w:sz w:val="22"/>
                <w:szCs w:val="22"/>
              </w:rPr>
              <w:t>Appendix 2</w:t>
            </w:r>
            <w:r w:rsidR="00634024" w:rsidRPr="00CA5ED4">
              <w:rPr>
                <w:bCs/>
                <w:sz w:val="22"/>
                <w:szCs w:val="22"/>
              </w:rPr>
              <w:t>)</w:t>
            </w:r>
            <w:r w:rsidR="00634024" w:rsidRPr="00BE70DE">
              <w:rPr>
                <w:bCs/>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4483CF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256FCA3"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E26C245"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FF7AEBB"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BF6F15B" w14:textId="77777777" w:rsidR="00E52276" w:rsidRPr="002B18FA" w:rsidRDefault="00E52276" w:rsidP="00E52276">
            <w:pPr>
              <w:jc w:val="both"/>
              <w:rPr>
                <w:bCs/>
                <w:sz w:val="22"/>
                <w:szCs w:val="22"/>
              </w:rPr>
            </w:pPr>
          </w:p>
        </w:tc>
      </w:tr>
      <w:tr w:rsidR="00287B69" w:rsidRPr="002B18FA" w14:paraId="26BC9ACC" w14:textId="77777777" w:rsidTr="00C957C7">
        <w:trPr>
          <w:trHeight w:val="552"/>
        </w:trPr>
        <w:tc>
          <w:tcPr>
            <w:tcW w:w="848" w:type="dxa"/>
            <w:tcMar>
              <w:left w:w="57" w:type="dxa"/>
              <w:right w:w="57" w:type="dxa"/>
            </w:tcMar>
          </w:tcPr>
          <w:p w14:paraId="722F8F8C" w14:textId="2BAB70E7" w:rsidR="00287B69" w:rsidRPr="002B18FA" w:rsidRDefault="00287B69" w:rsidP="00E52276">
            <w:pPr>
              <w:jc w:val="right"/>
              <w:rPr>
                <w:bCs/>
                <w:sz w:val="22"/>
                <w:szCs w:val="22"/>
              </w:rPr>
            </w:pPr>
            <w:r>
              <w:rPr>
                <w:bCs/>
                <w:sz w:val="22"/>
                <w:szCs w:val="22"/>
              </w:rPr>
              <w:t>(c)</w:t>
            </w:r>
          </w:p>
        </w:tc>
        <w:tc>
          <w:tcPr>
            <w:tcW w:w="6526" w:type="dxa"/>
            <w:gridSpan w:val="3"/>
            <w:tcBorders>
              <w:right w:val="single" w:sz="4" w:space="0" w:color="auto"/>
            </w:tcBorders>
            <w:tcMar>
              <w:left w:w="57" w:type="dxa"/>
              <w:right w:w="57" w:type="dxa"/>
            </w:tcMar>
          </w:tcPr>
          <w:p w14:paraId="25A2E4B3" w14:textId="3B619841" w:rsidR="00287B69" w:rsidRPr="00CA5ED4" w:rsidRDefault="00287B69" w:rsidP="00E52276">
            <w:pPr>
              <w:jc w:val="both"/>
              <w:rPr>
                <w:bCs/>
                <w:sz w:val="22"/>
                <w:szCs w:val="22"/>
              </w:rPr>
            </w:pPr>
            <w:r w:rsidRPr="00CA5ED4">
              <w:rPr>
                <w:bCs/>
                <w:sz w:val="22"/>
                <w:szCs w:val="22"/>
              </w:rPr>
              <w:t>Certified copies of the certificates of directors and shareholders (</w:t>
            </w:r>
            <w:r w:rsidRPr="005C219E">
              <w:rPr>
                <w:b/>
                <w:bCs/>
                <w:sz w:val="22"/>
                <w:szCs w:val="22"/>
              </w:rPr>
              <w:t>Appendix 3</w:t>
            </w:r>
            <w:r w:rsidRPr="00CA5ED4">
              <w:rPr>
                <w:bCs/>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52C5DCC"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21752D8"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3D20C80"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7C3650C8"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AC5F108" w14:textId="77777777" w:rsidR="00287B69" w:rsidRPr="002B18FA" w:rsidRDefault="00287B69" w:rsidP="00E52276">
            <w:pPr>
              <w:jc w:val="both"/>
              <w:rPr>
                <w:bCs/>
                <w:sz w:val="22"/>
                <w:szCs w:val="22"/>
              </w:rPr>
            </w:pPr>
          </w:p>
        </w:tc>
      </w:tr>
      <w:tr w:rsidR="00287B69" w:rsidRPr="002B18FA" w14:paraId="3FAAB13C" w14:textId="77777777" w:rsidTr="00C957C7">
        <w:trPr>
          <w:trHeight w:val="277"/>
        </w:trPr>
        <w:tc>
          <w:tcPr>
            <w:tcW w:w="848" w:type="dxa"/>
            <w:tcMar>
              <w:left w:w="57" w:type="dxa"/>
              <w:right w:w="57" w:type="dxa"/>
            </w:tcMar>
          </w:tcPr>
          <w:p w14:paraId="2C8B4440" w14:textId="33ACDA17" w:rsidR="00287B69" w:rsidRPr="002B18FA" w:rsidRDefault="00287B69" w:rsidP="00E52276">
            <w:pPr>
              <w:jc w:val="right"/>
              <w:rPr>
                <w:bCs/>
                <w:sz w:val="22"/>
                <w:szCs w:val="22"/>
              </w:rPr>
            </w:pPr>
            <w:r>
              <w:rPr>
                <w:bCs/>
                <w:sz w:val="22"/>
                <w:szCs w:val="22"/>
              </w:rPr>
              <w:t>(d)</w:t>
            </w:r>
          </w:p>
        </w:tc>
        <w:tc>
          <w:tcPr>
            <w:tcW w:w="6526" w:type="dxa"/>
            <w:gridSpan w:val="3"/>
            <w:tcBorders>
              <w:right w:val="single" w:sz="4" w:space="0" w:color="auto"/>
            </w:tcBorders>
            <w:tcMar>
              <w:left w:w="57" w:type="dxa"/>
              <w:right w:w="57" w:type="dxa"/>
            </w:tcMar>
          </w:tcPr>
          <w:p w14:paraId="75C6114E" w14:textId="7E39F4CE" w:rsidR="00287B69" w:rsidRPr="00CA5ED4" w:rsidRDefault="00287B69" w:rsidP="00E52276">
            <w:pPr>
              <w:jc w:val="both"/>
              <w:rPr>
                <w:bCs/>
                <w:sz w:val="22"/>
                <w:szCs w:val="22"/>
              </w:rPr>
            </w:pPr>
            <w:r w:rsidRPr="00CA5ED4">
              <w:rPr>
                <w:bCs/>
                <w:sz w:val="22"/>
                <w:szCs w:val="22"/>
              </w:rPr>
              <w:t>Certified copy of the certificate of the registered office (</w:t>
            </w:r>
            <w:r w:rsidRPr="005C219E">
              <w:rPr>
                <w:b/>
                <w:bCs/>
                <w:sz w:val="22"/>
                <w:szCs w:val="22"/>
              </w:rPr>
              <w:t>Appendix 4</w:t>
            </w:r>
            <w:r w:rsidRPr="00CA5ED4">
              <w:rPr>
                <w:bCs/>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A92D72B"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7E5573F2"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F4DF743"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D1391FD"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2D49025" w14:textId="77777777" w:rsidR="00287B69" w:rsidRPr="002B18FA" w:rsidRDefault="00287B69" w:rsidP="00E52276">
            <w:pPr>
              <w:jc w:val="both"/>
              <w:rPr>
                <w:bCs/>
                <w:sz w:val="22"/>
                <w:szCs w:val="22"/>
              </w:rPr>
            </w:pPr>
          </w:p>
        </w:tc>
      </w:tr>
      <w:tr w:rsidR="00287B69" w:rsidRPr="002B18FA" w14:paraId="12B4AC0D" w14:textId="77777777" w:rsidTr="00C957C7">
        <w:trPr>
          <w:trHeight w:val="848"/>
        </w:trPr>
        <w:tc>
          <w:tcPr>
            <w:tcW w:w="848" w:type="dxa"/>
            <w:tcMar>
              <w:left w:w="57" w:type="dxa"/>
              <w:right w:w="57" w:type="dxa"/>
            </w:tcMar>
          </w:tcPr>
          <w:p w14:paraId="24181A09" w14:textId="0D70D159" w:rsidR="00287B69" w:rsidRPr="00AB6FEF" w:rsidRDefault="00287B69" w:rsidP="00E52276">
            <w:pPr>
              <w:jc w:val="right"/>
              <w:rPr>
                <w:bCs/>
                <w:sz w:val="22"/>
                <w:szCs w:val="22"/>
              </w:rPr>
            </w:pPr>
            <w:r w:rsidRPr="00AB6FEF">
              <w:rPr>
                <w:bCs/>
                <w:sz w:val="22"/>
                <w:szCs w:val="22"/>
              </w:rPr>
              <w:t>(e)</w:t>
            </w:r>
          </w:p>
        </w:tc>
        <w:tc>
          <w:tcPr>
            <w:tcW w:w="6526" w:type="dxa"/>
            <w:gridSpan w:val="3"/>
            <w:tcBorders>
              <w:right w:val="single" w:sz="4" w:space="0" w:color="auto"/>
            </w:tcBorders>
            <w:tcMar>
              <w:left w:w="57" w:type="dxa"/>
              <w:right w:w="57" w:type="dxa"/>
            </w:tcMar>
          </w:tcPr>
          <w:p w14:paraId="4BAB979F" w14:textId="6476B18D" w:rsidR="00287B69" w:rsidRPr="00CA5ED4" w:rsidRDefault="00287B69" w:rsidP="00E52276">
            <w:pPr>
              <w:jc w:val="both"/>
              <w:rPr>
                <w:bCs/>
                <w:sz w:val="22"/>
                <w:szCs w:val="22"/>
              </w:rPr>
            </w:pPr>
            <w:r w:rsidRPr="00AB6FEF">
              <w:rPr>
                <w:bCs/>
                <w:sz w:val="22"/>
                <w:szCs w:val="22"/>
              </w:rPr>
              <w:t>Declaration by the applicant’s board of directors that no shareholder resolution for a voluntary winding up of the applicant has been passed as at the date of submission of the application (</w:t>
            </w:r>
            <w:r w:rsidRPr="00AB6FEF">
              <w:rPr>
                <w:b/>
                <w:bCs/>
                <w:sz w:val="22"/>
                <w:szCs w:val="22"/>
              </w:rPr>
              <w:t>Appendix 5</w:t>
            </w:r>
            <w:r w:rsidRPr="00AB6FEF">
              <w:rPr>
                <w:bCs/>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0E48C20"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2AE0678A"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DF0F0A5"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F4CF024"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5A554D7" w14:textId="77777777" w:rsidR="00287B69" w:rsidRPr="002B18FA" w:rsidRDefault="00287B69" w:rsidP="00E52276">
            <w:pPr>
              <w:jc w:val="both"/>
              <w:rPr>
                <w:bCs/>
                <w:sz w:val="22"/>
                <w:szCs w:val="22"/>
              </w:rPr>
            </w:pPr>
          </w:p>
        </w:tc>
      </w:tr>
      <w:tr w:rsidR="00287B69" w:rsidRPr="002B18FA" w14:paraId="12500FFB" w14:textId="77777777" w:rsidTr="005C219E">
        <w:trPr>
          <w:trHeight w:val="555"/>
        </w:trPr>
        <w:tc>
          <w:tcPr>
            <w:tcW w:w="848" w:type="dxa"/>
            <w:tcMar>
              <w:left w:w="57" w:type="dxa"/>
              <w:right w:w="57" w:type="dxa"/>
            </w:tcMar>
          </w:tcPr>
          <w:p w14:paraId="38393070" w14:textId="49516CE7" w:rsidR="00287B69" w:rsidRPr="002B18FA" w:rsidRDefault="00287B69" w:rsidP="00E52276">
            <w:pPr>
              <w:jc w:val="right"/>
              <w:rPr>
                <w:bCs/>
                <w:sz w:val="22"/>
                <w:szCs w:val="22"/>
              </w:rPr>
            </w:pPr>
            <w:r>
              <w:rPr>
                <w:bCs/>
                <w:sz w:val="22"/>
                <w:szCs w:val="22"/>
              </w:rPr>
              <w:t>(f)</w:t>
            </w:r>
          </w:p>
        </w:tc>
        <w:tc>
          <w:tcPr>
            <w:tcW w:w="6526" w:type="dxa"/>
            <w:gridSpan w:val="3"/>
            <w:tcBorders>
              <w:right w:val="single" w:sz="4" w:space="0" w:color="auto"/>
            </w:tcBorders>
            <w:tcMar>
              <w:left w:w="57" w:type="dxa"/>
              <w:right w:w="57" w:type="dxa"/>
            </w:tcMar>
          </w:tcPr>
          <w:p w14:paraId="0503F7A2" w14:textId="2973FFBA" w:rsidR="00287B69" w:rsidRPr="00CA5ED4" w:rsidRDefault="00287B69" w:rsidP="00E52276">
            <w:pPr>
              <w:jc w:val="both"/>
              <w:rPr>
                <w:bCs/>
                <w:sz w:val="22"/>
                <w:szCs w:val="22"/>
              </w:rPr>
            </w:pPr>
            <w:r w:rsidRPr="00CA5ED4">
              <w:rPr>
                <w:sz w:val="22"/>
                <w:szCs w:val="22"/>
              </w:rPr>
              <w:t>Original certificate of good standing/non-bankruptcy certificate of the applicant (</w:t>
            </w:r>
            <w:r w:rsidRPr="005C219E">
              <w:rPr>
                <w:b/>
                <w:sz w:val="22"/>
                <w:szCs w:val="22"/>
              </w:rPr>
              <w:t>Appendix 6</w:t>
            </w:r>
            <w:r w:rsidRPr="00CA5ED4">
              <w:rPr>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43FA526"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8AF4520"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6FB9772"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CEDBA71"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7166C92" w14:textId="77777777" w:rsidR="00287B69" w:rsidRPr="002B18FA" w:rsidRDefault="00287B69" w:rsidP="00E52276">
            <w:pPr>
              <w:jc w:val="both"/>
              <w:rPr>
                <w:bCs/>
                <w:sz w:val="22"/>
                <w:szCs w:val="22"/>
              </w:rPr>
            </w:pPr>
          </w:p>
        </w:tc>
      </w:tr>
      <w:tr w:rsidR="00287B69" w:rsidRPr="002B18FA" w14:paraId="0A25D8CF" w14:textId="77777777" w:rsidTr="00C957C7">
        <w:trPr>
          <w:trHeight w:val="315"/>
        </w:trPr>
        <w:tc>
          <w:tcPr>
            <w:tcW w:w="848" w:type="dxa"/>
            <w:tcMar>
              <w:left w:w="57" w:type="dxa"/>
              <w:right w:w="57" w:type="dxa"/>
            </w:tcMar>
          </w:tcPr>
          <w:p w14:paraId="6C12C5E8" w14:textId="70BD1FCF" w:rsidR="00287B69" w:rsidRPr="002B18FA" w:rsidRDefault="00287B69" w:rsidP="00E52276">
            <w:pPr>
              <w:jc w:val="right"/>
              <w:rPr>
                <w:bCs/>
                <w:sz w:val="22"/>
                <w:szCs w:val="22"/>
              </w:rPr>
            </w:pPr>
            <w:r>
              <w:rPr>
                <w:bCs/>
                <w:sz w:val="22"/>
                <w:szCs w:val="22"/>
              </w:rPr>
              <w:t>(g)</w:t>
            </w:r>
          </w:p>
        </w:tc>
        <w:tc>
          <w:tcPr>
            <w:tcW w:w="6526" w:type="dxa"/>
            <w:gridSpan w:val="3"/>
            <w:tcBorders>
              <w:right w:val="single" w:sz="4" w:space="0" w:color="auto"/>
            </w:tcBorders>
            <w:tcMar>
              <w:left w:w="57" w:type="dxa"/>
              <w:right w:w="57" w:type="dxa"/>
            </w:tcMar>
          </w:tcPr>
          <w:p w14:paraId="273F4E84" w14:textId="327477E3" w:rsidR="00287B69" w:rsidRPr="00CA5ED4" w:rsidRDefault="00287B69" w:rsidP="00E52276">
            <w:pPr>
              <w:jc w:val="both"/>
              <w:rPr>
                <w:bCs/>
                <w:sz w:val="22"/>
                <w:szCs w:val="22"/>
              </w:rPr>
            </w:pPr>
            <w:r w:rsidRPr="00CA5ED4">
              <w:rPr>
                <w:bCs/>
                <w:sz w:val="22"/>
                <w:szCs w:val="22"/>
              </w:rPr>
              <w:t>Original certificate of criminal record of the applicant (</w:t>
            </w:r>
            <w:r w:rsidRPr="005C219E">
              <w:rPr>
                <w:b/>
                <w:bCs/>
                <w:sz w:val="22"/>
                <w:szCs w:val="22"/>
              </w:rPr>
              <w:t>Appendix 7</w:t>
            </w:r>
            <w:r w:rsidRPr="00CA5ED4">
              <w:rPr>
                <w:bCs/>
                <w:sz w:val="22"/>
                <w:szCs w:val="22"/>
              </w:rPr>
              <w:t>).</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2B3F3E5"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CA07F25"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43A77F3" w14:textId="77777777" w:rsidR="00287B69" w:rsidRPr="002B18FA" w:rsidRDefault="00287B69"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2186005" w14:textId="77777777" w:rsidR="00287B69" w:rsidRPr="002B18FA" w:rsidRDefault="00287B69"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C28893E" w14:textId="77777777" w:rsidR="00287B69" w:rsidRPr="002B18FA" w:rsidRDefault="00287B69" w:rsidP="00E52276">
            <w:pPr>
              <w:jc w:val="both"/>
              <w:rPr>
                <w:bCs/>
                <w:sz w:val="22"/>
                <w:szCs w:val="22"/>
              </w:rPr>
            </w:pPr>
          </w:p>
        </w:tc>
      </w:tr>
      <w:tr w:rsidR="00E52276" w:rsidRPr="002B18FA" w14:paraId="3173170C" w14:textId="77777777" w:rsidTr="00C957C7">
        <w:tc>
          <w:tcPr>
            <w:tcW w:w="848" w:type="dxa"/>
            <w:tcMar>
              <w:left w:w="57" w:type="dxa"/>
              <w:right w:w="57" w:type="dxa"/>
            </w:tcMar>
          </w:tcPr>
          <w:p w14:paraId="58F4CC79" w14:textId="77777777" w:rsidR="00E52276" w:rsidRPr="002B18FA" w:rsidRDefault="00E52276" w:rsidP="00E52276">
            <w:pPr>
              <w:jc w:val="both"/>
              <w:rPr>
                <w:bCs/>
                <w:sz w:val="22"/>
                <w:szCs w:val="22"/>
              </w:rPr>
            </w:pPr>
          </w:p>
        </w:tc>
        <w:tc>
          <w:tcPr>
            <w:tcW w:w="6526" w:type="dxa"/>
            <w:gridSpan w:val="3"/>
            <w:tcMar>
              <w:left w:w="57" w:type="dxa"/>
              <w:right w:w="57" w:type="dxa"/>
            </w:tcMar>
          </w:tcPr>
          <w:p w14:paraId="425515EC" w14:textId="77777777" w:rsidR="00E52276" w:rsidRPr="002B18FA"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5536E203" w14:textId="77777777" w:rsidR="00E52276" w:rsidRPr="002B18FA" w:rsidRDefault="00E52276" w:rsidP="00E52276">
            <w:pPr>
              <w:jc w:val="both"/>
              <w:rPr>
                <w:bCs/>
                <w:sz w:val="22"/>
                <w:szCs w:val="22"/>
              </w:rPr>
            </w:pPr>
          </w:p>
        </w:tc>
        <w:tc>
          <w:tcPr>
            <w:tcW w:w="142" w:type="dxa"/>
            <w:tcMar>
              <w:left w:w="57" w:type="dxa"/>
              <w:right w:w="57" w:type="dxa"/>
            </w:tcMar>
          </w:tcPr>
          <w:p w14:paraId="358980C8"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771E3D83" w14:textId="77777777" w:rsidR="00E52276" w:rsidRPr="002B18FA" w:rsidRDefault="00E52276" w:rsidP="00E52276">
            <w:pPr>
              <w:jc w:val="both"/>
              <w:rPr>
                <w:bCs/>
                <w:sz w:val="22"/>
                <w:szCs w:val="22"/>
              </w:rPr>
            </w:pPr>
          </w:p>
        </w:tc>
        <w:tc>
          <w:tcPr>
            <w:tcW w:w="142" w:type="dxa"/>
            <w:tcBorders>
              <w:left w:val="nil"/>
            </w:tcBorders>
            <w:tcMar>
              <w:left w:w="57" w:type="dxa"/>
              <w:right w:w="57" w:type="dxa"/>
            </w:tcMar>
          </w:tcPr>
          <w:p w14:paraId="5E2AC805" w14:textId="77777777" w:rsidR="00E52276" w:rsidRPr="002B18FA" w:rsidRDefault="00E52276" w:rsidP="00E52276">
            <w:pPr>
              <w:jc w:val="both"/>
              <w:rPr>
                <w:bCs/>
                <w:sz w:val="22"/>
                <w:szCs w:val="22"/>
              </w:rPr>
            </w:pPr>
          </w:p>
        </w:tc>
        <w:tc>
          <w:tcPr>
            <w:tcW w:w="566" w:type="dxa"/>
            <w:shd w:val="clear" w:color="auto" w:fill="FFCC99"/>
            <w:tcMar>
              <w:left w:w="57" w:type="dxa"/>
              <w:right w:w="57" w:type="dxa"/>
            </w:tcMar>
          </w:tcPr>
          <w:p w14:paraId="2A48445B" w14:textId="77777777" w:rsidR="00E52276" w:rsidRPr="002B18FA" w:rsidRDefault="00E52276" w:rsidP="00E52276">
            <w:pPr>
              <w:jc w:val="both"/>
              <w:rPr>
                <w:bCs/>
                <w:sz w:val="22"/>
                <w:szCs w:val="22"/>
              </w:rPr>
            </w:pPr>
          </w:p>
        </w:tc>
      </w:tr>
      <w:tr w:rsidR="00C957C7" w:rsidRPr="002B18FA" w14:paraId="5E5C84BD" w14:textId="77777777" w:rsidTr="00C957C7">
        <w:tc>
          <w:tcPr>
            <w:tcW w:w="848" w:type="dxa"/>
            <w:tcMar>
              <w:left w:w="57" w:type="dxa"/>
              <w:right w:w="57" w:type="dxa"/>
            </w:tcMar>
          </w:tcPr>
          <w:p w14:paraId="6ED2E3B3" w14:textId="77777777" w:rsidR="00E52276" w:rsidRPr="002B18FA" w:rsidRDefault="00E52276" w:rsidP="00E52276">
            <w:pPr>
              <w:jc w:val="both"/>
              <w:rPr>
                <w:bCs/>
                <w:sz w:val="22"/>
                <w:szCs w:val="22"/>
              </w:rPr>
            </w:pPr>
          </w:p>
        </w:tc>
        <w:tc>
          <w:tcPr>
            <w:tcW w:w="6526" w:type="dxa"/>
            <w:gridSpan w:val="3"/>
            <w:tcMar>
              <w:left w:w="57" w:type="dxa"/>
              <w:right w:w="57" w:type="dxa"/>
            </w:tcMar>
          </w:tcPr>
          <w:p w14:paraId="2B763DDE"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72304097" w14:textId="77777777" w:rsidR="00E52276" w:rsidRPr="002B18FA" w:rsidRDefault="00E52276" w:rsidP="00E52276">
            <w:pPr>
              <w:jc w:val="both"/>
              <w:rPr>
                <w:bCs/>
                <w:sz w:val="22"/>
                <w:szCs w:val="22"/>
              </w:rPr>
            </w:pPr>
          </w:p>
        </w:tc>
        <w:tc>
          <w:tcPr>
            <w:tcW w:w="142" w:type="dxa"/>
            <w:tcMar>
              <w:left w:w="57" w:type="dxa"/>
              <w:right w:w="57" w:type="dxa"/>
            </w:tcMar>
          </w:tcPr>
          <w:p w14:paraId="402AE3FB"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4878E93A" w14:textId="77777777" w:rsidR="00E52276" w:rsidRPr="002B18FA" w:rsidRDefault="00E52276" w:rsidP="00E52276">
            <w:pPr>
              <w:jc w:val="both"/>
              <w:rPr>
                <w:bCs/>
                <w:sz w:val="22"/>
                <w:szCs w:val="22"/>
              </w:rPr>
            </w:pPr>
          </w:p>
        </w:tc>
        <w:tc>
          <w:tcPr>
            <w:tcW w:w="142" w:type="dxa"/>
            <w:tcBorders>
              <w:left w:val="nil"/>
            </w:tcBorders>
            <w:tcMar>
              <w:left w:w="57" w:type="dxa"/>
              <w:right w:w="57" w:type="dxa"/>
            </w:tcMar>
          </w:tcPr>
          <w:p w14:paraId="61983620"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27616496" w14:textId="77777777" w:rsidR="00E52276" w:rsidRPr="002B18FA" w:rsidRDefault="00E52276" w:rsidP="00E52276">
            <w:pPr>
              <w:jc w:val="both"/>
              <w:rPr>
                <w:bCs/>
                <w:sz w:val="22"/>
                <w:szCs w:val="22"/>
              </w:rPr>
            </w:pPr>
          </w:p>
        </w:tc>
      </w:tr>
      <w:tr w:rsidR="00C957C7" w:rsidRPr="002B18FA" w14:paraId="172AAF28" w14:textId="77777777" w:rsidTr="00C957C7">
        <w:tc>
          <w:tcPr>
            <w:tcW w:w="848" w:type="dxa"/>
            <w:tcMar>
              <w:left w:w="57" w:type="dxa"/>
              <w:right w:w="57" w:type="dxa"/>
            </w:tcMar>
          </w:tcPr>
          <w:p w14:paraId="1E5D33FC" w14:textId="4E971055" w:rsidR="00E52276" w:rsidRPr="002B18FA" w:rsidRDefault="00E52276" w:rsidP="00E52276">
            <w:pPr>
              <w:jc w:val="both"/>
              <w:rPr>
                <w:bCs/>
                <w:sz w:val="22"/>
                <w:szCs w:val="22"/>
              </w:rPr>
            </w:pPr>
            <w:r w:rsidRPr="002B18FA">
              <w:rPr>
                <w:bCs/>
                <w:sz w:val="22"/>
                <w:szCs w:val="22"/>
              </w:rPr>
              <w:t>1.10.</w:t>
            </w:r>
            <w:r w:rsidR="00634024">
              <w:rPr>
                <w:bCs/>
                <w:sz w:val="22"/>
                <w:szCs w:val="22"/>
              </w:rPr>
              <w:t>3</w:t>
            </w:r>
          </w:p>
        </w:tc>
        <w:tc>
          <w:tcPr>
            <w:tcW w:w="6526" w:type="dxa"/>
            <w:gridSpan w:val="3"/>
            <w:tcMar>
              <w:left w:w="57" w:type="dxa"/>
              <w:right w:w="57" w:type="dxa"/>
            </w:tcMar>
          </w:tcPr>
          <w:p w14:paraId="789FFE8B" w14:textId="250DECEB" w:rsidR="00E52276" w:rsidRPr="002B18FA" w:rsidRDefault="00E52276" w:rsidP="005E7C2A">
            <w:pPr>
              <w:jc w:val="both"/>
              <w:rPr>
                <w:bCs/>
                <w:sz w:val="22"/>
                <w:szCs w:val="22"/>
              </w:rPr>
            </w:pPr>
            <w:r w:rsidRPr="002B18FA">
              <w:rPr>
                <w:bCs/>
                <w:sz w:val="22"/>
                <w:szCs w:val="22"/>
              </w:rPr>
              <w:t xml:space="preserve">Confirm that the scope of the applicant’s constituting document is sufficiently wide to permit the applicant </w:t>
            </w:r>
            <w:r w:rsidR="0015454F">
              <w:rPr>
                <w:bCs/>
                <w:sz w:val="22"/>
                <w:szCs w:val="22"/>
              </w:rPr>
              <w:t xml:space="preserve">to </w:t>
            </w:r>
            <w:r w:rsidRPr="002B18FA">
              <w:rPr>
                <w:bCs/>
                <w:sz w:val="22"/>
                <w:szCs w:val="22"/>
              </w:rPr>
              <w:t xml:space="preserve">conduct the proposed </w:t>
            </w:r>
            <w:r w:rsidR="004B671D">
              <w:rPr>
                <w:bCs/>
                <w:sz w:val="22"/>
                <w:szCs w:val="22"/>
              </w:rPr>
              <w:t>credit servicing</w:t>
            </w:r>
            <w:r w:rsidRPr="002B18FA">
              <w:rPr>
                <w:bCs/>
                <w:sz w:val="22"/>
                <w:szCs w:val="22"/>
              </w:rPr>
              <w:t xml:space="preserve"> facilities.</w:t>
            </w:r>
          </w:p>
        </w:tc>
        <w:tc>
          <w:tcPr>
            <w:tcW w:w="566" w:type="dxa"/>
            <w:shd w:val="clear" w:color="auto" w:fill="FFFF99"/>
            <w:tcMar>
              <w:left w:w="57" w:type="dxa"/>
              <w:right w:w="57" w:type="dxa"/>
            </w:tcMar>
          </w:tcPr>
          <w:p w14:paraId="2CF51CF3" w14:textId="77777777" w:rsidR="00E52276" w:rsidRPr="002B18FA" w:rsidRDefault="00E52276" w:rsidP="00E52276">
            <w:pPr>
              <w:jc w:val="both"/>
              <w:rPr>
                <w:bCs/>
                <w:sz w:val="22"/>
                <w:szCs w:val="22"/>
              </w:rPr>
            </w:pPr>
          </w:p>
        </w:tc>
        <w:tc>
          <w:tcPr>
            <w:tcW w:w="142" w:type="dxa"/>
            <w:tcBorders>
              <w:right w:val="single" w:sz="4" w:space="0" w:color="auto"/>
            </w:tcBorders>
            <w:tcMar>
              <w:left w:w="57" w:type="dxa"/>
              <w:right w:w="57" w:type="dxa"/>
            </w:tcMar>
          </w:tcPr>
          <w:p w14:paraId="526452E5"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DCCF301"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6A936911"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432AD2F" w14:textId="77777777" w:rsidR="00E52276" w:rsidRPr="002B18FA" w:rsidRDefault="00E52276" w:rsidP="00E52276">
            <w:pPr>
              <w:jc w:val="both"/>
              <w:rPr>
                <w:bCs/>
                <w:sz w:val="22"/>
                <w:szCs w:val="22"/>
              </w:rPr>
            </w:pPr>
          </w:p>
        </w:tc>
      </w:tr>
      <w:tr w:rsidR="00C957C7" w:rsidRPr="002B18FA" w14:paraId="33AA85A9" w14:textId="77777777" w:rsidTr="00B7739A">
        <w:tc>
          <w:tcPr>
            <w:tcW w:w="848" w:type="dxa"/>
            <w:tcMar>
              <w:left w:w="57" w:type="dxa"/>
              <w:right w:w="57" w:type="dxa"/>
            </w:tcMar>
          </w:tcPr>
          <w:p w14:paraId="5B8E4528" w14:textId="77777777" w:rsidR="00E52276" w:rsidRPr="002B18FA" w:rsidRDefault="00E52276" w:rsidP="00E52276">
            <w:pPr>
              <w:jc w:val="both"/>
              <w:rPr>
                <w:b/>
                <w:sz w:val="22"/>
                <w:szCs w:val="22"/>
              </w:rPr>
            </w:pPr>
          </w:p>
        </w:tc>
        <w:tc>
          <w:tcPr>
            <w:tcW w:w="6526" w:type="dxa"/>
            <w:gridSpan w:val="3"/>
            <w:tcMar>
              <w:left w:w="57" w:type="dxa"/>
              <w:right w:w="57" w:type="dxa"/>
            </w:tcMar>
          </w:tcPr>
          <w:p w14:paraId="7BFFEF23" w14:textId="77777777" w:rsidR="00E52276" w:rsidRPr="002B18FA" w:rsidRDefault="00E52276" w:rsidP="00E52276">
            <w:pPr>
              <w:jc w:val="both"/>
              <w:rPr>
                <w:b/>
                <w:bCs/>
                <w:sz w:val="22"/>
                <w:szCs w:val="22"/>
                <w:u w:val="single"/>
              </w:rPr>
            </w:pPr>
          </w:p>
        </w:tc>
        <w:tc>
          <w:tcPr>
            <w:tcW w:w="566" w:type="dxa"/>
            <w:tcBorders>
              <w:left w:val="nil"/>
            </w:tcBorders>
            <w:shd w:val="clear" w:color="auto" w:fill="FFFF99"/>
            <w:tcMar>
              <w:left w:w="57" w:type="dxa"/>
              <w:right w:w="57" w:type="dxa"/>
            </w:tcMar>
          </w:tcPr>
          <w:p w14:paraId="2486093A" w14:textId="77777777" w:rsidR="00E52276" w:rsidRPr="002B18FA" w:rsidRDefault="00E52276" w:rsidP="00E52276">
            <w:pPr>
              <w:jc w:val="both"/>
              <w:rPr>
                <w:bCs/>
                <w:sz w:val="22"/>
                <w:szCs w:val="22"/>
              </w:rPr>
            </w:pPr>
          </w:p>
        </w:tc>
        <w:tc>
          <w:tcPr>
            <w:tcW w:w="142" w:type="dxa"/>
            <w:tcMar>
              <w:left w:w="57" w:type="dxa"/>
              <w:right w:w="57" w:type="dxa"/>
            </w:tcMar>
          </w:tcPr>
          <w:p w14:paraId="451CC51F"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7BC301F0" w14:textId="77777777" w:rsidR="00E52276" w:rsidRPr="002B18FA" w:rsidRDefault="00E52276" w:rsidP="00E52276">
            <w:pPr>
              <w:jc w:val="both"/>
              <w:rPr>
                <w:bCs/>
                <w:sz w:val="22"/>
                <w:szCs w:val="22"/>
              </w:rPr>
            </w:pPr>
          </w:p>
        </w:tc>
        <w:tc>
          <w:tcPr>
            <w:tcW w:w="142" w:type="dxa"/>
            <w:tcMar>
              <w:left w:w="57" w:type="dxa"/>
              <w:right w:w="57" w:type="dxa"/>
            </w:tcMar>
          </w:tcPr>
          <w:p w14:paraId="032E3F90" w14:textId="77777777" w:rsidR="00E52276" w:rsidRPr="002B18FA" w:rsidRDefault="00E52276" w:rsidP="00E52276">
            <w:pPr>
              <w:jc w:val="both"/>
              <w:rPr>
                <w:bCs/>
                <w:sz w:val="22"/>
                <w:szCs w:val="22"/>
              </w:rPr>
            </w:pPr>
          </w:p>
        </w:tc>
        <w:tc>
          <w:tcPr>
            <w:tcW w:w="566" w:type="dxa"/>
            <w:shd w:val="clear" w:color="auto" w:fill="FFCC99"/>
            <w:tcMar>
              <w:left w:w="57" w:type="dxa"/>
              <w:right w:w="57" w:type="dxa"/>
            </w:tcMar>
          </w:tcPr>
          <w:p w14:paraId="20493608" w14:textId="77777777" w:rsidR="00E52276" w:rsidRPr="002B18FA" w:rsidRDefault="00E52276" w:rsidP="00E52276">
            <w:pPr>
              <w:jc w:val="both"/>
              <w:rPr>
                <w:bCs/>
                <w:sz w:val="22"/>
                <w:szCs w:val="22"/>
              </w:rPr>
            </w:pPr>
          </w:p>
        </w:tc>
      </w:tr>
      <w:tr w:rsidR="00C957C7" w:rsidRPr="002B18FA" w14:paraId="52045803" w14:textId="77777777" w:rsidTr="00B7739A">
        <w:tc>
          <w:tcPr>
            <w:tcW w:w="848" w:type="dxa"/>
            <w:tcMar>
              <w:left w:w="57" w:type="dxa"/>
              <w:right w:w="57" w:type="dxa"/>
            </w:tcMar>
          </w:tcPr>
          <w:p w14:paraId="2FD66A14" w14:textId="77777777" w:rsidR="00E52276" w:rsidRPr="002B18FA" w:rsidRDefault="00E52276" w:rsidP="00E52276">
            <w:pPr>
              <w:jc w:val="both"/>
              <w:rPr>
                <w:bCs/>
                <w:sz w:val="22"/>
                <w:szCs w:val="22"/>
              </w:rPr>
            </w:pPr>
            <w:r w:rsidRPr="002B18FA">
              <w:rPr>
                <w:b/>
                <w:sz w:val="22"/>
                <w:szCs w:val="22"/>
              </w:rPr>
              <w:t>1.</w:t>
            </w:r>
            <w:r w:rsidRPr="002B18FA" w:rsidDel="00CD5841">
              <w:rPr>
                <w:b/>
                <w:sz w:val="22"/>
                <w:szCs w:val="22"/>
              </w:rPr>
              <w:t xml:space="preserve"> </w:t>
            </w:r>
            <w:r w:rsidRPr="002B18FA">
              <w:rPr>
                <w:b/>
                <w:sz w:val="22"/>
                <w:szCs w:val="22"/>
              </w:rPr>
              <w:t>11</w:t>
            </w:r>
          </w:p>
        </w:tc>
        <w:tc>
          <w:tcPr>
            <w:tcW w:w="6526" w:type="dxa"/>
            <w:gridSpan w:val="3"/>
            <w:tcMar>
              <w:left w:w="57" w:type="dxa"/>
              <w:right w:w="57" w:type="dxa"/>
            </w:tcMar>
          </w:tcPr>
          <w:p w14:paraId="4FB05842" w14:textId="77777777" w:rsidR="00E52276" w:rsidRPr="002B18FA" w:rsidRDefault="00E52276" w:rsidP="00E52276">
            <w:pPr>
              <w:jc w:val="both"/>
              <w:rPr>
                <w:bCs/>
                <w:sz w:val="22"/>
                <w:szCs w:val="22"/>
              </w:rPr>
            </w:pPr>
            <w:r w:rsidRPr="002B18FA">
              <w:rPr>
                <w:b/>
                <w:bCs/>
                <w:sz w:val="22"/>
                <w:szCs w:val="22"/>
                <w:u w:val="single"/>
              </w:rPr>
              <w:t>Group Structure</w:t>
            </w:r>
            <w:r w:rsidRPr="002B18FA">
              <w:rPr>
                <w:bCs/>
                <w:sz w:val="22"/>
                <w:szCs w:val="22"/>
              </w:rPr>
              <w:t xml:space="preserve"> (if applicable)</w:t>
            </w:r>
          </w:p>
        </w:tc>
        <w:tc>
          <w:tcPr>
            <w:tcW w:w="566" w:type="dxa"/>
            <w:tcBorders>
              <w:left w:val="nil"/>
            </w:tcBorders>
            <w:shd w:val="clear" w:color="auto" w:fill="FFFF99"/>
            <w:tcMar>
              <w:left w:w="57" w:type="dxa"/>
              <w:right w:w="57" w:type="dxa"/>
            </w:tcMar>
          </w:tcPr>
          <w:p w14:paraId="3B36B165" w14:textId="77777777" w:rsidR="00E52276" w:rsidRPr="002B18FA" w:rsidRDefault="00E52276" w:rsidP="00E52276">
            <w:pPr>
              <w:jc w:val="both"/>
              <w:rPr>
                <w:bCs/>
                <w:sz w:val="22"/>
                <w:szCs w:val="22"/>
              </w:rPr>
            </w:pPr>
          </w:p>
        </w:tc>
        <w:tc>
          <w:tcPr>
            <w:tcW w:w="142" w:type="dxa"/>
            <w:tcMar>
              <w:left w:w="57" w:type="dxa"/>
              <w:right w:w="57" w:type="dxa"/>
            </w:tcMar>
          </w:tcPr>
          <w:p w14:paraId="3C404C3A" w14:textId="77777777" w:rsidR="00E52276" w:rsidRPr="002B18FA" w:rsidRDefault="00E52276" w:rsidP="00E52276">
            <w:pPr>
              <w:jc w:val="both"/>
              <w:rPr>
                <w:bCs/>
                <w:sz w:val="22"/>
                <w:szCs w:val="22"/>
              </w:rPr>
            </w:pPr>
          </w:p>
        </w:tc>
        <w:tc>
          <w:tcPr>
            <w:tcW w:w="566" w:type="dxa"/>
            <w:shd w:val="clear" w:color="auto" w:fill="FFFF99"/>
            <w:tcMar>
              <w:left w:w="57" w:type="dxa"/>
              <w:right w:w="57" w:type="dxa"/>
            </w:tcMar>
          </w:tcPr>
          <w:p w14:paraId="09B9336D" w14:textId="77777777" w:rsidR="00E52276" w:rsidRPr="002B18FA" w:rsidRDefault="00E52276" w:rsidP="00E52276">
            <w:pPr>
              <w:jc w:val="both"/>
              <w:rPr>
                <w:bCs/>
                <w:sz w:val="22"/>
                <w:szCs w:val="22"/>
              </w:rPr>
            </w:pPr>
          </w:p>
        </w:tc>
        <w:tc>
          <w:tcPr>
            <w:tcW w:w="142" w:type="dxa"/>
            <w:tcMar>
              <w:left w:w="57" w:type="dxa"/>
              <w:right w:w="57" w:type="dxa"/>
            </w:tcMar>
          </w:tcPr>
          <w:p w14:paraId="20F694B9" w14:textId="77777777" w:rsidR="00E52276" w:rsidRPr="002B18FA" w:rsidRDefault="00E52276" w:rsidP="00E52276">
            <w:pPr>
              <w:jc w:val="both"/>
              <w:rPr>
                <w:bCs/>
                <w:sz w:val="22"/>
                <w:szCs w:val="22"/>
              </w:rPr>
            </w:pPr>
          </w:p>
        </w:tc>
        <w:tc>
          <w:tcPr>
            <w:tcW w:w="566" w:type="dxa"/>
            <w:shd w:val="clear" w:color="auto" w:fill="FFCC99"/>
            <w:tcMar>
              <w:left w:w="57" w:type="dxa"/>
              <w:right w:w="57" w:type="dxa"/>
            </w:tcMar>
          </w:tcPr>
          <w:p w14:paraId="2EB4328F" w14:textId="77777777" w:rsidR="00E52276" w:rsidRPr="002B18FA" w:rsidRDefault="00E52276" w:rsidP="00E52276">
            <w:pPr>
              <w:jc w:val="both"/>
              <w:rPr>
                <w:bCs/>
                <w:sz w:val="22"/>
                <w:szCs w:val="22"/>
              </w:rPr>
            </w:pPr>
          </w:p>
        </w:tc>
      </w:tr>
      <w:tr w:rsidR="00C957C7" w:rsidRPr="002B18FA" w14:paraId="0B3DFA04" w14:textId="77777777" w:rsidTr="00B7739A">
        <w:tc>
          <w:tcPr>
            <w:tcW w:w="848" w:type="dxa"/>
            <w:tcMar>
              <w:left w:w="57" w:type="dxa"/>
              <w:right w:w="57" w:type="dxa"/>
            </w:tcMar>
          </w:tcPr>
          <w:p w14:paraId="0BB1508C" w14:textId="77777777" w:rsidR="00E52276" w:rsidRPr="002B18FA" w:rsidRDefault="00E52276" w:rsidP="00E52276">
            <w:pPr>
              <w:jc w:val="both"/>
              <w:rPr>
                <w:b/>
                <w:sz w:val="22"/>
                <w:szCs w:val="22"/>
              </w:rPr>
            </w:pPr>
          </w:p>
        </w:tc>
        <w:tc>
          <w:tcPr>
            <w:tcW w:w="6526" w:type="dxa"/>
            <w:gridSpan w:val="3"/>
            <w:tcMar>
              <w:left w:w="57" w:type="dxa"/>
              <w:right w:w="57" w:type="dxa"/>
            </w:tcMar>
          </w:tcPr>
          <w:p w14:paraId="2C6BBC17" w14:textId="77777777" w:rsidR="00E52276" w:rsidRPr="002B18FA" w:rsidRDefault="00E52276" w:rsidP="00E52276">
            <w:pPr>
              <w:jc w:val="both"/>
              <w:rPr>
                <w:bCs/>
                <w:sz w:val="22"/>
                <w:szCs w:val="22"/>
              </w:rPr>
            </w:pPr>
          </w:p>
        </w:tc>
        <w:tc>
          <w:tcPr>
            <w:tcW w:w="566" w:type="dxa"/>
            <w:tcBorders>
              <w:left w:val="nil"/>
            </w:tcBorders>
            <w:shd w:val="clear" w:color="auto" w:fill="FFFF99"/>
            <w:tcMar>
              <w:left w:w="57" w:type="dxa"/>
              <w:right w:w="57" w:type="dxa"/>
            </w:tcMar>
          </w:tcPr>
          <w:p w14:paraId="3C1B7ECB" w14:textId="77777777" w:rsidR="00E52276" w:rsidRPr="002B18FA" w:rsidRDefault="00E52276" w:rsidP="00E52276">
            <w:pPr>
              <w:jc w:val="both"/>
              <w:rPr>
                <w:bCs/>
                <w:sz w:val="22"/>
                <w:szCs w:val="22"/>
              </w:rPr>
            </w:pPr>
          </w:p>
        </w:tc>
        <w:tc>
          <w:tcPr>
            <w:tcW w:w="142" w:type="dxa"/>
            <w:tcMar>
              <w:left w:w="57" w:type="dxa"/>
              <w:right w:w="57" w:type="dxa"/>
            </w:tcMar>
          </w:tcPr>
          <w:p w14:paraId="05DC13AE"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66EBBD32" w14:textId="77777777" w:rsidR="00E52276" w:rsidRPr="002B18FA" w:rsidRDefault="00E52276" w:rsidP="00E52276">
            <w:pPr>
              <w:jc w:val="both"/>
              <w:rPr>
                <w:bCs/>
                <w:sz w:val="18"/>
                <w:szCs w:val="18"/>
              </w:rPr>
            </w:pPr>
            <w:r w:rsidRPr="002B18FA">
              <w:rPr>
                <w:bCs/>
                <w:sz w:val="18"/>
                <w:szCs w:val="18"/>
              </w:rPr>
              <w:t>Yes/ No</w:t>
            </w:r>
          </w:p>
        </w:tc>
        <w:tc>
          <w:tcPr>
            <w:tcW w:w="142" w:type="dxa"/>
            <w:tcMar>
              <w:left w:w="57" w:type="dxa"/>
              <w:right w:w="57" w:type="dxa"/>
            </w:tcMar>
          </w:tcPr>
          <w:p w14:paraId="7CC60FD6"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555A7B6D" w14:textId="77777777" w:rsidR="00E52276" w:rsidRPr="002B18FA" w:rsidRDefault="00E52276" w:rsidP="00E52276">
            <w:pPr>
              <w:jc w:val="both"/>
              <w:rPr>
                <w:bCs/>
                <w:sz w:val="22"/>
                <w:szCs w:val="22"/>
              </w:rPr>
            </w:pPr>
          </w:p>
        </w:tc>
      </w:tr>
      <w:tr w:rsidR="00C957C7" w:rsidRPr="002B18FA" w14:paraId="3C4D17C5" w14:textId="77777777" w:rsidTr="00B7739A">
        <w:tc>
          <w:tcPr>
            <w:tcW w:w="848" w:type="dxa"/>
            <w:tcMar>
              <w:left w:w="57" w:type="dxa"/>
              <w:right w:w="57" w:type="dxa"/>
            </w:tcMar>
          </w:tcPr>
          <w:p w14:paraId="63AD10C4" w14:textId="77777777" w:rsidR="00E52276" w:rsidRPr="00711B4E" w:rsidRDefault="00E52276" w:rsidP="00E52276">
            <w:pPr>
              <w:jc w:val="both"/>
              <w:rPr>
                <w:bCs/>
                <w:sz w:val="22"/>
                <w:szCs w:val="22"/>
              </w:rPr>
            </w:pPr>
            <w:r w:rsidRPr="00711B4E">
              <w:rPr>
                <w:bCs/>
                <w:sz w:val="22"/>
                <w:szCs w:val="22"/>
              </w:rPr>
              <w:t>1.11.1</w:t>
            </w:r>
          </w:p>
          <w:p w14:paraId="01691A94" w14:textId="77777777" w:rsidR="00E52276" w:rsidRPr="00711B4E" w:rsidRDefault="00E52276" w:rsidP="00E52276">
            <w:pPr>
              <w:jc w:val="both"/>
              <w:rPr>
                <w:bCs/>
                <w:sz w:val="22"/>
                <w:szCs w:val="22"/>
              </w:rPr>
            </w:pPr>
          </w:p>
        </w:tc>
        <w:tc>
          <w:tcPr>
            <w:tcW w:w="6526" w:type="dxa"/>
            <w:gridSpan w:val="3"/>
            <w:tcMar>
              <w:left w:w="57" w:type="dxa"/>
              <w:right w:w="57" w:type="dxa"/>
            </w:tcMar>
          </w:tcPr>
          <w:p w14:paraId="382D5E68" w14:textId="77777777" w:rsidR="00E52276" w:rsidRPr="002B18FA" w:rsidRDefault="00E52276" w:rsidP="00E52276">
            <w:pPr>
              <w:jc w:val="both"/>
              <w:rPr>
                <w:bCs/>
                <w:sz w:val="22"/>
                <w:szCs w:val="22"/>
              </w:rPr>
            </w:pPr>
            <w:r w:rsidRPr="002B18FA">
              <w:rPr>
                <w:bCs/>
                <w:sz w:val="22"/>
                <w:szCs w:val="22"/>
              </w:rPr>
              <w:t>Does the applicant belong to a group?</w:t>
            </w:r>
          </w:p>
        </w:tc>
        <w:tc>
          <w:tcPr>
            <w:tcW w:w="566" w:type="dxa"/>
            <w:shd w:val="clear" w:color="auto" w:fill="FFFF99"/>
            <w:tcMar>
              <w:left w:w="57" w:type="dxa"/>
              <w:right w:w="57" w:type="dxa"/>
            </w:tcMar>
          </w:tcPr>
          <w:p w14:paraId="3F8B8FED" w14:textId="77777777" w:rsidR="00E52276" w:rsidRPr="002B18FA" w:rsidRDefault="00E52276" w:rsidP="00E52276">
            <w:pPr>
              <w:jc w:val="both"/>
              <w:rPr>
                <w:bCs/>
                <w:sz w:val="22"/>
                <w:szCs w:val="22"/>
              </w:rPr>
            </w:pPr>
          </w:p>
        </w:tc>
        <w:tc>
          <w:tcPr>
            <w:tcW w:w="142" w:type="dxa"/>
            <w:tcBorders>
              <w:left w:val="nil"/>
              <w:right w:val="single" w:sz="4" w:space="0" w:color="auto"/>
            </w:tcBorders>
            <w:tcMar>
              <w:left w:w="57" w:type="dxa"/>
              <w:right w:w="57" w:type="dxa"/>
            </w:tcMar>
          </w:tcPr>
          <w:p w14:paraId="681D5BB9"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954C63C"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445D991"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6B86D7D" w14:textId="77777777" w:rsidR="00E52276" w:rsidRPr="002B18FA" w:rsidRDefault="00E52276" w:rsidP="00E52276">
            <w:pPr>
              <w:jc w:val="both"/>
              <w:rPr>
                <w:bCs/>
                <w:sz w:val="22"/>
                <w:szCs w:val="22"/>
              </w:rPr>
            </w:pPr>
          </w:p>
        </w:tc>
      </w:tr>
      <w:tr w:rsidR="00C957C7" w:rsidRPr="002B18FA" w14:paraId="0963D23C" w14:textId="77777777" w:rsidTr="00B7739A">
        <w:tc>
          <w:tcPr>
            <w:tcW w:w="848" w:type="dxa"/>
            <w:tcMar>
              <w:left w:w="57" w:type="dxa"/>
              <w:right w:w="57" w:type="dxa"/>
            </w:tcMar>
          </w:tcPr>
          <w:p w14:paraId="7495C5B7" w14:textId="77777777" w:rsidR="00E52276" w:rsidRPr="002B18FA" w:rsidRDefault="00E52276" w:rsidP="00E52276">
            <w:pPr>
              <w:jc w:val="both"/>
              <w:rPr>
                <w:bCs/>
                <w:sz w:val="22"/>
                <w:szCs w:val="22"/>
              </w:rPr>
            </w:pPr>
          </w:p>
        </w:tc>
        <w:tc>
          <w:tcPr>
            <w:tcW w:w="6526" w:type="dxa"/>
            <w:gridSpan w:val="3"/>
            <w:tcMar>
              <w:left w:w="57" w:type="dxa"/>
              <w:right w:w="57" w:type="dxa"/>
            </w:tcMar>
          </w:tcPr>
          <w:p w14:paraId="30CF05ED" w14:textId="77777777" w:rsidR="00E52276" w:rsidRPr="002B18FA" w:rsidRDefault="00E52276" w:rsidP="00E52276">
            <w:pPr>
              <w:jc w:val="both"/>
              <w:rPr>
                <w:bCs/>
                <w:sz w:val="22"/>
                <w:szCs w:val="22"/>
              </w:rPr>
            </w:pPr>
          </w:p>
        </w:tc>
        <w:tc>
          <w:tcPr>
            <w:tcW w:w="566" w:type="dxa"/>
            <w:tcBorders>
              <w:left w:val="nil"/>
              <w:bottom w:val="single" w:sz="4" w:space="0" w:color="auto"/>
            </w:tcBorders>
            <w:shd w:val="clear" w:color="auto" w:fill="FFFF99"/>
            <w:tcMar>
              <w:left w:w="57" w:type="dxa"/>
              <w:right w:w="57" w:type="dxa"/>
            </w:tcMar>
          </w:tcPr>
          <w:p w14:paraId="11232619" w14:textId="77777777" w:rsidR="00E52276" w:rsidRPr="002B18FA" w:rsidRDefault="00E52276" w:rsidP="00E52276">
            <w:pPr>
              <w:jc w:val="both"/>
              <w:rPr>
                <w:bCs/>
                <w:sz w:val="22"/>
                <w:szCs w:val="22"/>
              </w:rPr>
            </w:pPr>
          </w:p>
        </w:tc>
        <w:tc>
          <w:tcPr>
            <w:tcW w:w="142" w:type="dxa"/>
            <w:tcMar>
              <w:left w:w="57" w:type="dxa"/>
              <w:right w:w="57" w:type="dxa"/>
            </w:tcMar>
          </w:tcPr>
          <w:p w14:paraId="0C794E20" w14:textId="77777777" w:rsidR="00E52276" w:rsidRPr="002B18FA" w:rsidRDefault="00E52276" w:rsidP="00E52276">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24B6C837" w14:textId="77777777" w:rsidR="00E52276" w:rsidRPr="002B18FA" w:rsidRDefault="00E52276" w:rsidP="00E52276">
            <w:pPr>
              <w:jc w:val="both"/>
              <w:rPr>
                <w:bCs/>
                <w:sz w:val="22"/>
                <w:szCs w:val="22"/>
              </w:rPr>
            </w:pPr>
          </w:p>
        </w:tc>
        <w:tc>
          <w:tcPr>
            <w:tcW w:w="142" w:type="dxa"/>
            <w:tcMar>
              <w:left w:w="57" w:type="dxa"/>
              <w:right w:w="57" w:type="dxa"/>
            </w:tcMar>
          </w:tcPr>
          <w:p w14:paraId="132BAE5D" w14:textId="77777777" w:rsidR="00E52276" w:rsidRPr="002B18FA" w:rsidRDefault="00E52276" w:rsidP="00E52276">
            <w:pPr>
              <w:jc w:val="both"/>
              <w:rPr>
                <w:bCs/>
                <w:sz w:val="22"/>
                <w:szCs w:val="22"/>
              </w:rPr>
            </w:pPr>
          </w:p>
        </w:tc>
        <w:tc>
          <w:tcPr>
            <w:tcW w:w="566" w:type="dxa"/>
            <w:tcBorders>
              <w:top w:val="single" w:sz="4" w:space="0" w:color="auto"/>
              <w:bottom w:val="single" w:sz="4" w:space="0" w:color="auto"/>
            </w:tcBorders>
            <w:shd w:val="clear" w:color="auto" w:fill="FFCC99"/>
            <w:tcMar>
              <w:left w:w="57" w:type="dxa"/>
              <w:right w:w="57" w:type="dxa"/>
            </w:tcMar>
          </w:tcPr>
          <w:p w14:paraId="0DCCEB19" w14:textId="77777777" w:rsidR="00E52276" w:rsidRPr="002B18FA" w:rsidRDefault="00E52276" w:rsidP="00E52276">
            <w:pPr>
              <w:jc w:val="both"/>
              <w:rPr>
                <w:bCs/>
                <w:sz w:val="22"/>
                <w:szCs w:val="22"/>
              </w:rPr>
            </w:pPr>
          </w:p>
        </w:tc>
      </w:tr>
      <w:tr w:rsidR="00C957C7" w:rsidRPr="002B18FA" w14:paraId="16CE02B0" w14:textId="77777777" w:rsidTr="00B7739A">
        <w:tc>
          <w:tcPr>
            <w:tcW w:w="848" w:type="dxa"/>
            <w:tcMar>
              <w:left w:w="57" w:type="dxa"/>
              <w:right w:w="57" w:type="dxa"/>
            </w:tcMar>
          </w:tcPr>
          <w:p w14:paraId="55850B75" w14:textId="77777777" w:rsidR="00E52276" w:rsidRPr="00711B4E" w:rsidRDefault="00E52276" w:rsidP="00E52276">
            <w:pPr>
              <w:jc w:val="both"/>
              <w:rPr>
                <w:bCs/>
                <w:sz w:val="22"/>
                <w:szCs w:val="22"/>
              </w:rPr>
            </w:pPr>
            <w:r w:rsidRPr="00711B4E">
              <w:rPr>
                <w:bCs/>
                <w:sz w:val="22"/>
                <w:szCs w:val="22"/>
              </w:rPr>
              <w:t>1.1</w:t>
            </w:r>
            <w:r>
              <w:rPr>
                <w:bCs/>
                <w:sz w:val="22"/>
                <w:szCs w:val="22"/>
              </w:rPr>
              <w:t>1</w:t>
            </w:r>
            <w:r w:rsidRPr="00711B4E">
              <w:rPr>
                <w:bCs/>
                <w:sz w:val="22"/>
                <w:szCs w:val="22"/>
              </w:rPr>
              <w:t>.2</w:t>
            </w:r>
          </w:p>
          <w:p w14:paraId="6C15622A" w14:textId="77777777" w:rsidR="00E52276" w:rsidRPr="00711B4E" w:rsidRDefault="00E52276" w:rsidP="00E52276">
            <w:pPr>
              <w:jc w:val="both"/>
              <w:rPr>
                <w:bCs/>
                <w:sz w:val="22"/>
                <w:szCs w:val="22"/>
              </w:rPr>
            </w:pPr>
            <w:r w:rsidRPr="00711B4E">
              <w:rPr>
                <w:bCs/>
                <w:sz w:val="22"/>
                <w:szCs w:val="22"/>
              </w:rPr>
              <w:t>(a)</w:t>
            </w:r>
          </w:p>
        </w:tc>
        <w:tc>
          <w:tcPr>
            <w:tcW w:w="6526" w:type="dxa"/>
            <w:gridSpan w:val="3"/>
            <w:tcBorders>
              <w:right w:val="single" w:sz="4" w:space="0" w:color="auto"/>
            </w:tcBorders>
            <w:tcMar>
              <w:left w:w="57" w:type="dxa"/>
              <w:right w:w="57" w:type="dxa"/>
            </w:tcMar>
          </w:tcPr>
          <w:p w14:paraId="0B63DD39" w14:textId="5B8D3AB8" w:rsidR="00E52276" w:rsidRPr="000B361E" w:rsidRDefault="00E52276" w:rsidP="00E52276">
            <w:pPr>
              <w:jc w:val="both"/>
              <w:rPr>
                <w:bCs/>
                <w:sz w:val="22"/>
                <w:szCs w:val="22"/>
              </w:rPr>
            </w:pPr>
            <w:r w:rsidRPr="00CA5ED4">
              <w:rPr>
                <w:bCs/>
                <w:sz w:val="22"/>
                <w:szCs w:val="22"/>
              </w:rPr>
              <w:t>If yes, confirm that a detailed group structure chart is attached up to the ultimate beneficial owners-natural persons (</w:t>
            </w:r>
            <w:r w:rsidRPr="005C219E">
              <w:rPr>
                <w:b/>
                <w:bCs/>
                <w:sz w:val="22"/>
                <w:szCs w:val="22"/>
              </w:rPr>
              <w:t xml:space="preserve">Appendix </w:t>
            </w:r>
            <w:r w:rsidR="00634024" w:rsidRPr="005C219E">
              <w:rPr>
                <w:b/>
                <w:bCs/>
                <w:sz w:val="22"/>
                <w:szCs w:val="22"/>
              </w:rPr>
              <w:t>8</w:t>
            </w:r>
            <w:r w:rsidRPr="00CA5ED4">
              <w:rPr>
                <w:bCs/>
                <w:sz w:val="22"/>
                <w:szCs w:val="22"/>
              </w:rPr>
              <w:t xml:space="preserve">). The chart must include the name of all group </w:t>
            </w:r>
            <w:r w:rsidRPr="000B361E">
              <w:rPr>
                <w:bCs/>
                <w:sz w:val="22"/>
                <w:szCs w:val="22"/>
              </w:rPr>
              <w:t>entities and percentage of holding.</w:t>
            </w: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12A7FD8" w14:textId="77777777" w:rsidR="00E52276" w:rsidRPr="00711B4E"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2677346C" w14:textId="77777777" w:rsidR="00E52276" w:rsidRPr="00711B4E"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622DA7E" w14:textId="77777777" w:rsidR="00E52276" w:rsidRPr="00711B4E"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224E3A6" w14:textId="77777777" w:rsidR="00E52276" w:rsidRPr="00711B4E"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C3E22E9" w14:textId="77777777" w:rsidR="00E52276" w:rsidRPr="00711B4E" w:rsidRDefault="00E52276" w:rsidP="00E52276">
            <w:pPr>
              <w:jc w:val="both"/>
              <w:rPr>
                <w:bCs/>
                <w:sz w:val="22"/>
                <w:szCs w:val="22"/>
              </w:rPr>
            </w:pPr>
          </w:p>
        </w:tc>
      </w:tr>
      <w:tr w:rsidR="00C957C7" w:rsidRPr="002B18FA" w14:paraId="154A6F60" w14:textId="77777777" w:rsidTr="00B7739A">
        <w:tc>
          <w:tcPr>
            <w:tcW w:w="848" w:type="dxa"/>
            <w:tcMar>
              <w:left w:w="57" w:type="dxa"/>
              <w:right w:w="57" w:type="dxa"/>
            </w:tcMar>
          </w:tcPr>
          <w:p w14:paraId="7849DCB2" w14:textId="77777777" w:rsidR="00E52276" w:rsidRPr="00711B4E" w:rsidRDefault="00E52276" w:rsidP="00E52276">
            <w:pPr>
              <w:jc w:val="both"/>
              <w:rPr>
                <w:bCs/>
                <w:sz w:val="22"/>
                <w:szCs w:val="22"/>
              </w:rPr>
            </w:pPr>
          </w:p>
        </w:tc>
        <w:tc>
          <w:tcPr>
            <w:tcW w:w="6526" w:type="dxa"/>
            <w:gridSpan w:val="3"/>
            <w:tcMar>
              <w:left w:w="57" w:type="dxa"/>
              <w:right w:w="57" w:type="dxa"/>
            </w:tcMar>
          </w:tcPr>
          <w:p w14:paraId="44A492CC" w14:textId="77777777" w:rsidR="00E52276" w:rsidRPr="00CA5ED4" w:rsidRDefault="00E52276" w:rsidP="00E52276">
            <w:pPr>
              <w:jc w:val="both"/>
              <w:rPr>
                <w:bCs/>
                <w:sz w:val="22"/>
                <w:szCs w:val="22"/>
              </w:rPr>
            </w:pPr>
            <w:r w:rsidRPr="00CA5ED4">
              <w:rPr>
                <w:bCs/>
                <w:sz w:val="22"/>
                <w:szCs w:val="22"/>
              </w:rPr>
              <w:t xml:space="preserve"> </w:t>
            </w:r>
          </w:p>
        </w:tc>
        <w:tc>
          <w:tcPr>
            <w:tcW w:w="566" w:type="dxa"/>
            <w:tcBorders>
              <w:top w:val="single" w:sz="4" w:space="0" w:color="auto"/>
              <w:left w:val="nil"/>
            </w:tcBorders>
            <w:shd w:val="clear" w:color="auto" w:fill="FFFF99"/>
            <w:tcMar>
              <w:left w:w="57" w:type="dxa"/>
              <w:right w:w="57" w:type="dxa"/>
            </w:tcMar>
          </w:tcPr>
          <w:p w14:paraId="78A078F1" w14:textId="77777777" w:rsidR="00E52276" w:rsidRPr="00711B4E" w:rsidRDefault="00E52276" w:rsidP="00E52276">
            <w:pPr>
              <w:jc w:val="both"/>
              <w:rPr>
                <w:bCs/>
                <w:sz w:val="22"/>
                <w:szCs w:val="22"/>
              </w:rPr>
            </w:pPr>
          </w:p>
        </w:tc>
        <w:tc>
          <w:tcPr>
            <w:tcW w:w="142" w:type="dxa"/>
            <w:tcMar>
              <w:left w:w="57" w:type="dxa"/>
              <w:right w:w="57" w:type="dxa"/>
            </w:tcMar>
          </w:tcPr>
          <w:p w14:paraId="3F4CB7C7" w14:textId="77777777" w:rsidR="00E52276" w:rsidRPr="00711B4E" w:rsidRDefault="00E52276" w:rsidP="00E52276">
            <w:pPr>
              <w:jc w:val="both"/>
              <w:rPr>
                <w:bCs/>
                <w:sz w:val="22"/>
                <w:szCs w:val="22"/>
              </w:rPr>
            </w:pPr>
          </w:p>
        </w:tc>
        <w:tc>
          <w:tcPr>
            <w:tcW w:w="566" w:type="dxa"/>
            <w:tcBorders>
              <w:top w:val="single" w:sz="4" w:space="0" w:color="auto"/>
            </w:tcBorders>
            <w:shd w:val="clear" w:color="auto" w:fill="FFFF99"/>
            <w:tcMar>
              <w:left w:w="57" w:type="dxa"/>
              <w:right w:w="57" w:type="dxa"/>
            </w:tcMar>
          </w:tcPr>
          <w:p w14:paraId="7D331B71" w14:textId="77777777" w:rsidR="00E52276" w:rsidRPr="00711B4E" w:rsidRDefault="00E52276" w:rsidP="00E52276">
            <w:pPr>
              <w:jc w:val="both"/>
              <w:rPr>
                <w:bCs/>
                <w:sz w:val="22"/>
                <w:szCs w:val="22"/>
              </w:rPr>
            </w:pPr>
          </w:p>
        </w:tc>
        <w:tc>
          <w:tcPr>
            <w:tcW w:w="142" w:type="dxa"/>
            <w:tcMar>
              <w:left w:w="57" w:type="dxa"/>
              <w:right w:w="57" w:type="dxa"/>
            </w:tcMar>
          </w:tcPr>
          <w:p w14:paraId="2CB0A933" w14:textId="77777777" w:rsidR="00E52276" w:rsidRPr="00711B4E" w:rsidRDefault="00E52276" w:rsidP="00E52276">
            <w:pPr>
              <w:jc w:val="both"/>
              <w:rPr>
                <w:bCs/>
                <w:sz w:val="22"/>
                <w:szCs w:val="22"/>
              </w:rPr>
            </w:pPr>
          </w:p>
        </w:tc>
        <w:tc>
          <w:tcPr>
            <w:tcW w:w="566" w:type="dxa"/>
            <w:tcBorders>
              <w:top w:val="single" w:sz="4" w:space="0" w:color="auto"/>
            </w:tcBorders>
            <w:shd w:val="clear" w:color="auto" w:fill="FFCC99"/>
            <w:tcMar>
              <w:left w:w="57" w:type="dxa"/>
              <w:right w:w="57" w:type="dxa"/>
            </w:tcMar>
          </w:tcPr>
          <w:p w14:paraId="1057D9C7" w14:textId="77777777" w:rsidR="00E52276" w:rsidRPr="00711B4E" w:rsidRDefault="00E52276" w:rsidP="00E52276">
            <w:pPr>
              <w:jc w:val="both"/>
              <w:rPr>
                <w:bCs/>
                <w:sz w:val="22"/>
                <w:szCs w:val="22"/>
              </w:rPr>
            </w:pPr>
          </w:p>
        </w:tc>
      </w:tr>
      <w:tr w:rsidR="00C957C7" w:rsidRPr="002B18FA" w14:paraId="2D99145F" w14:textId="77777777" w:rsidTr="00B7739A">
        <w:tc>
          <w:tcPr>
            <w:tcW w:w="848" w:type="dxa"/>
            <w:tcMar>
              <w:left w:w="57" w:type="dxa"/>
              <w:right w:w="57" w:type="dxa"/>
            </w:tcMar>
          </w:tcPr>
          <w:p w14:paraId="639F85AC" w14:textId="77777777" w:rsidR="00E52276" w:rsidRPr="00711B4E" w:rsidRDefault="00E52276" w:rsidP="00E52276">
            <w:pPr>
              <w:jc w:val="both"/>
              <w:rPr>
                <w:bCs/>
                <w:sz w:val="22"/>
                <w:szCs w:val="22"/>
              </w:rPr>
            </w:pPr>
            <w:r w:rsidRPr="00711B4E">
              <w:rPr>
                <w:bCs/>
                <w:sz w:val="22"/>
                <w:szCs w:val="22"/>
              </w:rPr>
              <w:t>(b)</w:t>
            </w:r>
          </w:p>
        </w:tc>
        <w:tc>
          <w:tcPr>
            <w:tcW w:w="6526" w:type="dxa"/>
            <w:gridSpan w:val="3"/>
            <w:tcMar>
              <w:left w:w="57" w:type="dxa"/>
              <w:right w:w="57" w:type="dxa"/>
            </w:tcMar>
          </w:tcPr>
          <w:p w14:paraId="79D8027B" w14:textId="5412898C" w:rsidR="00E52276" w:rsidRPr="00BE70DE" w:rsidRDefault="00E52276" w:rsidP="00E52276">
            <w:pPr>
              <w:jc w:val="both"/>
              <w:rPr>
                <w:bCs/>
                <w:sz w:val="22"/>
                <w:szCs w:val="22"/>
              </w:rPr>
            </w:pPr>
            <w:r w:rsidRPr="00CA5ED4">
              <w:rPr>
                <w:bCs/>
                <w:sz w:val="22"/>
                <w:szCs w:val="22"/>
              </w:rPr>
              <w:t>Confirm that the following information is attached based on the above group structure chart (</w:t>
            </w:r>
            <w:r w:rsidRPr="005C219E">
              <w:rPr>
                <w:b/>
                <w:bCs/>
                <w:sz w:val="22"/>
                <w:szCs w:val="22"/>
              </w:rPr>
              <w:t xml:space="preserve">Appendix </w:t>
            </w:r>
            <w:r w:rsidR="00643DAA" w:rsidRPr="000B361E">
              <w:rPr>
                <w:b/>
                <w:bCs/>
                <w:sz w:val="22"/>
                <w:szCs w:val="22"/>
              </w:rPr>
              <w:t>8</w:t>
            </w:r>
            <w:r w:rsidRPr="00CA5ED4">
              <w:rPr>
                <w:bCs/>
                <w:sz w:val="22"/>
                <w:szCs w:val="22"/>
              </w:rPr>
              <w:t>):</w:t>
            </w:r>
          </w:p>
        </w:tc>
        <w:tc>
          <w:tcPr>
            <w:tcW w:w="566" w:type="dxa"/>
            <w:tcBorders>
              <w:left w:val="nil"/>
              <w:bottom w:val="single" w:sz="4" w:space="0" w:color="auto"/>
            </w:tcBorders>
            <w:shd w:val="clear" w:color="auto" w:fill="FFFF99"/>
            <w:tcMar>
              <w:left w:w="57" w:type="dxa"/>
              <w:right w:w="57" w:type="dxa"/>
            </w:tcMar>
          </w:tcPr>
          <w:p w14:paraId="6EE41135" w14:textId="77777777" w:rsidR="00E52276" w:rsidRPr="002B18FA" w:rsidRDefault="00E52276" w:rsidP="00E52276">
            <w:pPr>
              <w:jc w:val="both"/>
              <w:rPr>
                <w:bCs/>
                <w:sz w:val="22"/>
                <w:szCs w:val="22"/>
              </w:rPr>
            </w:pPr>
          </w:p>
        </w:tc>
        <w:tc>
          <w:tcPr>
            <w:tcW w:w="142" w:type="dxa"/>
            <w:tcMar>
              <w:left w:w="57" w:type="dxa"/>
              <w:right w:w="57" w:type="dxa"/>
            </w:tcMar>
          </w:tcPr>
          <w:p w14:paraId="3E750714"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FF99"/>
            <w:tcMar>
              <w:left w:w="57" w:type="dxa"/>
              <w:right w:w="57" w:type="dxa"/>
            </w:tcMar>
          </w:tcPr>
          <w:p w14:paraId="2A9D689A" w14:textId="77777777" w:rsidR="00E52276" w:rsidRPr="002B18FA" w:rsidRDefault="00E52276" w:rsidP="00E52276">
            <w:pPr>
              <w:jc w:val="both"/>
              <w:rPr>
                <w:bCs/>
                <w:sz w:val="22"/>
                <w:szCs w:val="22"/>
              </w:rPr>
            </w:pPr>
          </w:p>
        </w:tc>
        <w:tc>
          <w:tcPr>
            <w:tcW w:w="142" w:type="dxa"/>
            <w:tcBorders>
              <w:left w:val="nil"/>
            </w:tcBorders>
            <w:tcMar>
              <w:left w:w="57" w:type="dxa"/>
              <w:right w:w="57" w:type="dxa"/>
            </w:tcMar>
          </w:tcPr>
          <w:p w14:paraId="73C2A9B8" w14:textId="77777777" w:rsidR="00E52276" w:rsidRPr="002B18FA" w:rsidRDefault="00E52276" w:rsidP="00E52276">
            <w:pPr>
              <w:jc w:val="both"/>
              <w:rPr>
                <w:bCs/>
                <w:sz w:val="22"/>
                <w:szCs w:val="22"/>
              </w:rPr>
            </w:pPr>
          </w:p>
        </w:tc>
        <w:tc>
          <w:tcPr>
            <w:tcW w:w="566" w:type="dxa"/>
            <w:tcBorders>
              <w:bottom w:val="single" w:sz="4" w:space="0" w:color="auto"/>
            </w:tcBorders>
            <w:shd w:val="clear" w:color="auto" w:fill="FFCC99"/>
            <w:tcMar>
              <w:left w:w="57" w:type="dxa"/>
              <w:right w:w="57" w:type="dxa"/>
            </w:tcMar>
          </w:tcPr>
          <w:p w14:paraId="0DF5E684" w14:textId="77777777" w:rsidR="00E52276" w:rsidRPr="002B18FA" w:rsidRDefault="00E52276" w:rsidP="00E52276">
            <w:pPr>
              <w:jc w:val="both"/>
              <w:rPr>
                <w:bCs/>
                <w:sz w:val="22"/>
                <w:szCs w:val="22"/>
              </w:rPr>
            </w:pPr>
          </w:p>
        </w:tc>
      </w:tr>
      <w:tr w:rsidR="00C957C7" w:rsidRPr="002B18FA" w14:paraId="39779116" w14:textId="77777777" w:rsidTr="00B7739A">
        <w:tc>
          <w:tcPr>
            <w:tcW w:w="848" w:type="dxa"/>
            <w:tcMar>
              <w:left w:w="57" w:type="dxa"/>
              <w:right w:w="57" w:type="dxa"/>
            </w:tcMar>
          </w:tcPr>
          <w:p w14:paraId="64AF3FC0" w14:textId="77777777" w:rsidR="00E52276" w:rsidRPr="002B18FA" w:rsidRDefault="00E52276" w:rsidP="00E52276">
            <w:pPr>
              <w:jc w:val="right"/>
              <w:rPr>
                <w:bCs/>
                <w:sz w:val="22"/>
                <w:szCs w:val="22"/>
              </w:rPr>
            </w:pPr>
          </w:p>
        </w:tc>
        <w:tc>
          <w:tcPr>
            <w:tcW w:w="6526" w:type="dxa"/>
            <w:gridSpan w:val="3"/>
            <w:tcBorders>
              <w:right w:val="single" w:sz="4" w:space="0" w:color="auto"/>
            </w:tcBorders>
            <w:tcMar>
              <w:left w:w="57" w:type="dxa"/>
              <w:right w:w="57" w:type="dxa"/>
            </w:tcMar>
          </w:tcPr>
          <w:p w14:paraId="322D8E47" w14:textId="77777777" w:rsidR="00E52276" w:rsidRPr="002B18FA" w:rsidRDefault="00E52276" w:rsidP="00E52276">
            <w:pPr>
              <w:jc w:val="both"/>
              <w:rPr>
                <w:bCs/>
                <w:sz w:val="22"/>
                <w:szCs w:val="22"/>
              </w:rPr>
            </w:pPr>
            <w:r w:rsidRPr="00711B4E">
              <w:rPr>
                <w:bCs/>
                <w:sz w:val="22"/>
                <w:szCs w:val="22"/>
              </w:rPr>
              <w:t>-name of all group entities</w:t>
            </w:r>
          </w:p>
        </w:tc>
        <w:tc>
          <w:tcPr>
            <w:tcW w:w="566" w:type="dxa"/>
            <w:tcBorders>
              <w:top w:val="single" w:sz="4" w:space="0" w:color="auto"/>
              <w:left w:val="single" w:sz="4" w:space="0" w:color="auto"/>
              <w:right w:val="single" w:sz="4" w:space="0" w:color="auto"/>
            </w:tcBorders>
            <w:shd w:val="clear" w:color="auto" w:fill="FFFF99"/>
            <w:tcMar>
              <w:left w:w="57" w:type="dxa"/>
              <w:right w:w="57" w:type="dxa"/>
            </w:tcMar>
          </w:tcPr>
          <w:p w14:paraId="18B8185B"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698B1760"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80CA02F"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3769EA8A"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5578433" w14:textId="77777777" w:rsidR="00E52276" w:rsidRPr="002B18FA" w:rsidRDefault="00E52276" w:rsidP="00E52276">
            <w:pPr>
              <w:jc w:val="both"/>
              <w:rPr>
                <w:bCs/>
                <w:sz w:val="22"/>
                <w:szCs w:val="22"/>
              </w:rPr>
            </w:pPr>
          </w:p>
        </w:tc>
      </w:tr>
      <w:tr w:rsidR="00C957C7" w:rsidRPr="002B18FA" w14:paraId="55CF8EF1" w14:textId="77777777" w:rsidTr="00B7739A">
        <w:tc>
          <w:tcPr>
            <w:tcW w:w="848" w:type="dxa"/>
            <w:tcMar>
              <w:left w:w="57" w:type="dxa"/>
              <w:right w:w="57" w:type="dxa"/>
            </w:tcMar>
          </w:tcPr>
          <w:p w14:paraId="3B05DCDF" w14:textId="77777777" w:rsidR="00E52276" w:rsidRPr="002B18FA" w:rsidRDefault="00E52276" w:rsidP="00E52276">
            <w:pPr>
              <w:jc w:val="right"/>
              <w:rPr>
                <w:bCs/>
                <w:sz w:val="22"/>
                <w:szCs w:val="22"/>
              </w:rPr>
            </w:pPr>
          </w:p>
        </w:tc>
        <w:tc>
          <w:tcPr>
            <w:tcW w:w="6526" w:type="dxa"/>
            <w:gridSpan w:val="3"/>
            <w:tcBorders>
              <w:right w:val="single" w:sz="4" w:space="0" w:color="auto"/>
            </w:tcBorders>
            <w:tcMar>
              <w:left w:w="57" w:type="dxa"/>
              <w:right w:w="57" w:type="dxa"/>
            </w:tcMar>
          </w:tcPr>
          <w:p w14:paraId="6AF735B8" w14:textId="77777777" w:rsidR="00E52276" w:rsidRPr="002B18FA" w:rsidRDefault="00E52276" w:rsidP="00E52276">
            <w:pPr>
              <w:jc w:val="both"/>
              <w:rPr>
                <w:bCs/>
                <w:sz w:val="22"/>
                <w:szCs w:val="22"/>
              </w:rPr>
            </w:pPr>
            <w:r w:rsidRPr="002B18FA">
              <w:rPr>
                <w:bCs/>
                <w:sz w:val="22"/>
                <w:szCs w:val="22"/>
              </w:rPr>
              <w:t>-</w:t>
            </w:r>
            <w:r>
              <w:rPr>
                <w:bCs/>
                <w:sz w:val="22"/>
                <w:szCs w:val="22"/>
              </w:rPr>
              <w:t xml:space="preserve">country and date </w:t>
            </w:r>
            <w:r w:rsidRPr="00711B4E">
              <w:rPr>
                <w:bCs/>
                <w:sz w:val="22"/>
                <w:szCs w:val="22"/>
              </w:rPr>
              <w:t>of establishment</w:t>
            </w:r>
          </w:p>
        </w:tc>
        <w:tc>
          <w:tcPr>
            <w:tcW w:w="566" w:type="dxa"/>
            <w:tcBorders>
              <w:left w:val="single" w:sz="4" w:space="0" w:color="auto"/>
              <w:right w:val="single" w:sz="4" w:space="0" w:color="auto"/>
            </w:tcBorders>
            <w:shd w:val="clear" w:color="auto" w:fill="FFFF99"/>
            <w:tcMar>
              <w:left w:w="57" w:type="dxa"/>
              <w:right w:w="57" w:type="dxa"/>
            </w:tcMar>
          </w:tcPr>
          <w:p w14:paraId="28D4C476"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581BD03"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D3CBCE8"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7E27FF8C"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F8393F2" w14:textId="77777777" w:rsidR="00E52276" w:rsidRPr="002B18FA" w:rsidRDefault="00E52276" w:rsidP="00E52276">
            <w:pPr>
              <w:jc w:val="both"/>
              <w:rPr>
                <w:bCs/>
                <w:sz w:val="22"/>
                <w:szCs w:val="22"/>
              </w:rPr>
            </w:pPr>
          </w:p>
        </w:tc>
      </w:tr>
      <w:tr w:rsidR="00C957C7" w:rsidRPr="002B18FA" w14:paraId="75032E4E" w14:textId="77777777" w:rsidTr="00B7739A">
        <w:tc>
          <w:tcPr>
            <w:tcW w:w="848" w:type="dxa"/>
            <w:tcMar>
              <w:left w:w="57" w:type="dxa"/>
              <w:right w:w="57" w:type="dxa"/>
            </w:tcMar>
          </w:tcPr>
          <w:p w14:paraId="16ABA033" w14:textId="77777777" w:rsidR="00E52276" w:rsidRPr="002B18FA" w:rsidRDefault="00E52276" w:rsidP="00E52276">
            <w:pPr>
              <w:jc w:val="right"/>
              <w:rPr>
                <w:bCs/>
                <w:sz w:val="22"/>
                <w:szCs w:val="22"/>
              </w:rPr>
            </w:pPr>
          </w:p>
        </w:tc>
        <w:tc>
          <w:tcPr>
            <w:tcW w:w="6526" w:type="dxa"/>
            <w:gridSpan w:val="3"/>
            <w:tcBorders>
              <w:right w:val="single" w:sz="4" w:space="0" w:color="auto"/>
            </w:tcBorders>
            <w:tcMar>
              <w:left w:w="57" w:type="dxa"/>
              <w:right w:w="57" w:type="dxa"/>
            </w:tcMar>
          </w:tcPr>
          <w:p w14:paraId="512D868A" w14:textId="77777777" w:rsidR="00E52276" w:rsidRPr="002B18FA" w:rsidRDefault="00E52276" w:rsidP="00E52276">
            <w:pPr>
              <w:jc w:val="both"/>
              <w:rPr>
                <w:bCs/>
                <w:sz w:val="22"/>
                <w:szCs w:val="22"/>
              </w:rPr>
            </w:pPr>
            <w:r w:rsidRPr="00711B4E">
              <w:rPr>
                <w:bCs/>
                <w:sz w:val="22"/>
                <w:szCs w:val="22"/>
              </w:rPr>
              <w:t>-competent supervisory authorities</w:t>
            </w:r>
          </w:p>
        </w:tc>
        <w:tc>
          <w:tcPr>
            <w:tcW w:w="566" w:type="dxa"/>
            <w:tcBorders>
              <w:left w:val="single" w:sz="4" w:space="0" w:color="auto"/>
              <w:right w:val="single" w:sz="4" w:space="0" w:color="auto"/>
            </w:tcBorders>
            <w:shd w:val="clear" w:color="auto" w:fill="FFFF99"/>
            <w:tcMar>
              <w:left w:w="57" w:type="dxa"/>
              <w:right w:w="57" w:type="dxa"/>
            </w:tcMar>
          </w:tcPr>
          <w:p w14:paraId="5A8F36F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33BC173"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67922F4"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03EE419"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7C17DC8" w14:textId="77777777" w:rsidR="00E52276" w:rsidRPr="002B18FA" w:rsidRDefault="00E52276" w:rsidP="00E52276">
            <w:pPr>
              <w:jc w:val="both"/>
              <w:rPr>
                <w:bCs/>
                <w:sz w:val="22"/>
                <w:szCs w:val="22"/>
              </w:rPr>
            </w:pPr>
          </w:p>
        </w:tc>
      </w:tr>
      <w:tr w:rsidR="00C957C7" w:rsidRPr="002B18FA" w14:paraId="05B8E6A8" w14:textId="77777777" w:rsidTr="00B7739A">
        <w:tc>
          <w:tcPr>
            <w:tcW w:w="848" w:type="dxa"/>
            <w:tcMar>
              <w:left w:w="57" w:type="dxa"/>
              <w:right w:w="57" w:type="dxa"/>
            </w:tcMar>
          </w:tcPr>
          <w:p w14:paraId="16145F93" w14:textId="77777777" w:rsidR="00E52276" w:rsidRPr="002B18FA" w:rsidRDefault="00E52276" w:rsidP="00E52276">
            <w:pPr>
              <w:jc w:val="right"/>
              <w:rPr>
                <w:bCs/>
                <w:sz w:val="22"/>
                <w:szCs w:val="22"/>
              </w:rPr>
            </w:pPr>
          </w:p>
        </w:tc>
        <w:tc>
          <w:tcPr>
            <w:tcW w:w="6526" w:type="dxa"/>
            <w:gridSpan w:val="3"/>
            <w:tcBorders>
              <w:right w:val="single" w:sz="4" w:space="0" w:color="auto"/>
            </w:tcBorders>
            <w:tcMar>
              <w:left w:w="57" w:type="dxa"/>
              <w:right w:w="57" w:type="dxa"/>
            </w:tcMar>
          </w:tcPr>
          <w:p w14:paraId="26A339FC" w14:textId="77777777" w:rsidR="00E52276" w:rsidRPr="002B18FA" w:rsidRDefault="00E52276" w:rsidP="00E52276">
            <w:pPr>
              <w:jc w:val="both"/>
              <w:rPr>
                <w:bCs/>
                <w:sz w:val="22"/>
                <w:szCs w:val="22"/>
              </w:rPr>
            </w:pPr>
            <w:r w:rsidRPr="00711B4E">
              <w:rPr>
                <w:bCs/>
                <w:sz w:val="22"/>
                <w:szCs w:val="22"/>
              </w:rPr>
              <w:t>-activities</w:t>
            </w:r>
          </w:p>
        </w:tc>
        <w:tc>
          <w:tcPr>
            <w:tcW w:w="566" w:type="dxa"/>
            <w:tcBorders>
              <w:left w:val="single" w:sz="4" w:space="0" w:color="auto"/>
              <w:bottom w:val="single" w:sz="4" w:space="0" w:color="auto"/>
              <w:right w:val="single" w:sz="4" w:space="0" w:color="auto"/>
            </w:tcBorders>
            <w:shd w:val="clear" w:color="auto" w:fill="FFFF99"/>
            <w:tcMar>
              <w:left w:w="57" w:type="dxa"/>
              <w:right w:w="57" w:type="dxa"/>
            </w:tcMar>
          </w:tcPr>
          <w:p w14:paraId="5EF43922"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A40BD38"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0A7EE74" w14:textId="77777777" w:rsidR="00E52276" w:rsidRPr="002B18FA" w:rsidRDefault="00E52276" w:rsidP="00E52276">
            <w:pPr>
              <w:jc w:val="both"/>
              <w:rPr>
                <w:bCs/>
                <w:sz w:val="22"/>
                <w:szCs w:val="22"/>
              </w:rPr>
            </w:pPr>
          </w:p>
        </w:tc>
        <w:tc>
          <w:tcPr>
            <w:tcW w:w="142" w:type="dxa"/>
            <w:tcBorders>
              <w:left w:val="single" w:sz="4" w:space="0" w:color="auto"/>
              <w:right w:val="single" w:sz="4" w:space="0" w:color="auto"/>
            </w:tcBorders>
            <w:tcMar>
              <w:left w:w="57" w:type="dxa"/>
              <w:right w:w="57" w:type="dxa"/>
            </w:tcMar>
          </w:tcPr>
          <w:p w14:paraId="45739B34" w14:textId="77777777" w:rsidR="00E52276" w:rsidRPr="002B18FA" w:rsidRDefault="00E52276" w:rsidP="00E5227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F15E32B" w14:textId="77777777" w:rsidR="00E52276" w:rsidRPr="002B18FA" w:rsidRDefault="00E52276" w:rsidP="00E52276">
            <w:pPr>
              <w:jc w:val="both"/>
              <w:rPr>
                <w:bCs/>
                <w:sz w:val="22"/>
                <w:szCs w:val="22"/>
              </w:rPr>
            </w:pPr>
          </w:p>
        </w:tc>
      </w:tr>
      <w:tr w:rsidR="00491331" w:rsidRPr="002B18FA" w14:paraId="5DBB8AD5" w14:textId="77777777" w:rsidTr="00B7739A">
        <w:trPr>
          <w:gridAfter w:val="8"/>
          <w:wAfter w:w="8508" w:type="dxa"/>
        </w:trPr>
        <w:tc>
          <w:tcPr>
            <w:tcW w:w="848" w:type="dxa"/>
            <w:tcMar>
              <w:left w:w="57" w:type="dxa"/>
              <w:right w:w="57" w:type="dxa"/>
            </w:tcMar>
          </w:tcPr>
          <w:p w14:paraId="21755C3A" w14:textId="77777777" w:rsidR="00491331" w:rsidRPr="002B18FA" w:rsidRDefault="00491331" w:rsidP="00E52276">
            <w:pPr>
              <w:jc w:val="right"/>
              <w:rPr>
                <w:bCs/>
                <w:sz w:val="22"/>
                <w:szCs w:val="22"/>
              </w:rPr>
            </w:pPr>
          </w:p>
        </w:tc>
      </w:tr>
      <w:tr w:rsidR="00491331" w:rsidRPr="002B18FA" w14:paraId="54CBB05A" w14:textId="77777777" w:rsidTr="00B7739A">
        <w:trPr>
          <w:gridAfter w:val="8"/>
          <w:wAfter w:w="8508" w:type="dxa"/>
        </w:trPr>
        <w:tc>
          <w:tcPr>
            <w:tcW w:w="848" w:type="dxa"/>
            <w:tcMar>
              <w:left w:w="57" w:type="dxa"/>
              <w:right w:w="57" w:type="dxa"/>
            </w:tcMar>
          </w:tcPr>
          <w:p w14:paraId="7EC9ED82" w14:textId="69F8DA6B" w:rsidR="00491331" w:rsidRPr="002B18FA" w:rsidRDefault="00491331" w:rsidP="00E52276">
            <w:pPr>
              <w:jc w:val="both"/>
              <w:rPr>
                <w:b/>
                <w:bCs/>
                <w:sz w:val="22"/>
                <w:szCs w:val="22"/>
              </w:rPr>
            </w:pPr>
          </w:p>
        </w:tc>
      </w:tr>
      <w:tr w:rsidR="00491331" w:rsidRPr="002B18FA" w14:paraId="308463CE" w14:textId="77777777" w:rsidTr="00B7739A">
        <w:trPr>
          <w:gridAfter w:val="8"/>
          <w:wAfter w:w="8508" w:type="dxa"/>
        </w:trPr>
        <w:tc>
          <w:tcPr>
            <w:tcW w:w="848" w:type="dxa"/>
            <w:tcMar>
              <w:left w:w="57" w:type="dxa"/>
              <w:right w:w="57" w:type="dxa"/>
            </w:tcMar>
          </w:tcPr>
          <w:p w14:paraId="253955F9" w14:textId="77777777" w:rsidR="00491331" w:rsidRPr="002B18FA" w:rsidRDefault="00491331" w:rsidP="00E52276">
            <w:pPr>
              <w:jc w:val="both"/>
              <w:rPr>
                <w:sz w:val="22"/>
                <w:szCs w:val="22"/>
              </w:rPr>
            </w:pPr>
          </w:p>
        </w:tc>
      </w:tr>
      <w:tr w:rsidR="00491331" w:rsidRPr="002B18FA" w14:paraId="676524AB" w14:textId="77777777" w:rsidTr="00B7739A">
        <w:trPr>
          <w:gridAfter w:val="8"/>
          <w:wAfter w:w="8508" w:type="dxa"/>
        </w:trPr>
        <w:tc>
          <w:tcPr>
            <w:tcW w:w="848" w:type="dxa"/>
            <w:tcMar>
              <w:left w:w="57" w:type="dxa"/>
              <w:right w:w="57" w:type="dxa"/>
            </w:tcMar>
          </w:tcPr>
          <w:p w14:paraId="61F5A2EF" w14:textId="0AE02114" w:rsidR="00491331" w:rsidRPr="002B18FA" w:rsidRDefault="00491331" w:rsidP="00E52276">
            <w:pPr>
              <w:jc w:val="both"/>
              <w:rPr>
                <w:bCs/>
                <w:sz w:val="22"/>
                <w:szCs w:val="22"/>
              </w:rPr>
            </w:pPr>
          </w:p>
        </w:tc>
      </w:tr>
      <w:tr w:rsidR="00491331" w:rsidRPr="002B18FA" w14:paraId="3B951B68" w14:textId="77777777" w:rsidTr="00B7739A">
        <w:trPr>
          <w:gridAfter w:val="8"/>
          <w:wAfter w:w="8508" w:type="dxa"/>
        </w:trPr>
        <w:tc>
          <w:tcPr>
            <w:tcW w:w="848" w:type="dxa"/>
            <w:tcMar>
              <w:left w:w="57" w:type="dxa"/>
              <w:right w:w="57" w:type="dxa"/>
            </w:tcMar>
          </w:tcPr>
          <w:p w14:paraId="2E3C9E98" w14:textId="77777777" w:rsidR="00491331" w:rsidRPr="002B18FA" w:rsidRDefault="00491331" w:rsidP="00E52276">
            <w:pPr>
              <w:jc w:val="right"/>
              <w:rPr>
                <w:bCs/>
                <w:sz w:val="22"/>
                <w:szCs w:val="22"/>
              </w:rPr>
            </w:pPr>
          </w:p>
        </w:tc>
      </w:tr>
      <w:tr w:rsidR="00491331" w:rsidRPr="002B18FA" w14:paraId="1AA5BBE9" w14:textId="77777777" w:rsidTr="00B7739A">
        <w:trPr>
          <w:gridAfter w:val="8"/>
          <w:wAfter w:w="8508" w:type="dxa"/>
        </w:trPr>
        <w:tc>
          <w:tcPr>
            <w:tcW w:w="848" w:type="dxa"/>
            <w:tcMar>
              <w:left w:w="57" w:type="dxa"/>
              <w:right w:w="57" w:type="dxa"/>
            </w:tcMar>
          </w:tcPr>
          <w:p w14:paraId="62493374" w14:textId="77777777" w:rsidR="00491331" w:rsidRPr="002B18FA" w:rsidRDefault="00491331" w:rsidP="00E52276">
            <w:pPr>
              <w:jc w:val="both"/>
              <w:rPr>
                <w:bCs/>
                <w:sz w:val="22"/>
                <w:szCs w:val="22"/>
              </w:rPr>
            </w:pPr>
          </w:p>
        </w:tc>
      </w:tr>
      <w:tr w:rsidR="00491331" w:rsidRPr="002B18FA" w14:paraId="7A50277C" w14:textId="77777777" w:rsidTr="00B7739A">
        <w:trPr>
          <w:gridAfter w:val="8"/>
          <w:wAfter w:w="8508" w:type="dxa"/>
        </w:trPr>
        <w:tc>
          <w:tcPr>
            <w:tcW w:w="848" w:type="dxa"/>
            <w:tcMar>
              <w:left w:w="57" w:type="dxa"/>
              <w:right w:w="57" w:type="dxa"/>
            </w:tcMar>
          </w:tcPr>
          <w:p w14:paraId="63268E8B" w14:textId="77777777" w:rsidR="00491331" w:rsidRPr="002B18FA" w:rsidRDefault="00491331" w:rsidP="00E52276">
            <w:pPr>
              <w:jc w:val="both"/>
              <w:rPr>
                <w:bCs/>
                <w:sz w:val="22"/>
                <w:szCs w:val="22"/>
              </w:rPr>
            </w:pPr>
          </w:p>
        </w:tc>
      </w:tr>
    </w:tbl>
    <w:p w14:paraId="7007BB14" w14:textId="77777777" w:rsidR="001C2B57" w:rsidRPr="002B18FA" w:rsidRDefault="003376B7">
      <w:r w:rsidRPr="002B18FA">
        <w:br w:type="page"/>
      </w:r>
    </w:p>
    <w:tbl>
      <w:tblPr>
        <w:tblW w:w="9356" w:type="dxa"/>
        <w:tblLayout w:type="fixed"/>
        <w:tblLook w:val="0000" w:firstRow="0" w:lastRow="0" w:firstColumn="0" w:lastColumn="0" w:noHBand="0" w:noVBand="0"/>
      </w:tblPr>
      <w:tblGrid>
        <w:gridCol w:w="821"/>
        <w:gridCol w:w="1221"/>
        <w:gridCol w:w="880"/>
        <w:gridCol w:w="880"/>
        <w:gridCol w:w="881"/>
        <w:gridCol w:w="880"/>
        <w:gridCol w:w="881"/>
        <w:gridCol w:w="881"/>
        <w:gridCol w:w="551"/>
        <w:gridCol w:w="144"/>
        <w:gridCol w:w="551"/>
        <w:gridCol w:w="144"/>
        <w:gridCol w:w="641"/>
      </w:tblGrid>
      <w:tr w:rsidR="00C957C7" w:rsidRPr="002B18FA" w14:paraId="033A7C16" w14:textId="77777777" w:rsidTr="00C957C7">
        <w:trPr>
          <w:cantSplit/>
          <w:trHeight w:val="1458"/>
          <w:tblHeader/>
        </w:trPr>
        <w:tc>
          <w:tcPr>
            <w:tcW w:w="821" w:type="dxa"/>
            <w:tcMar>
              <w:left w:w="57" w:type="dxa"/>
              <w:right w:w="57" w:type="dxa"/>
            </w:tcMar>
          </w:tcPr>
          <w:p w14:paraId="73A0D1FE" w14:textId="77777777" w:rsidR="001C2B57" w:rsidRPr="002B18FA" w:rsidRDefault="001C2B57" w:rsidP="001371E3">
            <w:pPr>
              <w:ind w:right="-108"/>
              <w:jc w:val="both"/>
              <w:rPr>
                <w:bCs/>
                <w:sz w:val="22"/>
                <w:szCs w:val="22"/>
              </w:rPr>
            </w:pPr>
          </w:p>
        </w:tc>
        <w:tc>
          <w:tcPr>
            <w:tcW w:w="6504" w:type="dxa"/>
            <w:gridSpan w:val="7"/>
            <w:tcMar>
              <w:left w:w="57" w:type="dxa"/>
              <w:right w:w="57" w:type="dxa"/>
            </w:tcMar>
          </w:tcPr>
          <w:p w14:paraId="7BA4F47B" w14:textId="77777777" w:rsidR="001C2B57" w:rsidRPr="002B18FA" w:rsidRDefault="001C2B57" w:rsidP="001371E3">
            <w:pPr>
              <w:jc w:val="both"/>
              <w:rPr>
                <w:sz w:val="22"/>
                <w:szCs w:val="22"/>
              </w:rPr>
            </w:pPr>
          </w:p>
        </w:tc>
        <w:tc>
          <w:tcPr>
            <w:tcW w:w="551" w:type="dxa"/>
            <w:shd w:val="clear" w:color="auto" w:fill="FFFF99"/>
            <w:tcMar>
              <w:left w:w="57" w:type="dxa"/>
              <w:right w:w="57" w:type="dxa"/>
            </w:tcMar>
            <w:textDirection w:val="btLr"/>
          </w:tcPr>
          <w:p w14:paraId="02441297" w14:textId="77777777" w:rsidR="001C2B57" w:rsidRPr="002B18FA" w:rsidRDefault="001C2B57" w:rsidP="001C2B57">
            <w:pPr>
              <w:ind w:left="113" w:right="113"/>
              <w:jc w:val="both"/>
              <w:rPr>
                <w:bCs/>
                <w:sz w:val="22"/>
                <w:szCs w:val="22"/>
              </w:rPr>
            </w:pPr>
            <w:r w:rsidRPr="002B18FA">
              <w:rPr>
                <w:bCs/>
                <w:sz w:val="22"/>
                <w:szCs w:val="22"/>
              </w:rPr>
              <w:t>Document Reference</w:t>
            </w:r>
          </w:p>
        </w:tc>
        <w:tc>
          <w:tcPr>
            <w:tcW w:w="144" w:type="dxa"/>
            <w:tcMar>
              <w:left w:w="57" w:type="dxa"/>
              <w:right w:w="57" w:type="dxa"/>
            </w:tcMar>
            <w:textDirection w:val="btLr"/>
          </w:tcPr>
          <w:p w14:paraId="0889E0BC" w14:textId="77777777" w:rsidR="001C2B57" w:rsidRPr="002B18FA" w:rsidRDefault="001C2B57" w:rsidP="001371E3">
            <w:pPr>
              <w:ind w:left="113" w:right="113"/>
              <w:jc w:val="both"/>
              <w:rPr>
                <w:bCs/>
                <w:sz w:val="22"/>
                <w:szCs w:val="22"/>
              </w:rPr>
            </w:pPr>
          </w:p>
        </w:tc>
        <w:tc>
          <w:tcPr>
            <w:tcW w:w="551" w:type="dxa"/>
            <w:shd w:val="clear" w:color="auto" w:fill="FFFF99"/>
            <w:tcMar>
              <w:left w:w="57" w:type="dxa"/>
              <w:right w:w="57" w:type="dxa"/>
            </w:tcMar>
            <w:textDirection w:val="btLr"/>
          </w:tcPr>
          <w:p w14:paraId="66D7450A" w14:textId="77777777" w:rsidR="00DF6497" w:rsidRDefault="001C2B57" w:rsidP="001C2B57">
            <w:pPr>
              <w:ind w:left="113" w:right="113"/>
              <w:jc w:val="both"/>
              <w:rPr>
                <w:bCs/>
                <w:sz w:val="22"/>
                <w:szCs w:val="22"/>
              </w:rPr>
            </w:pPr>
            <w:r w:rsidRPr="00DF6497">
              <w:rPr>
                <w:bCs/>
                <w:sz w:val="22"/>
                <w:szCs w:val="22"/>
              </w:rPr>
              <w:t>Applicant</w:t>
            </w:r>
            <w:r w:rsidR="00DF6497" w:rsidRPr="00DF6497">
              <w:rPr>
                <w:bCs/>
                <w:sz w:val="22"/>
                <w:szCs w:val="22"/>
              </w:rPr>
              <w:t>/</w:t>
            </w:r>
          </w:p>
          <w:p w14:paraId="2C7F306B" w14:textId="64A69CB9" w:rsidR="001C2B57" w:rsidRPr="00DF6497" w:rsidRDefault="00DF6497" w:rsidP="001C2B57">
            <w:pPr>
              <w:ind w:left="113" w:right="113"/>
              <w:jc w:val="both"/>
              <w:rPr>
                <w:bCs/>
                <w:sz w:val="22"/>
                <w:szCs w:val="22"/>
              </w:rPr>
            </w:pPr>
            <w:r w:rsidRPr="00C957C7">
              <w:rPr>
                <w:iCs/>
                <w:sz w:val="22"/>
                <w:szCs w:val="22"/>
                <w:lang w:val="en-US"/>
              </w:rPr>
              <w:t>√ if provided</w:t>
            </w:r>
          </w:p>
        </w:tc>
        <w:tc>
          <w:tcPr>
            <w:tcW w:w="144" w:type="dxa"/>
            <w:tcMar>
              <w:left w:w="57" w:type="dxa"/>
              <w:right w:w="57" w:type="dxa"/>
            </w:tcMar>
            <w:textDirection w:val="btLr"/>
          </w:tcPr>
          <w:p w14:paraId="2671321C" w14:textId="77777777" w:rsidR="001C2B57" w:rsidRPr="002B18FA" w:rsidRDefault="001C2B57" w:rsidP="001371E3">
            <w:pPr>
              <w:ind w:left="113" w:right="113"/>
              <w:jc w:val="both"/>
              <w:rPr>
                <w:bCs/>
                <w:sz w:val="22"/>
                <w:szCs w:val="22"/>
              </w:rPr>
            </w:pPr>
          </w:p>
        </w:tc>
        <w:tc>
          <w:tcPr>
            <w:tcW w:w="641" w:type="dxa"/>
            <w:shd w:val="clear" w:color="auto" w:fill="FFCC99"/>
            <w:tcMar>
              <w:left w:w="57" w:type="dxa"/>
              <w:right w:w="57" w:type="dxa"/>
            </w:tcMar>
            <w:textDirection w:val="btLr"/>
          </w:tcPr>
          <w:p w14:paraId="5F9C1E12" w14:textId="77777777" w:rsidR="001C2B57" w:rsidRPr="002B18FA" w:rsidRDefault="001C2B57" w:rsidP="001C2B57">
            <w:pPr>
              <w:ind w:left="113" w:right="113"/>
              <w:jc w:val="both"/>
              <w:rPr>
                <w:bCs/>
                <w:sz w:val="22"/>
                <w:szCs w:val="22"/>
              </w:rPr>
            </w:pPr>
            <w:r w:rsidRPr="002B18FA">
              <w:rPr>
                <w:bCs/>
                <w:sz w:val="22"/>
                <w:szCs w:val="22"/>
              </w:rPr>
              <w:t xml:space="preserve">Central Bank of  Cyprus </w:t>
            </w:r>
          </w:p>
        </w:tc>
      </w:tr>
      <w:tr w:rsidR="00C957C7" w:rsidRPr="002B18FA" w14:paraId="427646E0" w14:textId="77777777" w:rsidTr="00043A3A">
        <w:tc>
          <w:tcPr>
            <w:tcW w:w="821" w:type="dxa"/>
            <w:shd w:val="clear" w:color="auto" w:fill="FFFF00"/>
            <w:tcMar>
              <w:left w:w="57" w:type="dxa"/>
              <w:right w:w="57" w:type="dxa"/>
            </w:tcMar>
          </w:tcPr>
          <w:p w14:paraId="75B70432" w14:textId="77777777" w:rsidR="006F5238" w:rsidRPr="002B18FA" w:rsidRDefault="006F5238" w:rsidP="006F5238">
            <w:pPr>
              <w:jc w:val="both"/>
              <w:rPr>
                <w:bCs/>
                <w:sz w:val="22"/>
                <w:szCs w:val="22"/>
              </w:rPr>
            </w:pPr>
          </w:p>
        </w:tc>
        <w:tc>
          <w:tcPr>
            <w:tcW w:w="6504" w:type="dxa"/>
            <w:gridSpan w:val="7"/>
            <w:shd w:val="clear" w:color="auto" w:fill="FFFF00"/>
            <w:tcMar>
              <w:left w:w="57" w:type="dxa"/>
              <w:right w:w="57" w:type="dxa"/>
            </w:tcMar>
          </w:tcPr>
          <w:p w14:paraId="0928F8D1" w14:textId="77777777" w:rsidR="006F5238" w:rsidRPr="002B18FA" w:rsidRDefault="006F5238" w:rsidP="006F5238">
            <w:pPr>
              <w:jc w:val="center"/>
              <w:rPr>
                <w:bCs/>
                <w:sz w:val="22"/>
                <w:szCs w:val="22"/>
              </w:rPr>
            </w:pPr>
            <w:r w:rsidRPr="002B18FA">
              <w:rPr>
                <w:b/>
                <w:sz w:val="22"/>
                <w:szCs w:val="22"/>
              </w:rPr>
              <w:t>SECTION 2– DIRECT &amp; INDIRECT SHAREHOLDERS WITH QUALIFYING HOLDINGS</w:t>
            </w:r>
          </w:p>
        </w:tc>
        <w:tc>
          <w:tcPr>
            <w:tcW w:w="551" w:type="dxa"/>
            <w:shd w:val="clear" w:color="auto" w:fill="FFFF00"/>
            <w:tcMar>
              <w:left w:w="57" w:type="dxa"/>
              <w:right w:w="57" w:type="dxa"/>
            </w:tcMar>
          </w:tcPr>
          <w:p w14:paraId="03DE1DB5" w14:textId="77777777" w:rsidR="006F5238" w:rsidRPr="002B18FA" w:rsidRDefault="006F5238" w:rsidP="006F5238">
            <w:pPr>
              <w:ind w:left="113" w:right="113"/>
              <w:jc w:val="both"/>
              <w:rPr>
                <w:bCs/>
                <w:sz w:val="22"/>
                <w:szCs w:val="22"/>
              </w:rPr>
            </w:pPr>
          </w:p>
        </w:tc>
        <w:tc>
          <w:tcPr>
            <w:tcW w:w="144" w:type="dxa"/>
            <w:shd w:val="clear" w:color="auto" w:fill="FFFF00"/>
            <w:tcMar>
              <w:left w:w="57" w:type="dxa"/>
              <w:right w:w="57" w:type="dxa"/>
            </w:tcMar>
          </w:tcPr>
          <w:p w14:paraId="7B264992" w14:textId="77777777" w:rsidR="006F5238" w:rsidRPr="002B18FA" w:rsidRDefault="006F5238" w:rsidP="006F5238">
            <w:pPr>
              <w:jc w:val="both"/>
              <w:rPr>
                <w:bCs/>
                <w:sz w:val="22"/>
                <w:szCs w:val="22"/>
              </w:rPr>
            </w:pPr>
          </w:p>
        </w:tc>
        <w:tc>
          <w:tcPr>
            <w:tcW w:w="551" w:type="dxa"/>
            <w:shd w:val="clear" w:color="auto" w:fill="FFFF00"/>
            <w:tcMar>
              <w:left w:w="57" w:type="dxa"/>
              <w:right w:w="57" w:type="dxa"/>
            </w:tcMar>
          </w:tcPr>
          <w:p w14:paraId="06E15550" w14:textId="77777777" w:rsidR="006F5238" w:rsidRPr="002B18FA" w:rsidRDefault="006F5238" w:rsidP="006F5238">
            <w:pPr>
              <w:jc w:val="both"/>
              <w:rPr>
                <w:bCs/>
                <w:sz w:val="22"/>
                <w:szCs w:val="22"/>
              </w:rPr>
            </w:pPr>
          </w:p>
        </w:tc>
        <w:tc>
          <w:tcPr>
            <w:tcW w:w="144" w:type="dxa"/>
            <w:shd w:val="clear" w:color="auto" w:fill="FFFF00"/>
            <w:tcMar>
              <w:left w:w="57" w:type="dxa"/>
              <w:right w:w="57" w:type="dxa"/>
            </w:tcMar>
          </w:tcPr>
          <w:p w14:paraId="0D928780" w14:textId="77777777" w:rsidR="006F5238" w:rsidRPr="002B18FA" w:rsidRDefault="006F5238" w:rsidP="006F5238">
            <w:pPr>
              <w:jc w:val="both"/>
              <w:rPr>
                <w:bCs/>
                <w:sz w:val="22"/>
                <w:szCs w:val="22"/>
              </w:rPr>
            </w:pPr>
          </w:p>
        </w:tc>
        <w:tc>
          <w:tcPr>
            <w:tcW w:w="641" w:type="dxa"/>
            <w:shd w:val="clear" w:color="auto" w:fill="FFFF00"/>
            <w:tcMar>
              <w:left w:w="57" w:type="dxa"/>
              <w:right w:w="57" w:type="dxa"/>
            </w:tcMar>
          </w:tcPr>
          <w:p w14:paraId="4964FE22" w14:textId="77777777" w:rsidR="006F5238" w:rsidRPr="002B18FA" w:rsidRDefault="006F5238" w:rsidP="006F5238">
            <w:pPr>
              <w:jc w:val="both"/>
              <w:rPr>
                <w:bCs/>
                <w:sz w:val="22"/>
                <w:szCs w:val="22"/>
              </w:rPr>
            </w:pPr>
          </w:p>
        </w:tc>
      </w:tr>
      <w:tr w:rsidR="00C957C7" w:rsidRPr="002B18FA" w14:paraId="196CD370" w14:textId="77777777" w:rsidTr="00043A3A">
        <w:tc>
          <w:tcPr>
            <w:tcW w:w="821" w:type="dxa"/>
            <w:tcMar>
              <w:left w:w="57" w:type="dxa"/>
              <w:right w:w="57" w:type="dxa"/>
            </w:tcMar>
          </w:tcPr>
          <w:p w14:paraId="4E89E820" w14:textId="77777777" w:rsidR="006F5238" w:rsidRPr="00DF735C" w:rsidRDefault="006F5238" w:rsidP="006F5238">
            <w:pPr>
              <w:jc w:val="both"/>
              <w:rPr>
                <w:bCs/>
                <w:sz w:val="22"/>
                <w:szCs w:val="22"/>
              </w:rPr>
            </w:pPr>
          </w:p>
        </w:tc>
        <w:tc>
          <w:tcPr>
            <w:tcW w:w="6504" w:type="dxa"/>
            <w:gridSpan w:val="7"/>
            <w:tcMar>
              <w:left w:w="57" w:type="dxa"/>
              <w:right w:w="57" w:type="dxa"/>
            </w:tcMar>
          </w:tcPr>
          <w:p w14:paraId="1B9AEAEB" w14:textId="1AD41B6D" w:rsidR="00387D34" w:rsidRPr="00DF735C" w:rsidRDefault="00387D34" w:rsidP="00387D34">
            <w:pPr>
              <w:jc w:val="both"/>
              <w:rPr>
                <w:b/>
                <w:bCs/>
                <w:sz w:val="22"/>
                <w:szCs w:val="22"/>
              </w:rPr>
            </w:pPr>
            <w:r w:rsidRPr="00DF735C">
              <w:rPr>
                <w:b/>
                <w:bCs/>
                <w:sz w:val="22"/>
                <w:szCs w:val="22"/>
              </w:rPr>
              <w:t>Pursuant to section</w:t>
            </w:r>
            <w:r w:rsidR="00AD29FE" w:rsidRPr="00DF735C">
              <w:rPr>
                <w:b/>
                <w:bCs/>
                <w:sz w:val="22"/>
                <w:szCs w:val="22"/>
              </w:rPr>
              <w:t xml:space="preserve"> </w:t>
            </w:r>
            <w:r w:rsidR="00DF735C" w:rsidRPr="00DF735C">
              <w:rPr>
                <w:b/>
                <w:bCs/>
                <w:sz w:val="22"/>
                <w:szCs w:val="22"/>
              </w:rPr>
              <w:t>8</w:t>
            </w:r>
            <w:r w:rsidR="004062FB" w:rsidRPr="00DF735C">
              <w:rPr>
                <w:b/>
                <w:bCs/>
                <w:sz w:val="22"/>
                <w:szCs w:val="22"/>
              </w:rPr>
              <w:t xml:space="preserve"> </w:t>
            </w:r>
            <w:r w:rsidRPr="00DF735C">
              <w:rPr>
                <w:b/>
                <w:bCs/>
                <w:sz w:val="22"/>
                <w:szCs w:val="22"/>
              </w:rPr>
              <w:t xml:space="preserve">of the </w:t>
            </w:r>
            <w:r w:rsidR="004062FB" w:rsidRPr="00DF735C">
              <w:rPr>
                <w:b/>
                <w:bCs/>
                <w:sz w:val="22"/>
                <w:szCs w:val="22"/>
              </w:rPr>
              <w:t xml:space="preserve">Credit Servicers And Credit </w:t>
            </w:r>
            <w:r w:rsidR="005E7C2A">
              <w:rPr>
                <w:b/>
                <w:bCs/>
                <w:sz w:val="22"/>
                <w:szCs w:val="22"/>
              </w:rPr>
              <w:t>Purchasers a</w:t>
            </w:r>
            <w:r w:rsidR="004062FB" w:rsidRPr="00DF735C">
              <w:rPr>
                <w:b/>
                <w:bCs/>
                <w:sz w:val="22"/>
                <w:szCs w:val="22"/>
              </w:rPr>
              <w:t xml:space="preserve">nd Related Matters </w:t>
            </w:r>
            <w:r w:rsidRPr="00DF735C">
              <w:rPr>
                <w:b/>
                <w:bCs/>
                <w:sz w:val="22"/>
                <w:szCs w:val="22"/>
              </w:rPr>
              <w:t>Law</w:t>
            </w:r>
            <w:r w:rsidR="004062FB" w:rsidRPr="00DF735C">
              <w:rPr>
                <w:b/>
                <w:bCs/>
                <w:sz w:val="22"/>
                <w:szCs w:val="22"/>
              </w:rPr>
              <w:t xml:space="preserve"> of 2024</w:t>
            </w:r>
            <w:r w:rsidR="005C219E" w:rsidRPr="00DF735C">
              <w:rPr>
                <w:b/>
                <w:bCs/>
                <w:sz w:val="22"/>
                <w:szCs w:val="22"/>
              </w:rPr>
              <w:t>,</w:t>
            </w:r>
            <w:r w:rsidRPr="00DF735C">
              <w:rPr>
                <w:b/>
                <w:bCs/>
                <w:sz w:val="22"/>
                <w:szCs w:val="22"/>
              </w:rPr>
              <w:t xml:space="preserve"> the ap</w:t>
            </w:r>
            <w:r w:rsidR="008035A4" w:rsidRPr="00DF735C">
              <w:rPr>
                <w:b/>
                <w:bCs/>
                <w:sz w:val="22"/>
                <w:szCs w:val="22"/>
              </w:rPr>
              <w:t>plication should be accompanied</w:t>
            </w:r>
            <w:r w:rsidRPr="00DF735C">
              <w:rPr>
                <w:b/>
                <w:bCs/>
                <w:sz w:val="22"/>
                <w:szCs w:val="22"/>
              </w:rPr>
              <w:t xml:space="preserve"> by the following documentation:</w:t>
            </w:r>
          </w:p>
          <w:p w14:paraId="2133044D" w14:textId="77777777" w:rsidR="00BF68AC" w:rsidRPr="00DF735C" w:rsidRDefault="00BF68AC" w:rsidP="00387D34">
            <w:pPr>
              <w:jc w:val="both"/>
              <w:rPr>
                <w:b/>
                <w:bCs/>
                <w:sz w:val="22"/>
                <w:szCs w:val="22"/>
              </w:rPr>
            </w:pPr>
          </w:p>
          <w:p w14:paraId="3D38CA06" w14:textId="6D53D5B9" w:rsidR="00387D34" w:rsidRPr="00DF735C" w:rsidRDefault="00387D34" w:rsidP="00F218A2">
            <w:pPr>
              <w:jc w:val="both"/>
              <w:rPr>
                <w:b/>
                <w:sz w:val="22"/>
                <w:szCs w:val="22"/>
              </w:rPr>
            </w:pPr>
            <w:r w:rsidRPr="00DF735C">
              <w:rPr>
                <w:b/>
                <w:bCs/>
                <w:sz w:val="22"/>
                <w:szCs w:val="22"/>
              </w:rPr>
              <w:t xml:space="preserve">(i) the </w:t>
            </w:r>
            <w:r w:rsidRPr="00DF735C">
              <w:rPr>
                <w:b/>
                <w:sz w:val="22"/>
                <w:szCs w:val="22"/>
              </w:rPr>
              <w:t>identity</w:t>
            </w:r>
            <w:r w:rsidR="00F218A2" w:rsidRPr="00DF735C">
              <w:rPr>
                <w:b/>
                <w:sz w:val="22"/>
                <w:szCs w:val="22"/>
              </w:rPr>
              <w:t xml:space="preserve"> </w:t>
            </w:r>
            <w:r w:rsidRPr="00DF735C">
              <w:rPr>
                <w:b/>
                <w:sz w:val="22"/>
                <w:szCs w:val="22"/>
              </w:rPr>
              <w:t xml:space="preserve">of the shareholders of the </w:t>
            </w:r>
            <w:r w:rsidR="00AD29FE" w:rsidRPr="00DF735C">
              <w:rPr>
                <w:b/>
                <w:sz w:val="22"/>
                <w:szCs w:val="22"/>
              </w:rPr>
              <w:t>Applicant</w:t>
            </w:r>
            <w:r w:rsidRPr="00DF735C">
              <w:rPr>
                <w:b/>
                <w:sz w:val="22"/>
                <w:szCs w:val="22"/>
              </w:rPr>
              <w:t xml:space="preserve"> Company, whether direct or indirect, natural or legal persons, </w:t>
            </w:r>
            <w:r w:rsidR="00086E52" w:rsidRPr="00DF735C">
              <w:rPr>
                <w:b/>
                <w:sz w:val="22"/>
                <w:szCs w:val="22"/>
              </w:rPr>
              <w:t>who</w:t>
            </w:r>
            <w:r w:rsidRPr="00DF735C">
              <w:rPr>
                <w:b/>
                <w:sz w:val="22"/>
                <w:szCs w:val="22"/>
              </w:rPr>
              <w:t xml:space="preserve"> have qualifying holdings</w:t>
            </w:r>
            <w:r w:rsidRPr="00DF735C">
              <w:rPr>
                <w:rStyle w:val="FootnoteReference"/>
                <w:b/>
                <w:sz w:val="22"/>
                <w:szCs w:val="22"/>
              </w:rPr>
              <w:footnoteReference w:id="7"/>
            </w:r>
            <w:r w:rsidR="00DF735C" w:rsidRPr="00DF735C">
              <w:rPr>
                <w:b/>
                <w:sz w:val="22"/>
                <w:szCs w:val="22"/>
              </w:rPr>
              <w:t xml:space="preserve"> in the Applicant Company</w:t>
            </w:r>
            <w:r w:rsidRPr="00DF735C">
              <w:rPr>
                <w:b/>
                <w:sz w:val="22"/>
                <w:szCs w:val="22"/>
              </w:rPr>
              <w:t>.</w:t>
            </w:r>
          </w:p>
          <w:p w14:paraId="46AB3008" w14:textId="77777777" w:rsidR="00BF68AC" w:rsidRPr="00DF735C" w:rsidRDefault="00BF68AC" w:rsidP="007B0409">
            <w:pPr>
              <w:jc w:val="both"/>
              <w:rPr>
                <w:b/>
                <w:bCs/>
                <w:sz w:val="22"/>
                <w:szCs w:val="22"/>
              </w:rPr>
            </w:pPr>
          </w:p>
          <w:p w14:paraId="305E734E" w14:textId="6F8E5BB9" w:rsidR="006F5238" w:rsidRPr="00DF735C" w:rsidRDefault="00387D34" w:rsidP="000B361E">
            <w:pPr>
              <w:jc w:val="both"/>
              <w:rPr>
                <w:bCs/>
                <w:sz w:val="22"/>
                <w:szCs w:val="22"/>
              </w:rPr>
            </w:pPr>
            <w:r w:rsidRPr="00DF735C">
              <w:rPr>
                <w:b/>
                <w:bCs/>
                <w:sz w:val="22"/>
                <w:szCs w:val="22"/>
              </w:rPr>
              <w:t xml:space="preserve">(ii) questionnaires completed by the persons referred to in point (i) above for the assessment of </w:t>
            </w:r>
            <w:r w:rsidR="00086E52" w:rsidRPr="00DF735C">
              <w:rPr>
                <w:b/>
                <w:bCs/>
                <w:sz w:val="22"/>
                <w:szCs w:val="22"/>
              </w:rPr>
              <w:t xml:space="preserve">the </w:t>
            </w:r>
            <w:r w:rsidRPr="00DF735C">
              <w:rPr>
                <w:b/>
                <w:bCs/>
                <w:sz w:val="22"/>
                <w:szCs w:val="22"/>
              </w:rPr>
              <w:t xml:space="preserve">fitness and probity </w:t>
            </w:r>
            <w:r w:rsidR="00086E52" w:rsidRPr="00DF735C">
              <w:rPr>
                <w:b/>
                <w:bCs/>
                <w:sz w:val="22"/>
                <w:szCs w:val="22"/>
              </w:rPr>
              <w:t xml:space="preserve">criteria </w:t>
            </w:r>
            <w:r w:rsidRPr="00DF735C">
              <w:rPr>
                <w:b/>
                <w:bCs/>
                <w:sz w:val="22"/>
                <w:szCs w:val="22"/>
              </w:rPr>
              <w:t xml:space="preserve">laid down in </w:t>
            </w:r>
            <w:r w:rsidR="00DC1C69" w:rsidRPr="00DF735C">
              <w:rPr>
                <w:b/>
                <w:bCs/>
                <w:sz w:val="22"/>
                <w:szCs w:val="22"/>
              </w:rPr>
              <w:t xml:space="preserve">paragraph 5(2)(ii) of the Authorisation and Supervision of Credit Acquiring Companies and Credit Servicers </w:t>
            </w:r>
            <w:r w:rsidR="00BE70DE" w:rsidRPr="00DF735C">
              <w:rPr>
                <w:b/>
                <w:bCs/>
                <w:sz w:val="22"/>
                <w:szCs w:val="22"/>
              </w:rPr>
              <w:t xml:space="preserve">Directive </w:t>
            </w:r>
            <w:r w:rsidR="00DC1C69" w:rsidRPr="00DF735C">
              <w:rPr>
                <w:b/>
                <w:bCs/>
                <w:sz w:val="22"/>
                <w:szCs w:val="22"/>
              </w:rPr>
              <w:t>of 202</w:t>
            </w:r>
            <w:r w:rsidR="00BE70DE" w:rsidRPr="00DF735C">
              <w:rPr>
                <w:b/>
                <w:bCs/>
                <w:sz w:val="22"/>
                <w:szCs w:val="22"/>
              </w:rPr>
              <w:t>2</w:t>
            </w:r>
            <w:r w:rsidR="00BE70DE" w:rsidRPr="00DF735C">
              <w:rPr>
                <w:rStyle w:val="FootnoteReference"/>
                <w:b/>
                <w:bCs/>
                <w:sz w:val="22"/>
                <w:szCs w:val="22"/>
              </w:rPr>
              <w:footnoteReference w:id="8"/>
            </w:r>
            <w:r w:rsidR="00BE70DE" w:rsidRPr="00DF735C">
              <w:rPr>
                <w:b/>
                <w:bCs/>
                <w:sz w:val="22"/>
                <w:szCs w:val="22"/>
              </w:rPr>
              <w:t xml:space="preserve"> </w:t>
            </w:r>
            <w:r w:rsidR="00C75254" w:rsidRPr="00DF735C">
              <w:rPr>
                <w:b/>
                <w:bCs/>
                <w:sz w:val="22"/>
                <w:szCs w:val="22"/>
              </w:rPr>
              <w:t xml:space="preserve">(“the </w:t>
            </w:r>
            <w:r w:rsidR="00B52277" w:rsidRPr="00DF735C">
              <w:rPr>
                <w:b/>
                <w:bCs/>
                <w:sz w:val="22"/>
                <w:szCs w:val="22"/>
              </w:rPr>
              <w:t>Authori</w:t>
            </w:r>
            <w:r w:rsidR="002458DB" w:rsidRPr="00DF735C">
              <w:rPr>
                <w:b/>
                <w:bCs/>
                <w:sz w:val="22"/>
                <w:szCs w:val="22"/>
              </w:rPr>
              <w:t>s</w:t>
            </w:r>
            <w:r w:rsidR="00B52277" w:rsidRPr="00DF735C">
              <w:rPr>
                <w:b/>
                <w:bCs/>
                <w:sz w:val="22"/>
                <w:szCs w:val="22"/>
              </w:rPr>
              <w:t xml:space="preserve">ation and Supervision </w:t>
            </w:r>
            <w:r w:rsidR="00C75254" w:rsidRPr="00DF735C">
              <w:rPr>
                <w:b/>
                <w:bCs/>
                <w:sz w:val="22"/>
                <w:szCs w:val="22"/>
              </w:rPr>
              <w:t>Directive”)</w:t>
            </w:r>
            <w:r w:rsidRPr="00DF735C">
              <w:rPr>
                <w:b/>
                <w:bCs/>
                <w:sz w:val="22"/>
                <w:szCs w:val="22"/>
              </w:rPr>
              <w:t>, issued by the CBC.</w:t>
            </w:r>
          </w:p>
        </w:tc>
        <w:tc>
          <w:tcPr>
            <w:tcW w:w="551" w:type="dxa"/>
            <w:shd w:val="clear" w:color="auto" w:fill="FFFF99"/>
            <w:tcMar>
              <w:left w:w="57" w:type="dxa"/>
              <w:right w:w="57" w:type="dxa"/>
            </w:tcMar>
          </w:tcPr>
          <w:p w14:paraId="327A4D5B" w14:textId="77777777" w:rsidR="006F5238" w:rsidRPr="002B18FA" w:rsidRDefault="006F5238" w:rsidP="006F5238">
            <w:pPr>
              <w:jc w:val="both"/>
              <w:rPr>
                <w:bCs/>
                <w:sz w:val="22"/>
                <w:szCs w:val="22"/>
              </w:rPr>
            </w:pPr>
          </w:p>
        </w:tc>
        <w:tc>
          <w:tcPr>
            <w:tcW w:w="144" w:type="dxa"/>
            <w:tcMar>
              <w:left w:w="57" w:type="dxa"/>
              <w:right w:w="57" w:type="dxa"/>
            </w:tcMar>
          </w:tcPr>
          <w:p w14:paraId="18F6639E" w14:textId="77777777" w:rsidR="006F5238" w:rsidRPr="002B18FA" w:rsidRDefault="006F5238" w:rsidP="006F5238">
            <w:pPr>
              <w:jc w:val="both"/>
              <w:rPr>
                <w:bCs/>
                <w:sz w:val="22"/>
                <w:szCs w:val="22"/>
              </w:rPr>
            </w:pPr>
          </w:p>
        </w:tc>
        <w:tc>
          <w:tcPr>
            <w:tcW w:w="551" w:type="dxa"/>
            <w:shd w:val="clear" w:color="auto" w:fill="FFFF99"/>
            <w:tcMar>
              <w:left w:w="57" w:type="dxa"/>
              <w:right w:w="57" w:type="dxa"/>
            </w:tcMar>
          </w:tcPr>
          <w:p w14:paraId="3F5869C8" w14:textId="77777777" w:rsidR="006F5238" w:rsidRPr="002B18FA" w:rsidRDefault="006F5238" w:rsidP="006F5238">
            <w:pPr>
              <w:jc w:val="both"/>
              <w:rPr>
                <w:bCs/>
                <w:sz w:val="22"/>
                <w:szCs w:val="22"/>
              </w:rPr>
            </w:pPr>
          </w:p>
        </w:tc>
        <w:tc>
          <w:tcPr>
            <w:tcW w:w="144" w:type="dxa"/>
            <w:tcMar>
              <w:left w:w="57" w:type="dxa"/>
              <w:right w:w="57" w:type="dxa"/>
            </w:tcMar>
          </w:tcPr>
          <w:p w14:paraId="3DDEFF23" w14:textId="77777777" w:rsidR="006F5238" w:rsidRPr="002B18FA" w:rsidRDefault="006F5238" w:rsidP="006F5238">
            <w:pPr>
              <w:jc w:val="both"/>
              <w:rPr>
                <w:bCs/>
                <w:sz w:val="22"/>
                <w:szCs w:val="22"/>
              </w:rPr>
            </w:pPr>
          </w:p>
        </w:tc>
        <w:tc>
          <w:tcPr>
            <w:tcW w:w="641" w:type="dxa"/>
            <w:shd w:val="clear" w:color="auto" w:fill="FFCC99"/>
            <w:tcMar>
              <w:left w:w="57" w:type="dxa"/>
              <w:right w:w="57" w:type="dxa"/>
            </w:tcMar>
          </w:tcPr>
          <w:p w14:paraId="2EEEC79E" w14:textId="77777777" w:rsidR="006F5238" w:rsidRPr="002B18FA" w:rsidRDefault="006F5238" w:rsidP="006F5238">
            <w:pPr>
              <w:jc w:val="both"/>
              <w:rPr>
                <w:bCs/>
                <w:sz w:val="22"/>
                <w:szCs w:val="22"/>
              </w:rPr>
            </w:pPr>
          </w:p>
        </w:tc>
      </w:tr>
      <w:tr w:rsidR="00C957C7" w:rsidRPr="002B18FA" w14:paraId="05481477" w14:textId="77777777" w:rsidTr="00F248F2">
        <w:tc>
          <w:tcPr>
            <w:tcW w:w="821" w:type="dxa"/>
            <w:tcMar>
              <w:left w:w="57" w:type="dxa"/>
              <w:right w:w="57" w:type="dxa"/>
            </w:tcMar>
          </w:tcPr>
          <w:p w14:paraId="7EF83DC2" w14:textId="77777777" w:rsidR="00387D34" w:rsidRPr="002B18FA" w:rsidRDefault="00387D34" w:rsidP="006F5238">
            <w:pPr>
              <w:jc w:val="both"/>
              <w:rPr>
                <w:bCs/>
                <w:sz w:val="22"/>
                <w:szCs w:val="22"/>
              </w:rPr>
            </w:pPr>
          </w:p>
        </w:tc>
        <w:tc>
          <w:tcPr>
            <w:tcW w:w="6504" w:type="dxa"/>
            <w:gridSpan w:val="7"/>
            <w:tcMar>
              <w:left w:w="57" w:type="dxa"/>
              <w:right w:w="57" w:type="dxa"/>
            </w:tcMar>
          </w:tcPr>
          <w:p w14:paraId="14664606" w14:textId="77777777" w:rsidR="00387D34" w:rsidRPr="002B18FA" w:rsidRDefault="00387D34" w:rsidP="006F5238">
            <w:pPr>
              <w:jc w:val="both"/>
              <w:rPr>
                <w:bCs/>
                <w:sz w:val="22"/>
                <w:szCs w:val="22"/>
              </w:rPr>
            </w:pPr>
          </w:p>
        </w:tc>
        <w:tc>
          <w:tcPr>
            <w:tcW w:w="551" w:type="dxa"/>
            <w:shd w:val="clear" w:color="auto" w:fill="FFFF99"/>
            <w:tcMar>
              <w:left w:w="57" w:type="dxa"/>
              <w:right w:w="57" w:type="dxa"/>
            </w:tcMar>
          </w:tcPr>
          <w:p w14:paraId="3299021D" w14:textId="77777777" w:rsidR="00387D34" w:rsidRPr="002B18FA" w:rsidRDefault="00387D34" w:rsidP="006F5238">
            <w:pPr>
              <w:jc w:val="both"/>
              <w:rPr>
                <w:bCs/>
                <w:sz w:val="22"/>
                <w:szCs w:val="22"/>
              </w:rPr>
            </w:pPr>
          </w:p>
        </w:tc>
        <w:tc>
          <w:tcPr>
            <w:tcW w:w="144" w:type="dxa"/>
            <w:tcMar>
              <w:left w:w="57" w:type="dxa"/>
              <w:right w:w="57" w:type="dxa"/>
            </w:tcMar>
          </w:tcPr>
          <w:p w14:paraId="32F2D346" w14:textId="77777777" w:rsidR="00387D34" w:rsidRPr="002B18FA" w:rsidRDefault="00387D34" w:rsidP="006F5238">
            <w:pPr>
              <w:jc w:val="both"/>
              <w:rPr>
                <w:bCs/>
                <w:sz w:val="22"/>
                <w:szCs w:val="22"/>
              </w:rPr>
            </w:pPr>
          </w:p>
        </w:tc>
        <w:tc>
          <w:tcPr>
            <w:tcW w:w="551" w:type="dxa"/>
            <w:shd w:val="clear" w:color="auto" w:fill="FFFF99"/>
            <w:tcMar>
              <w:left w:w="57" w:type="dxa"/>
              <w:right w:w="57" w:type="dxa"/>
            </w:tcMar>
          </w:tcPr>
          <w:p w14:paraId="289FFBDF" w14:textId="77777777" w:rsidR="00387D34" w:rsidRPr="002B18FA" w:rsidRDefault="00387D34" w:rsidP="006F5238">
            <w:pPr>
              <w:jc w:val="both"/>
              <w:rPr>
                <w:bCs/>
                <w:sz w:val="22"/>
                <w:szCs w:val="22"/>
              </w:rPr>
            </w:pPr>
          </w:p>
        </w:tc>
        <w:tc>
          <w:tcPr>
            <w:tcW w:w="144" w:type="dxa"/>
            <w:tcMar>
              <w:left w:w="57" w:type="dxa"/>
              <w:right w:w="57" w:type="dxa"/>
            </w:tcMar>
          </w:tcPr>
          <w:p w14:paraId="1C8E72E1" w14:textId="77777777" w:rsidR="00387D34" w:rsidRPr="002B18FA" w:rsidRDefault="00387D34" w:rsidP="006F5238">
            <w:pPr>
              <w:jc w:val="both"/>
              <w:rPr>
                <w:bCs/>
                <w:sz w:val="22"/>
                <w:szCs w:val="22"/>
              </w:rPr>
            </w:pPr>
          </w:p>
        </w:tc>
        <w:tc>
          <w:tcPr>
            <w:tcW w:w="641" w:type="dxa"/>
            <w:shd w:val="clear" w:color="auto" w:fill="FFCC99"/>
            <w:tcMar>
              <w:left w:w="57" w:type="dxa"/>
              <w:right w:w="57" w:type="dxa"/>
            </w:tcMar>
          </w:tcPr>
          <w:p w14:paraId="1FD9E58D" w14:textId="77777777" w:rsidR="00387D34" w:rsidRPr="002B18FA" w:rsidRDefault="00387D34" w:rsidP="006F5238">
            <w:pPr>
              <w:jc w:val="both"/>
              <w:rPr>
                <w:bCs/>
                <w:sz w:val="22"/>
                <w:szCs w:val="22"/>
              </w:rPr>
            </w:pPr>
          </w:p>
        </w:tc>
      </w:tr>
      <w:tr w:rsidR="00C957C7" w:rsidRPr="002B18FA" w14:paraId="6CDD382B" w14:textId="77777777" w:rsidTr="0055364E">
        <w:tc>
          <w:tcPr>
            <w:tcW w:w="821" w:type="dxa"/>
            <w:tcMar>
              <w:left w:w="57" w:type="dxa"/>
              <w:right w:w="57" w:type="dxa"/>
            </w:tcMar>
          </w:tcPr>
          <w:p w14:paraId="3945BC39" w14:textId="77777777" w:rsidR="006F5238" w:rsidRPr="002B18FA" w:rsidRDefault="006F5238" w:rsidP="006F5238">
            <w:pPr>
              <w:jc w:val="both"/>
              <w:rPr>
                <w:bCs/>
                <w:sz w:val="22"/>
                <w:szCs w:val="22"/>
              </w:rPr>
            </w:pPr>
            <w:r w:rsidRPr="002B18FA">
              <w:rPr>
                <w:bCs/>
                <w:sz w:val="22"/>
                <w:szCs w:val="22"/>
              </w:rPr>
              <w:t>2.1</w:t>
            </w:r>
          </w:p>
        </w:tc>
        <w:tc>
          <w:tcPr>
            <w:tcW w:w="6504" w:type="dxa"/>
            <w:gridSpan w:val="7"/>
            <w:tcBorders>
              <w:bottom w:val="single" w:sz="4" w:space="0" w:color="auto"/>
            </w:tcBorders>
            <w:tcMar>
              <w:left w:w="57" w:type="dxa"/>
              <w:right w:w="57" w:type="dxa"/>
            </w:tcMar>
          </w:tcPr>
          <w:p w14:paraId="4352A9E1" w14:textId="77777777" w:rsidR="006F5238" w:rsidRPr="002B18FA" w:rsidRDefault="006F5238" w:rsidP="006F5238">
            <w:pPr>
              <w:jc w:val="both"/>
              <w:rPr>
                <w:bCs/>
                <w:sz w:val="22"/>
                <w:szCs w:val="22"/>
              </w:rPr>
            </w:pPr>
            <w:r w:rsidRPr="002B18FA">
              <w:rPr>
                <w:bCs/>
                <w:sz w:val="22"/>
                <w:szCs w:val="22"/>
              </w:rPr>
              <w:t xml:space="preserve">List all </w:t>
            </w:r>
            <w:r w:rsidRPr="002B18FA">
              <w:rPr>
                <w:b/>
                <w:bCs/>
                <w:sz w:val="22"/>
                <w:szCs w:val="22"/>
                <w:u w:val="single"/>
              </w:rPr>
              <w:t>direct shareholders (natural or legal persons) with qualifying holdings</w:t>
            </w:r>
            <w:r w:rsidRPr="002B18FA">
              <w:rPr>
                <w:bCs/>
                <w:sz w:val="22"/>
                <w:szCs w:val="22"/>
              </w:rPr>
              <w:t xml:space="preserve"> in the applicant.</w:t>
            </w:r>
          </w:p>
        </w:tc>
        <w:tc>
          <w:tcPr>
            <w:tcW w:w="551" w:type="dxa"/>
            <w:shd w:val="clear" w:color="auto" w:fill="FFFF99"/>
            <w:tcMar>
              <w:left w:w="57" w:type="dxa"/>
              <w:right w:w="57" w:type="dxa"/>
            </w:tcMar>
          </w:tcPr>
          <w:p w14:paraId="554BE80A" w14:textId="77777777" w:rsidR="006F5238" w:rsidRPr="002B18FA" w:rsidRDefault="006F5238" w:rsidP="006F5238">
            <w:pPr>
              <w:jc w:val="both"/>
              <w:rPr>
                <w:bCs/>
                <w:sz w:val="22"/>
                <w:szCs w:val="22"/>
              </w:rPr>
            </w:pPr>
          </w:p>
        </w:tc>
        <w:tc>
          <w:tcPr>
            <w:tcW w:w="144" w:type="dxa"/>
            <w:tcMar>
              <w:left w:w="57" w:type="dxa"/>
              <w:right w:w="57" w:type="dxa"/>
            </w:tcMar>
          </w:tcPr>
          <w:p w14:paraId="5C11B686" w14:textId="77777777" w:rsidR="006F5238" w:rsidRPr="002B18FA" w:rsidRDefault="006F5238" w:rsidP="006F5238">
            <w:pPr>
              <w:jc w:val="both"/>
              <w:rPr>
                <w:bCs/>
                <w:sz w:val="22"/>
                <w:szCs w:val="22"/>
              </w:rPr>
            </w:pPr>
          </w:p>
        </w:tc>
        <w:tc>
          <w:tcPr>
            <w:tcW w:w="551" w:type="dxa"/>
            <w:shd w:val="clear" w:color="auto" w:fill="FFFF99"/>
            <w:tcMar>
              <w:left w:w="57" w:type="dxa"/>
              <w:right w:w="57" w:type="dxa"/>
            </w:tcMar>
          </w:tcPr>
          <w:p w14:paraId="2E942C4A" w14:textId="77777777" w:rsidR="006F5238" w:rsidRPr="002B18FA" w:rsidRDefault="006F5238" w:rsidP="006F5238">
            <w:pPr>
              <w:jc w:val="both"/>
              <w:rPr>
                <w:bCs/>
                <w:sz w:val="22"/>
                <w:szCs w:val="22"/>
              </w:rPr>
            </w:pPr>
          </w:p>
        </w:tc>
        <w:tc>
          <w:tcPr>
            <w:tcW w:w="144" w:type="dxa"/>
            <w:tcMar>
              <w:left w:w="57" w:type="dxa"/>
              <w:right w:w="57" w:type="dxa"/>
            </w:tcMar>
          </w:tcPr>
          <w:p w14:paraId="0573E528" w14:textId="77777777" w:rsidR="006F5238" w:rsidRPr="002B18FA" w:rsidRDefault="006F5238" w:rsidP="006F5238">
            <w:pPr>
              <w:jc w:val="both"/>
              <w:rPr>
                <w:bCs/>
                <w:sz w:val="22"/>
                <w:szCs w:val="22"/>
              </w:rPr>
            </w:pPr>
          </w:p>
        </w:tc>
        <w:tc>
          <w:tcPr>
            <w:tcW w:w="641" w:type="dxa"/>
            <w:shd w:val="clear" w:color="auto" w:fill="FFCC99"/>
            <w:tcMar>
              <w:left w:w="57" w:type="dxa"/>
              <w:right w:w="57" w:type="dxa"/>
            </w:tcMar>
          </w:tcPr>
          <w:p w14:paraId="4A2AF3F1" w14:textId="77777777" w:rsidR="006F5238" w:rsidRPr="002B18FA" w:rsidRDefault="006F5238" w:rsidP="006F5238">
            <w:pPr>
              <w:jc w:val="both"/>
              <w:rPr>
                <w:bCs/>
                <w:sz w:val="22"/>
                <w:szCs w:val="22"/>
              </w:rPr>
            </w:pPr>
          </w:p>
        </w:tc>
      </w:tr>
      <w:tr w:rsidR="00C957C7" w:rsidRPr="002B18FA" w14:paraId="7F7553C2" w14:textId="77777777" w:rsidTr="0055364E">
        <w:tc>
          <w:tcPr>
            <w:tcW w:w="821" w:type="dxa"/>
            <w:tcBorders>
              <w:right w:val="single" w:sz="4" w:space="0" w:color="auto"/>
            </w:tcBorders>
            <w:tcMar>
              <w:left w:w="57" w:type="dxa"/>
              <w:right w:w="57" w:type="dxa"/>
            </w:tcMar>
          </w:tcPr>
          <w:p w14:paraId="7DC0BEBB"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6662088A" w14:textId="77777777" w:rsidR="006F5238" w:rsidRPr="002B18FA" w:rsidRDefault="006F5238" w:rsidP="006F5238">
            <w:pPr>
              <w:jc w:val="center"/>
              <w:rPr>
                <w:bCs/>
                <w:sz w:val="16"/>
                <w:szCs w:val="16"/>
              </w:rPr>
            </w:pPr>
          </w:p>
          <w:p w14:paraId="59EE72AB" w14:textId="77777777" w:rsidR="006F5238" w:rsidRPr="002B18FA" w:rsidRDefault="006F5238" w:rsidP="006F5238">
            <w:pPr>
              <w:jc w:val="center"/>
              <w:rPr>
                <w:bCs/>
                <w:sz w:val="16"/>
                <w:szCs w:val="16"/>
              </w:rPr>
            </w:pPr>
            <w:r w:rsidRPr="002B18FA">
              <w:rPr>
                <w:bCs/>
                <w:sz w:val="16"/>
                <w:szCs w:val="16"/>
              </w:rPr>
              <w:t>Name of direct shareholders with qualifying holdings</w:t>
            </w:r>
          </w:p>
        </w:tc>
        <w:tc>
          <w:tcPr>
            <w:tcW w:w="880"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2BB1F07A" w14:textId="77777777" w:rsidR="006F5238" w:rsidRPr="002B18FA" w:rsidRDefault="006F5238" w:rsidP="006F5238">
            <w:pPr>
              <w:jc w:val="center"/>
              <w:rPr>
                <w:bCs/>
                <w:sz w:val="16"/>
                <w:szCs w:val="16"/>
              </w:rPr>
            </w:pPr>
            <w:r w:rsidRPr="002B18FA">
              <w:rPr>
                <w:bCs/>
                <w:sz w:val="16"/>
                <w:szCs w:val="16"/>
              </w:rPr>
              <w:t>Natural/ Legal Persons</w:t>
            </w:r>
          </w:p>
        </w:tc>
        <w:tc>
          <w:tcPr>
            <w:tcW w:w="880"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64633071" w14:textId="77777777" w:rsidR="006F5238" w:rsidRPr="002B18FA" w:rsidRDefault="006F5238" w:rsidP="006F5238">
            <w:pPr>
              <w:jc w:val="center"/>
              <w:rPr>
                <w:bCs/>
                <w:sz w:val="16"/>
                <w:szCs w:val="16"/>
              </w:rPr>
            </w:pPr>
            <w:r w:rsidRPr="002B18FA">
              <w:rPr>
                <w:bCs/>
                <w:sz w:val="16"/>
                <w:szCs w:val="16"/>
              </w:rPr>
              <w:t>No of Shares</w:t>
            </w:r>
          </w:p>
        </w:tc>
        <w:tc>
          <w:tcPr>
            <w:tcW w:w="88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4C463AC3" w14:textId="77777777" w:rsidR="006F5238" w:rsidRPr="002B18FA" w:rsidRDefault="006F5238" w:rsidP="006F5238">
            <w:pPr>
              <w:jc w:val="center"/>
              <w:rPr>
                <w:bCs/>
                <w:sz w:val="16"/>
                <w:szCs w:val="16"/>
              </w:rPr>
            </w:pPr>
            <w:r w:rsidRPr="002B18FA">
              <w:rPr>
                <w:bCs/>
                <w:sz w:val="16"/>
                <w:szCs w:val="16"/>
              </w:rPr>
              <w:t>% of shares in total capital</w:t>
            </w:r>
          </w:p>
        </w:tc>
        <w:tc>
          <w:tcPr>
            <w:tcW w:w="880"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3D493144" w14:textId="77777777" w:rsidR="006F5238" w:rsidRPr="002B18FA" w:rsidRDefault="006F5238" w:rsidP="006F5238">
            <w:pPr>
              <w:jc w:val="center"/>
              <w:rPr>
                <w:bCs/>
                <w:sz w:val="16"/>
                <w:szCs w:val="16"/>
              </w:rPr>
            </w:pPr>
            <w:r w:rsidRPr="002B18FA">
              <w:rPr>
                <w:bCs/>
                <w:sz w:val="16"/>
                <w:szCs w:val="16"/>
              </w:rPr>
              <w:t>No of Voting Rights</w:t>
            </w:r>
          </w:p>
        </w:tc>
        <w:tc>
          <w:tcPr>
            <w:tcW w:w="88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3BF3E328" w14:textId="77777777" w:rsidR="006F5238" w:rsidRPr="002B18FA" w:rsidRDefault="006F5238" w:rsidP="006F5238">
            <w:pPr>
              <w:jc w:val="center"/>
              <w:rPr>
                <w:bCs/>
                <w:sz w:val="16"/>
                <w:szCs w:val="16"/>
              </w:rPr>
            </w:pPr>
            <w:r w:rsidRPr="002B18FA">
              <w:rPr>
                <w:bCs/>
                <w:sz w:val="16"/>
                <w:szCs w:val="16"/>
              </w:rPr>
              <w:t>% of Voting Rights in total voting rights</w:t>
            </w:r>
          </w:p>
        </w:tc>
        <w:tc>
          <w:tcPr>
            <w:tcW w:w="88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165E4D20" w14:textId="77777777" w:rsidR="006F5238" w:rsidRPr="002B18FA" w:rsidRDefault="006F5238" w:rsidP="006F5238">
            <w:pPr>
              <w:jc w:val="center"/>
              <w:rPr>
                <w:bCs/>
                <w:sz w:val="16"/>
                <w:szCs w:val="16"/>
              </w:rPr>
            </w:pPr>
            <w:r w:rsidRPr="002B18FA">
              <w:rPr>
                <w:bCs/>
                <w:sz w:val="16"/>
                <w:szCs w:val="16"/>
              </w:rPr>
              <w:t>Date Acquired</w:t>
            </w:r>
          </w:p>
        </w:tc>
        <w:tc>
          <w:tcPr>
            <w:tcW w:w="551" w:type="dxa"/>
            <w:tcBorders>
              <w:left w:val="single" w:sz="4" w:space="0" w:color="auto"/>
            </w:tcBorders>
            <w:shd w:val="clear" w:color="auto" w:fill="FFFF99"/>
            <w:tcMar>
              <w:left w:w="57" w:type="dxa"/>
              <w:right w:w="57" w:type="dxa"/>
            </w:tcMar>
          </w:tcPr>
          <w:p w14:paraId="3AC18510" w14:textId="77777777" w:rsidR="006F5238" w:rsidRPr="002B18FA" w:rsidRDefault="006F5238" w:rsidP="006F5238">
            <w:pPr>
              <w:jc w:val="both"/>
              <w:rPr>
                <w:bCs/>
                <w:sz w:val="22"/>
                <w:szCs w:val="22"/>
              </w:rPr>
            </w:pPr>
          </w:p>
        </w:tc>
        <w:tc>
          <w:tcPr>
            <w:tcW w:w="144" w:type="dxa"/>
            <w:tcMar>
              <w:left w:w="57" w:type="dxa"/>
              <w:right w:w="57" w:type="dxa"/>
            </w:tcMar>
          </w:tcPr>
          <w:p w14:paraId="2D1A98BF" w14:textId="77777777" w:rsidR="006F5238" w:rsidRPr="002B18FA" w:rsidRDefault="006F5238" w:rsidP="006F5238">
            <w:pPr>
              <w:jc w:val="both"/>
              <w:rPr>
                <w:bCs/>
                <w:sz w:val="22"/>
                <w:szCs w:val="22"/>
              </w:rPr>
            </w:pPr>
          </w:p>
        </w:tc>
        <w:tc>
          <w:tcPr>
            <w:tcW w:w="551" w:type="dxa"/>
            <w:tcBorders>
              <w:bottom w:val="single" w:sz="4" w:space="0" w:color="auto"/>
            </w:tcBorders>
            <w:shd w:val="clear" w:color="auto" w:fill="FFFF99"/>
            <w:tcMar>
              <w:left w:w="57" w:type="dxa"/>
              <w:right w:w="57" w:type="dxa"/>
            </w:tcMar>
          </w:tcPr>
          <w:p w14:paraId="70629A5F" w14:textId="77777777" w:rsidR="006F5238" w:rsidRPr="002B18FA" w:rsidRDefault="006F5238" w:rsidP="006F5238">
            <w:pPr>
              <w:jc w:val="both"/>
              <w:rPr>
                <w:bCs/>
                <w:sz w:val="22"/>
                <w:szCs w:val="22"/>
              </w:rPr>
            </w:pPr>
          </w:p>
        </w:tc>
        <w:tc>
          <w:tcPr>
            <w:tcW w:w="144" w:type="dxa"/>
            <w:tcMar>
              <w:left w:w="57" w:type="dxa"/>
              <w:right w:w="57" w:type="dxa"/>
            </w:tcMar>
          </w:tcPr>
          <w:p w14:paraId="11C91731" w14:textId="77777777" w:rsidR="006F5238" w:rsidRPr="002B18FA" w:rsidRDefault="006F5238" w:rsidP="006F5238">
            <w:pPr>
              <w:jc w:val="both"/>
              <w:rPr>
                <w:bCs/>
                <w:sz w:val="22"/>
                <w:szCs w:val="22"/>
              </w:rPr>
            </w:pPr>
          </w:p>
        </w:tc>
        <w:tc>
          <w:tcPr>
            <w:tcW w:w="641" w:type="dxa"/>
            <w:tcBorders>
              <w:bottom w:val="single" w:sz="4" w:space="0" w:color="auto"/>
            </w:tcBorders>
            <w:shd w:val="clear" w:color="auto" w:fill="FFCC99"/>
            <w:tcMar>
              <w:left w:w="57" w:type="dxa"/>
              <w:right w:w="57" w:type="dxa"/>
            </w:tcMar>
          </w:tcPr>
          <w:p w14:paraId="6A8B5CD5" w14:textId="77777777" w:rsidR="006F5238" w:rsidRPr="002B18FA" w:rsidRDefault="006F5238" w:rsidP="006F5238">
            <w:pPr>
              <w:jc w:val="both"/>
              <w:rPr>
                <w:bCs/>
                <w:sz w:val="22"/>
                <w:szCs w:val="22"/>
              </w:rPr>
            </w:pPr>
          </w:p>
        </w:tc>
      </w:tr>
      <w:tr w:rsidR="00C957C7" w:rsidRPr="002B18FA" w14:paraId="08D001E4" w14:textId="77777777" w:rsidTr="00BF68AC">
        <w:tc>
          <w:tcPr>
            <w:tcW w:w="821" w:type="dxa"/>
            <w:tcBorders>
              <w:right w:val="single" w:sz="4" w:space="0" w:color="auto"/>
            </w:tcBorders>
            <w:tcMar>
              <w:left w:w="57" w:type="dxa"/>
              <w:right w:w="57" w:type="dxa"/>
            </w:tcMar>
          </w:tcPr>
          <w:p w14:paraId="531B2765"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53C33983"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3823F0B"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6B9446A"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C8271EB"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359354A"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05E2789"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71F6978" w14:textId="77777777" w:rsidR="006F5238" w:rsidRPr="002B18FA" w:rsidRDefault="006F5238" w:rsidP="006F5238">
            <w:pPr>
              <w:jc w:val="center"/>
              <w:rPr>
                <w:bCs/>
                <w:sz w:val="16"/>
                <w:szCs w:val="16"/>
              </w:rPr>
            </w:pPr>
          </w:p>
        </w:tc>
        <w:tc>
          <w:tcPr>
            <w:tcW w:w="551" w:type="dxa"/>
            <w:tcBorders>
              <w:left w:val="single" w:sz="4" w:space="0" w:color="auto"/>
            </w:tcBorders>
            <w:shd w:val="clear" w:color="auto" w:fill="FFFF99"/>
            <w:tcMar>
              <w:left w:w="57" w:type="dxa"/>
              <w:right w:w="57" w:type="dxa"/>
            </w:tcMar>
          </w:tcPr>
          <w:p w14:paraId="4B1DEB00"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55CD2F06"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B91D2B8"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644DB901"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4BF453D" w14:textId="77777777" w:rsidR="006F5238" w:rsidRPr="002B18FA" w:rsidRDefault="006F5238" w:rsidP="006F5238">
            <w:pPr>
              <w:jc w:val="both"/>
              <w:rPr>
                <w:bCs/>
                <w:sz w:val="22"/>
                <w:szCs w:val="22"/>
              </w:rPr>
            </w:pPr>
          </w:p>
        </w:tc>
      </w:tr>
      <w:tr w:rsidR="00C957C7" w:rsidRPr="002B18FA" w14:paraId="5D821267" w14:textId="77777777" w:rsidTr="00BF68AC">
        <w:tc>
          <w:tcPr>
            <w:tcW w:w="821" w:type="dxa"/>
            <w:tcBorders>
              <w:right w:val="single" w:sz="4" w:space="0" w:color="auto"/>
            </w:tcBorders>
            <w:tcMar>
              <w:left w:w="57" w:type="dxa"/>
              <w:right w:w="57" w:type="dxa"/>
            </w:tcMar>
          </w:tcPr>
          <w:p w14:paraId="2EE53B4E"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2B20F102"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29CAB31E"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6046541F"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5161B62"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C252437"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7EB32DC"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150B1CCF" w14:textId="77777777" w:rsidR="006F5238" w:rsidRPr="002B18FA" w:rsidRDefault="006F5238" w:rsidP="006F5238">
            <w:pPr>
              <w:jc w:val="center"/>
              <w:rPr>
                <w:bCs/>
                <w:sz w:val="16"/>
                <w:szCs w:val="16"/>
              </w:rPr>
            </w:pPr>
          </w:p>
        </w:tc>
        <w:tc>
          <w:tcPr>
            <w:tcW w:w="551" w:type="dxa"/>
            <w:tcBorders>
              <w:left w:val="single" w:sz="4" w:space="0" w:color="auto"/>
            </w:tcBorders>
            <w:shd w:val="clear" w:color="auto" w:fill="FFFF99"/>
            <w:tcMar>
              <w:left w:w="57" w:type="dxa"/>
              <w:right w:w="57" w:type="dxa"/>
            </w:tcMar>
          </w:tcPr>
          <w:p w14:paraId="665CE07A"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141C99C4"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843A7D5"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468A4FA0"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31D7E46" w14:textId="77777777" w:rsidR="006F5238" w:rsidRPr="002B18FA" w:rsidRDefault="006F5238" w:rsidP="006F5238">
            <w:pPr>
              <w:jc w:val="both"/>
              <w:rPr>
                <w:bCs/>
                <w:sz w:val="22"/>
                <w:szCs w:val="22"/>
              </w:rPr>
            </w:pPr>
          </w:p>
        </w:tc>
      </w:tr>
      <w:tr w:rsidR="00C957C7" w:rsidRPr="002B18FA" w14:paraId="745E8461" w14:textId="77777777" w:rsidTr="00BF68AC">
        <w:tc>
          <w:tcPr>
            <w:tcW w:w="821" w:type="dxa"/>
            <w:tcBorders>
              <w:right w:val="single" w:sz="4" w:space="0" w:color="auto"/>
            </w:tcBorders>
            <w:tcMar>
              <w:left w:w="57" w:type="dxa"/>
              <w:right w:w="57" w:type="dxa"/>
            </w:tcMar>
          </w:tcPr>
          <w:p w14:paraId="6208E47D"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A327EE8"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E3B488C"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535AFA86"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6449D473"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F681D96"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5843ED37"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0F03C35" w14:textId="77777777" w:rsidR="006F5238" w:rsidRPr="002B18FA" w:rsidRDefault="006F5238" w:rsidP="006F5238">
            <w:pPr>
              <w:jc w:val="center"/>
              <w:rPr>
                <w:bCs/>
                <w:sz w:val="16"/>
                <w:szCs w:val="16"/>
              </w:rPr>
            </w:pPr>
          </w:p>
        </w:tc>
        <w:tc>
          <w:tcPr>
            <w:tcW w:w="551" w:type="dxa"/>
            <w:tcBorders>
              <w:left w:val="single" w:sz="4" w:space="0" w:color="auto"/>
            </w:tcBorders>
            <w:shd w:val="clear" w:color="auto" w:fill="FFFF99"/>
            <w:tcMar>
              <w:left w:w="57" w:type="dxa"/>
              <w:right w:w="57" w:type="dxa"/>
            </w:tcMar>
          </w:tcPr>
          <w:p w14:paraId="5B42A64D"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26F2CB24"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B67DE86"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6AD0883A"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D071932" w14:textId="77777777" w:rsidR="006F5238" w:rsidRPr="002B18FA" w:rsidRDefault="006F5238" w:rsidP="006F5238">
            <w:pPr>
              <w:jc w:val="both"/>
              <w:rPr>
                <w:bCs/>
                <w:sz w:val="22"/>
                <w:szCs w:val="22"/>
              </w:rPr>
            </w:pPr>
          </w:p>
        </w:tc>
      </w:tr>
      <w:tr w:rsidR="00C957C7" w:rsidRPr="002B18FA" w14:paraId="0DE49C73" w14:textId="77777777" w:rsidTr="00BF68AC">
        <w:tc>
          <w:tcPr>
            <w:tcW w:w="821" w:type="dxa"/>
            <w:tcBorders>
              <w:right w:val="single" w:sz="4" w:space="0" w:color="auto"/>
            </w:tcBorders>
            <w:tcMar>
              <w:left w:w="57" w:type="dxa"/>
              <w:right w:w="57" w:type="dxa"/>
            </w:tcMar>
          </w:tcPr>
          <w:p w14:paraId="690968AF"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2901EDB3"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A08A3A0"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87A026C"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BBBC626"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DAD5C46"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EB9B34F"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520BB48" w14:textId="77777777" w:rsidR="006F5238" w:rsidRPr="002B18FA" w:rsidRDefault="006F5238" w:rsidP="006F5238">
            <w:pPr>
              <w:jc w:val="center"/>
              <w:rPr>
                <w:bCs/>
                <w:sz w:val="16"/>
                <w:szCs w:val="16"/>
              </w:rPr>
            </w:pPr>
          </w:p>
        </w:tc>
        <w:tc>
          <w:tcPr>
            <w:tcW w:w="551" w:type="dxa"/>
            <w:tcBorders>
              <w:left w:val="single" w:sz="4" w:space="0" w:color="auto"/>
            </w:tcBorders>
            <w:shd w:val="clear" w:color="auto" w:fill="FFFF99"/>
            <w:tcMar>
              <w:left w:w="57" w:type="dxa"/>
              <w:right w:w="57" w:type="dxa"/>
            </w:tcMar>
          </w:tcPr>
          <w:p w14:paraId="03BDB458"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1FBC38C3"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2DA4B70"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5B8CBCCF"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1344916" w14:textId="77777777" w:rsidR="006F5238" w:rsidRPr="002B18FA" w:rsidRDefault="006F5238" w:rsidP="006F5238">
            <w:pPr>
              <w:jc w:val="both"/>
              <w:rPr>
                <w:bCs/>
                <w:sz w:val="22"/>
                <w:szCs w:val="22"/>
              </w:rPr>
            </w:pPr>
          </w:p>
        </w:tc>
      </w:tr>
      <w:tr w:rsidR="00C957C7" w:rsidRPr="002B18FA" w14:paraId="44919279" w14:textId="77777777" w:rsidTr="00BF68AC">
        <w:tc>
          <w:tcPr>
            <w:tcW w:w="821" w:type="dxa"/>
            <w:tcBorders>
              <w:right w:val="single" w:sz="4" w:space="0" w:color="auto"/>
            </w:tcBorders>
            <w:tcMar>
              <w:left w:w="57" w:type="dxa"/>
              <w:right w:w="57" w:type="dxa"/>
            </w:tcMar>
          </w:tcPr>
          <w:p w14:paraId="165297E2"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999841A"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116DD2D5"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D3DF2BF"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C965A2A"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F0DA963"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A283AA4"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45E9334" w14:textId="77777777" w:rsidR="006F5238" w:rsidRPr="002B18FA" w:rsidRDefault="006F5238" w:rsidP="006F5238">
            <w:pPr>
              <w:jc w:val="center"/>
              <w:rPr>
                <w:bCs/>
                <w:sz w:val="16"/>
                <w:szCs w:val="16"/>
              </w:rPr>
            </w:pPr>
          </w:p>
        </w:tc>
        <w:tc>
          <w:tcPr>
            <w:tcW w:w="551" w:type="dxa"/>
            <w:tcBorders>
              <w:left w:val="single" w:sz="4" w:space="0" w:color="auto"/>
            </w:tcBorders>
            <w:shd w:val="clear" w:color="auto" w:fill="FFFF99"/>
            <w:tcMar>
              <w:left w:w="57" w:type="dxa"/>
              <w:right w:w="57" w:type="dxa"/>
            </w:tcMar>
          </w:tcPr>
          <w:p w14:paraId="3B41DB67"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688ACA05"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F750639"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377C7B78"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D997E5D" w14:textId="77777777" w:rsidR="006F5238" w:rsidRPr="002B18FA" w:rsidRDefault="006F5238" w:rsidP="006F5238">
            <w:pPr>
              <w:jc w:val="both"/>
              <w:rPr>
                <w:bCs/>
                <w:sz w:val="22"/>
                <w:szCs w:val="22"/>
              </w:rPr>
            </w:pPr>
          </w:p>
        </w:tc>
      </w:tr>
      <w:tr w:rsidR="00C957C7" w:rsidRPr="002B18FA" w14:paraId="08CFA506" w14:textId="77777777" w:rsidTr="00BF68AC">
        <w:tc>
          <w:tcPr>
            <w:tcW w:w="821" w:type="dxa"/>
            <w:tcBorders>
              <w:right w:val="single" w:sz="4" w:space="0" w:color="auto"/>
            </w:tcBorders>
            <w:tcMar>
              <w:left w:w="57" w:type="dxa"/>
              <w:right w:w="57" w:type="dxa"/>
            </w:tcMar>
          </w:tcPr>
          <w:p w14:paraId="1FACF9E2"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9FB2958"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36DF16E"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6BD3E858"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3B855A93" w14:textId="77777777" w:rsidR="006F5238" w:rsidRPr="002B18FA" w:rsidRDefault="006F5238" w:rsidP="006F5238">
            <w:pPr>
              <w:jc w:val="center"/>
              <w:rPr>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05F094BE"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7987009B" w14:textId="77777777" w:rsidR="006F5238" w:rsidRPr="002B18FA" w:rsidRDefault="006F5238" w:rsidP="006F5238">
            <w:pPr>
              <w:jc w:val="center"/>
              <w:rPr>
                <w:bCs/>
                <w:sz w:val="16"/>
                <w:szCs w:val="16"/>
              </w:rPr>
            </w:pPr>
          </w:p>
        </w:tc>
        <w:tc>
          <w:tcPr>
            <w:tcW w:w="881"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bottom"/>
          </w:tcPr>
          <w:p w14:paraId="4B2F345E" w14:textId="77777777" w:rsidR="006F5238" w:rsidRPr="002B18FA" w:rsidRDefault="006F5238" w:rsidP="006F5238">
            <w:pPr>
              <w:jc w:val="center"/>
              <w:rPr>
                <w:bCs/>
                <w:sz w:val="16"/>
                <w:szCs w:val="16"/>
              </w:rPr>
            </w:pPr>
          </w:p>
        </w:tc>
        <w:tc>
          <w:tcPr>
            <w:tcW w:w="551" w:type="dxa"/>
            <w:tcBorders>
              <w:left w:val="single" w:sz="4" w:space="0" w:color="auto"/>
            </w:tcBorders>
            <w:shd w:val="clear" w:color="auto" w:fill="FFFF99"/>
            <w:tcMar>
              <w:left w:w="57" w:type="dxa"/>
              <w:right w:w="57" w:type="dxa"/>
            </w:tcMar>
          </w:tcPr>
          <w:p w14:paraId="6CF8CFF0"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204E2991"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19D716B"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40151C98"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4F6BD7A" w14:textId="77777777" w:rsidR="006F5238" w:rsidRPr="002B18FA" w:rsidRDefault="006F5238" w:rsidP="006F5238">
            <w:pPr>
              <w:jc w:val="both"/>
              <w:rPr>
                <w:bCs/>
                <w:sz w:val="22"/>
                <w:szCs w:val="22"/>
              </w:rPr>
            </w:pPr>
          </w:p>
        </w:tc>
      </w:tr>
      <w:tr w:rsidR="00C957C7" w:rsidRPr="002B18FA" w14:paraId="73B03A1D" w14:textId="77777777" w:rsidTr="00043A3A">
        <w:tc>
          <w:tcPr>
            <w:tcW w:w="821" w:type="dxa"/>
            <w:tcMar>
              <w:left w:w="57" w:type="dxa"/>
              <w:right w:w="57" w:type="dxa"/>
            </w:tcMar>
          </w:tcPr>
          <w:p w14:paraId="20FA9765" w14:textId="77777777" w:rsidR="006F5238" w:rsidRPr="002B18FA" w:rsidRDefault="006F5238" w:rsidP="006F5238">
            <w:pPr>
              <w:jc w:val="both"/>
              <w:rPr>
                <w:bCs/>
                <w:sz w:val="22"/>
                <w:szCs w:val="22"/>
              </w:rPr>
            </w:pPr>
          </w:p>
        </w:tc>
        <w:tc>
          <w:tcPr>
            <w:tcW w:w="6504" w:type="dxa"/>
            <w:gridSpan w:val="7"/>
            <w:tcBorders>
              <w:top w:val="single" w:sz="4" w:space="0" w:color="auto"/>
            </w:tcBorders>
            <w:tcMar>
              <w:left w:w="57" w:type="dxa"/>
              <w:right w:w="57" w:type="dxa"/>
            </w:tcMar>
          </w:tcPr>
          <w:p w14:paraId="488ECAB8" w14:textId="77777777" w:rsidR="006F5238" w:rsidRPr="002B18FA" w:rsidRDefault="006F5238" w:rsidP="006F5238">
            <w:pPr>
              <w:jc w:val="both"/>
              <w:rPr>
                <w:bCs/>
                <w:sz w:val="22"/>
                <w:szCs w:val="22"/>
              </w:rPr>
            </w:pPr>
          </w:p>
        </w:tc>
        <w:tc>
          <w:tcPr>
            <w:tcW w:w="551" w:type="dxa"/>
            <w:shd w:val="clear" w:color="auto" w:fill="FFFF99"/>
            <w:tcMar>
              <w:left w:w="57" w:type="dxa"/>
              <w:right w:w="57" w:type="dxa"/>
            </w:tcMar>
          </w:tcPr>
          <w:p w14:paraId="2903C432" w14:textId="77777777" w:rsidR="006F5238" w:rsidRPr="002B18FA" w:rsidRDefault="006F5238" w:rsidP="006F5238">
            <w:pPr>
              <w:jc w:val="both"/>
              <w:rPr>
                <w:bCs/>
                <w:sz w:val="22"/>
                <w:szCs w:val="22"/>
              </w:rPr>
            </w:pPr>
          </w:p>
        </w:tc>
        <w:tc>
          <w:tcPr>
            <w:tcW w:w="144" w:type="dxa"/>
            <w:tcMar>
              <w:left w:w="57" w:type="dxa"/>
              <w:right w:w="57" w:type="dxa"/>
            </w:tcMar>
          </w:tcPr>
          <w:p w14:paraId="108A735B" w14:textId="77777777" w:rsidR="006F5238" w:rsidRPr="002B18FA" w:rsidRDefault="006F5238" w:rsidP="006F5238">
            <w:pPr>
              <w:jc w:val="both"/>
              <w:rPr>
                <w:bCs/>
                <w:sz w:val="22"/>
                <w:szCs w:val="22"/>
              </w:rPr>
            </w:pPr>
          </w:p>
        </w:tc>
        <w:tc>
          <w:tcPr>
            <w:tcW w:w="551" w:type="dxa"/>
            <w:tcBorders>
              <w:top w:val="single" w:sz="4" w:space="0" w:color="auto"/>
            </w:tcBorders>
            <w:shd w:val="clear" w:color="auto" w:fill="FFFF99"/>
            <w:tcMar>
              <w:left w:w="57" w:type="dxa"/>
              <w:right w:w="57" w:type="dxa"/>
            </w:tcMar>
          </w:tcPr>
          <w:p w14:paraId="2A781E96" w14:textId="77777777" w:rsidR="006F5238" w:rsidRPr="002B18FA" w:rsidRDefault="006F5238" w:rsidP="006F5238">
            <w:pPr>
              <w:jc w:val="both"/>
              <w:rPr>
                <w:bCs/>
                <w:sz w:val="22"/>
                <w:szCs w:val="22"/>
              </w:rPr>
            </w:pPr>
          </w:p>
        </w:tc>
        <w:tc>
          <w:tcPr>
            <w:tcW w:w="144" w:type="dxa"/>
            <w:tcMar>
              <w:left w:w="57" w:type="dxa"/>
              <w:right w:w="57" w:type="dxa"/>
            </w:tcMar>
          </w:tcPr>
          <w:p w14:paraId="5D3A20A1" w14:textId="77777777" w:rsidR="006F5238" w:rsidRPr="002B18FA" w:rsidRDefault="006F5238" w:rsidP="006F5238">
            <w:pPr>
              <w:jc w:val="both"/>
              <w:rPr>
                <w:bCs/>
                <w:sz w:val="22"/>
                <w:szCs w:val="22"/>
              </w:rPr>
            </w:pPr>
          </w:p>
        </w:tc>
        <w:tc>
          <w:tcPr>
            <w:tcW w:w="641" w:type="dxa"/>
            <w:tcBorders>
              <w:top w:val="single" w:sz="4" w:space="0" w:color="auto"/>
            </w:tcBorders>
            <w:shd w:val="clear" w:color="auto" w:fill="FFCC99"/>
            <w:tcMar>
              <w:left w:w="57" w:type="dxa"/>
              <w:right w:w="57" w:type="dxa"/>
            </w:tcMar>
          </w:tcPr>
          <w:p w14:paraId="1A02ACEA" w14:textId="77777777" w:rsidR="006F5238" w:rsidRPr="002B18FA" w:rsidRDefault="006F5238" w:rsidP="006F5238">
            <w:pPr>
              <w:jc w:val="both"/>
              <w:rPr>
                <w:bCs/>
                <w:sz w:val="22"/>
                <w:szCs w:val="22"/>
              </w:rPr>
            </w:pPr>
          </w:p>
        </w:tc>
      </w:tr>
      <w:tr w:rsidR="00C957C7" w:rsidRPr="002B18FA" w14:paraId="39A465C0" w14:textId="77777777" w:rsidTr="0013146E">
        <w:tc>
          <w:tcPr>
            <w:tcW w:w="821" w:type="dxa"/>
            <w:tcMar>
              <w:left w:w="57" w:type="dxa"/>
              <w:right w:w="57" w:type="dxa"/>
            </w:tcMar>
          </w:tcPr>
          <w:p w14:paraId="4AB251B6" w14:textId="77777777" w:rsidR="006F5238" w:rsidRPr="002B18FA" w:rsidRDefault="006F5238" w:rsidP="006F5238">
            <w:pPr>
              <w:jc w:val="both"/>
              <w:rPr>
                <w:bCs/>
                <w:sz w:val="22"/>
                <w:szCs w:val="22"/>
              </w:rPr>
            </w:pPr>
            <w:r w:rsidRPr="002B18FA">
              <w:rPr>
                <w:bCs/>
                <w:sz w:val="22"/>
                <w:szCs w:val="22"/>
              </w:rPr>
              <w:t>2.2</w:t>
            </w:r>
          </w:p>
        </w:tc>
        <w:tc>
          <w:tcPr>
            <w:tcW w:w="6504" w:type="dxa"/>
            <w:gridSpan w:val="7"/>
            <w:tcBorders>
              <w:bottom w:val="single" w:sz="4" w:space="0" w:color="auto"/>
            </w:tcBorders>
            <w:tcMar>
              <w:left w:w="57" w:type="dxa"/>
              <w:right w:w="57" w:type="dxa"/>
            </w:tcMar>
          </w:tcPr>
          <w:p w14:paraId="35F5919A" w14:textId="77777777" w:rsidR="006F5238" w:rsidRPr="002B18FA" w:rsidRDefault="006F5238" w:rsidP="006F5238">
            <w:pPr>
              <w:jc w:val="both"/>
              <w:rPr>
                <w:bCs/>
                <w:sz w:val="22"/>
                <w:szCs w:val="22"/>
              </w:rPr>
            </w:pPr>
            <w:r w:rsidRPr="002B18FA">
              <w:rPr>
                <w:bCs/>
                <w:sz w:val="22"/>
                <w:szCs w:val="22"/>
              </w:rPr>
              <w:t>List all</w:t>
            </w:r>
            <w:r w:rsidRPr="002B18FA">
              <w:rPr>
                <w:b/>
                <w:bCs/>
                <w:sz w:val="22"/>
                <w:szCs w:val="22"/>
              </w:rPr>
              <w:t xml:space="preserve"> </w:t>
            </w:r>
            <w:r w:rsidRPr="002B18FA">
              <w:rPr>
                <w:b/>
                <w:bCs/>
                <w:sz w:val="22"/>
                <w:szCs w:val="22"/>
                <w:u w:val="single"/>
              </w:rPr>
              <w:t>indirect shareholders (natural or legal persons) with qualifying holdings</w:t>
            </w:r>
            <w:r w:rsidRPr="002B18FA">
              <w:rPr>
                <w:b/>
                <w:bCs/>
                <w:sz w:val="22"/>
                <w:szCs w:val="22"/>
              </w:rPr>
              <w:t xml:space="preserve"> </w:t>
            </w:r>
            <w:r w:rsidRPr="002B18FA">
              <w:rPr>
                <w:bCs/>
                <w:sz w:val="22"/>
                <w:szCs w:val="22"/>
              </w:rPr>
              <w:t>in the applicant.</w:t>
            </w:r>
          </w:p>
        </w:tc>
        <w:tc>
          <w:tcPr>
            <w:tcW w:w="551" w:type="dxa"/>
            <w:shd w:val="clear" w:color="auto" w:fill="FFFF99"/>
            <w:tcMar>
              <w:left w:w="57" w:type="dxa"/>
              <w:right w:w="57" w:type="dxa"/>
            </w:tcMar>
          </w:tcPr>
          <w:p w14:paraId="28DF9CA9" w14:textId="77777777" w:rsidR="006F5238" w:rsidRPr="002B18FA" w:rsidRDefault="006F5238" w:rsidP="006F5238">
            <w:pPr>
              <w:jc w:val="both"/>
              <w:rPr>
                <w:bCs/>
                <w:sz w:val="22"/>
                <w:szCs w:val="22"/>
              </w:rPr>
            </w:pPr>
          </w:p>
        </w:tc>
        <w:tc>
          <w:tcPr>
            <w:tcW w:w="144" w:type="dxa"/>
            <w:tcMar>
              <w:left w:w="57" w:type="dxa"/>
              <w:right w:w="57" w:type="dxa"/>
            </w:tcMar>
          </w:tcPr>
          <w:p w14:paraId="2589BF76" w14:textId="77777777" w:rsidR="006F5238" w:rsidRPr="002B18FA" w:rsidRDefault="006F5238" w:rsidP="006F5238">
            <w:pPr>
              <w:jc w:val="both"/>
              <w:rPr>
                <w:bCs/>
                <w:sz w:val="22"/>
                <w:szCs w:val="22"/>
              </w:rPr>
            </w:pPr>
          </w:p>
        </w:tc>
        <w:tc>
          <w:tcPr>
            <w:tcW w:w="551" w:type="dxa"/>
            <w:shd w:val="clear" w:color="auto" w:fill="FFFF99"/>
            <w:tcMar>
              <w:left w:w="57" w:type="dxa"/>
              <w:right w:w="57" w:type="dxa"/>
            </w:tcMar>
          </w:tcPr>
          <w:p w14:paraId="3082D0F5" w14:textId="77777777" w:rsidR="006F5238" w:rsidRPr="002B18FA" w:rsidRDefault="006F5238" w:rsidP="006F5238">
            <w:pPr>
              <w:jc w:val="both"/>
              <w:rPr>
                <w:bCs/>
                <w:sz w:val="22"/>
                <w:szCs w:val="22"/>
              </w:rPr>
            </w:pPr>
          </w:p>
        </w:tc>
        <w:tc>
          <w:tcPr>
            <w:tcW w:w="144" w:type="dxa"/>
            <w:tcMar>
              <w:left w:w="57" w:type="dxa"/>
              <w:right w:w="57" w:type="dxa"/>
            </w:tcMar>
          </w:tcPr>
          <w:p w14:paraId="25971E99" w14:textId="77777777" w:rsidR="006F5238" w:rsidRPr="002B18FA" w:rsidRDefault="006F5238" w:rsidP="006F5238">
            <w:pPr>
              <w:jc w:val="both"/>
              <w:rPr>
                <w:bCs/>
                <w:sz w:val="22"/>
                <w:szCs w:val="22"/>
              </w:rPr>
            </w:pPr>
          </w:p>
        </w:tc>
        <w:tc>
          <w:tcPr>
            <w:tcW w:w="641" w:type="dxa"/>
            <w:shd w:val="clear" w:color="auto" w:fill="FFCC99"/>
            <w:tcMar>
              <w:left w:w="57" w:type="dxa"/>
              <w:right w:w="57" w:type="dxa"/>
            </w:tcMar>
          </w:tcPr>
          <w:p w14:paraId="317D9406" w14:textId="77777777" w:rsidR="006F5238" w:rsidRPr="002B18FA" w:rsidRDefault="006F5238" w:rsidP="006F5238">
            <w:pPr>
              <w:jc w:val="both"/>
              <w:rPr>
                <w:bCs/>
                <w:sz w:val="22"/>
                <w:szCs w:val="22"/>
              </w:rPr>
            </w:pPr>
          </w:p>
        </w:tc>
      </w:tr>
      <w:tr w:rsidR="00C957C7" w:rsidRPr="002B18FA" w14:paraId="56140CC8" w14:textId="77777777" w:rsidTr="00711B4E">
        <w:tc>
          <w:tcPr>
            <w:tcW w:w="821" w:type="dxa"/>
            <w:tcBorders>
              <w:right w:val="single" w:sz="4" w:space="0" w:color="auto"/>
            </w:tcBorders>
            <w:tcMar>
              <w:left w:w="57" w:type="dxa"/>
              <w:right w:w="57" w:type="dxa"/>
            </w:tcMar>
          </w:tcPr>
          <w:p w14:paraId="72E039BC"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1F13C9F9" w14:textId="77777777" w:rsidR="006F5238" w:rsidRPr="002B18FA" w:rsidRDefault="006F5238" w:rsidP="006F5238">
            <w:pPr>
              <w:jc w:val="center"/>
              <w:rPr>
                <w:bCs/>
                <w:sz w:val="14"/>
                <w:szCs w:val="14"/>
              </w:rPr>
            </w:pPr>
          </w:p>
          <w:p w14:paraId="553825DB" w14:textId="77777777" w:rsidR="006F5238" w:rsidRPr="002B18FA" w:rsidRDefault="006F5238" w:rsidP="006F5238">
            <w:pPr>
              <w:jc w:val="center"/>
              <w:rPr>
                <w:sz w:val="14"/>
                <w:szCs w:val="14"/>
              </w:rPr>
            </w:pPr>
            <w:r w:rsidRPr="002B18FA">
              <w:rPr>
                <w:bCs/>
                <w:sz w:val="14"/>
                <w:szCs w:val="14"/>
              </w:rPr>
              <w:t>Name of indirect shareholders with qualifying holdings</w:t>
            </w:r>
          </w:p>
        </w:tc>
        <w:tc>
          <w:tcPr>
            <w:tcW w:w="880"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66111893" w14:textId="77777777" w:rsidR="006F5238" w:rsidRPr="002B18FA" w:rsidRDefault="006F5238" w:rsidP="006F5238">
            <w:pPr>
              <w:jc w:val="center"/>
              <w:rPr>
                <w:bCs/>
                <w:sz w:val="14"/>
                <w:szCs w:val="14"/>
              </w:rPr>
            </w:pPr>
            <w:r w:rsidRPr="002B18FA">
              <w:rPr>
                <w:bCs/>
                <w:sz w:val="14"/>
                <w:szCs w:val="14"/>
              </w:rPr>
              <w:t>Natural/ Legal Persons</w:t>
            </w:r>
          </w:p>
        </w:tc>
        <w:tc>
          <w:tcPr>
            <w:tcW w:w="880"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38E8AD53" w14:textId="77777777" w:rsidR="006F5238" w:rsidRPr="002B18FA" w:rsidRDefault="006F5238" w:rsidP="006F5238">
            <w:pPr>
              <w:jc w:val="center"/>
              <w:rPr>
                <w:bCs/>
                <w:spacing w:val="-6"/>
                <w:sz w:val="14"/>
                <w:szCs w:val="14"/>
              </w:rPr>
            </w:pPr>
            <w:r w:rsidRPr="002B18FA">
              <w:rPr>
                <w:bCs/>
                <w:spacing w:val="-6"/>
                <w:sz w:val="14"/>
                <w:szCs w:val="14"/>
              </w:rPr>
              <w:t>Name of entity through which they hold their participation in the applicant</w:t>
            </w:r>
          </w:p>
        </w:tc>
        <w:tc>
          <w:tcPr>
            <w:tcW w:w="88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514E0E89" w14:textId="77777777" w:rsidR="006F5238" w:rsidRPr="002B18FA" w:rsidRDefault="006F5238" w:rsidP="006F5238">
            <w:pPr>
              <w:jc w:val="center"/>
              <w:rPr>
                <w:bCs/>
                <w:spacing w:val="-6"/>
                <w:sz w:val="14"/>
                <w:szCs w:val="14"/>
              </w:rPr>
            </w:pPr>
            <w:r w:rsidRPr="002B18FA">
              <w:rPr>
                <w:bCs/>
                <w:spacing w:val="-6"/>
                <w:sz w:val="14"/>
                <w:szCs w:val="14"/>
              </w:rPr>
              <w:t>No of Shares in the entity through which they hold their participation</w:t>
            </w:r>
          </w:p>
        </w:tc>
        <w:tc>
          <w:tcPr>
            <w:tcW w:w="880"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3A907F40" w14:textId="77777777" w:rsidR="006F5238" w:rsidRPr="002B18FA" w:rsidRDefault="006F5238" w:rsidP="006F5238">
            <w:pPr>
              <w:jc w:val="center"/>
              <w:rPr>
                <w:bCs/>
                <w:spacing w:val="-6"/>
                <w:sz w:val="14"/>
                <w:szCs w:val="14"/>
              </w:rPr>
            </w:pPr>
            <w:r w:rsidRPr="002B18FA">
              <w:rPr>
                <w:bCs/>
                <w:spacing w:val="-6"/>
                <w:sz w:val="14"/>
                <w:szCs w:val="14"/>
              </w:rPr>
              <w:t>% of shares in the entity through which they hold their participation</w:t>
            </w:r>
          </w:p>
        </w:tc>
        <w:tc>
          <w:tcPr>
            <w:tcW w:w="88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546EA027" w14:textId="77777777" w:rsidR="006F5238" w:rsidRPr="002B18FA" w:rsidRDefault="006F5238" w:rsidP="006F5238">
            <w:pPr>
              <w:jc w:val="center"/>
              <w:rPr>
                <w:bCs/>
                <w:spacing w:val="-6"/>
                <w:sz w:val="14"/>
                <w:szCs w:val="14"/>
              </w:rPr>
            </w:pPr>
            <w:r w:rsidRPr="002B18FA">
              <w:rPr>
                <w:bCs/>
                <w:spacing w:val="-6"/>
                <w:sz w:val="14"/>
                <w:szCs w:val="14"/>
              </w:rPr>
              <w:t>No of Voting Rights in the entity through which they hold their participation</w:t>
            </w:r>
          </w:p>
        </w:tc>
        <w:tc>
          <w:tcPr>
            <w:tcW w:w="881"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3302D335" w14:textId="77777777" w:rsidR="006F5238" w:rsidRPr="002B18FA" w:rsidRDefault="006F5238" w:rsidP="006F5238">
            <w:pPr>
              <w:jc w:val="center"/>
              <w:rPr>
                <w:bCs/>
                <w:spacing w:val="-6"/>
                <w:sz w:val="14"/>
                <w:szCs w:val="14"/>
              </w:rPr>
            </w:pPr>
            <w:r w:rsidRPr="002B18FA">
              <w:rPr>
                <w:bCs/>
                <w:spacing w:val="-6"/>
                <w:sz w:val="14"/>
                <w:szCs w:val="14"/>
              </w:rPr>
              <w:t>% of Voting Rights in the entity through which they hold their participation</w:t>
            </w:r>
          </w:p>
        </w:tc>
        <w:tc>
          <w:tcPr>
            <w:tcW w:w="551" w:type="dxa"/>
            <w:tcBorders>
              <w:left w:val="single" w:sz="4" w:space="0" w:color="auto"/>
            </w:tcBorders>
            <w:shd w:val="clear" w:color="auto" w:fill="FFFF99"/>
            <w:tcMar>
              <w:left w:w="57" w:type="dxa"/>
              <w:right w:w="57" w:type="dxa"/>
            </w:tcMar>
          </w:tcPr>
          <w:p w14:paraId="0E6D6655" w14:textId="77777777" w:rsidR="006F5238" w:rsidRPr="002B18FA" w:rsidRDefault="006F5238" w:rsidP="006F5238">
            <w:pPr>
              <w:jc w:val="both"/>
              <w:rPr>
                <w:bCs/>
                <w:sz w:val="22"/>
                <w:szCs w:val="22"/>
              </w:rPr>
            </w:pPr>
          </w:p>
        </w:tc>
        <w:tc>
          <w:tcPr>
            <w:tcW w:w="144" w:type="dxa"/>
            <w:tcMar>
              <w:left w:w="57" w:type="dxa"/>
              <w:right w:w="57" w:type="dxa"/>
            </w:tcMar>
          </w:tcPr>
          <w:p w14:paraId="15FB88B3" w14:textId="77777777" w:rsidR="006F5238" w:rsidRPr="002B18FA" w:rsidRDefault="006F5238" w:rsidP="006F5238">
            <w:pPr>
              <w:jc w:val="both"/>
              <w:rPr>
                <w:bCs/>
                <w:sz w:val="22"/>
                <w:szCs w:val="22"/>
              </w:rPr>
            </w:pPr>
          </w:p>
        </w:tc>
        <w:tc>
          <w:tcPr>
            <w:tcW w:w="551" w:type="dxa"/>
            <w:tcBorders>
              <w:bottom w:val="single" w:sz="4" w:space="0" w:color="auto"/>
            </w:tcBorders>
            <w:shd w:val="clear" w:color="auto" w:fill="FFFF99"/>
            <w:tcMar>
              <w:left w:w="57" w:type="dxa"/>
              <w:right w:w="57" w:type="dxa"/>
            </w:tcMar>
          </w:tcPr>
          <w:p w14:paraId="6DB7E8E2" w14:textId="77777777" w:rsidR="006F5238" w:rsidRPr="002B18FA" w:rsidRDefault="006F5238" w:rsidP="006F5238">
            <w:pPr>
              <w:jc w:val="both"/>
              <w:rPr>
                <w:bCs/>
                <w:sz w:val="22"/>
                <w:szCs w:val="22"/>
              </w:rPr>
            </w:pPr>
          </w:p>
        </w:tc>
        <w:tc>
          <w:tcPr>
            <w:tcW w:w="144" w:type="dxa"/>
            <w:tcBorders>
              <w:left w:val="nil"/>
            </w:tcBorders>
            <w:tcMar>
              <w:left w:w="57" w:type="dxa"/>
              <w:right w:w="57" w:type="dxa"/>
            </w:tcMar>
          </w:tcPr>
          <w:p w14:paraId="436E063C" w14:textId="77777777" w:rsidR="006F5238" w:rsidRPr="002B18FA" w:rsidRDefault="006F5238" w:rsidP="006F5238">
            <w:pPr>
              <w:jc w:val="both"/>
              <w:rPr>
                <w:bCs/>
                <w:sz w:val="22"/>
                <w:szCs w:val="22"/>
              </w:rPr>
            </w:pPr>
          </w:p>
        </w:tc>
        <w:tc>
          <w:tcPr>
            <w:tcW w:w="641" w:type="dxa"/>
            <w:tcBorders>
              <w:bottom w:val="single" w:sz="4" w:space="0" w:color="auto"/>
            </w:tcBorders>
            <w:shd w:val="clear" w:color="auto" w:fill="FFCC99"/>
            <w:tcMar>
              <w:left w:w="57" w:type="dxa"/>
              <w:right w:w="57" w:type="dxa"/>
            </w:tcMar>
          </w:tcPr>
          <w:p w14:paraId="6EF2076E" w14:textId="77777777" w:rsidR="006F5238" w:rsidRPr="002B18FA" w:rsidRDefault="006F5238" w:rsidP="006F5238">
            <w:pPr>
              <w:jc w:val="both"/>
              <w:rPr>
                <w:bCs/>
                <w:sz w:val="22"/>
                <w:szCs w:val="22"/>
              </w:rPr>
            </w:pPr>
          </w:p>
        </w:tc>
      </w:tr>
      <w:tr w:rsidR="00C957C7" w:rsidRPr="002B18FA" w14:paraId="16856D78" w14:textId="77777777" w:rsidTr="0013146E">
        <w:tc>
          <w:tcPr>
            <w:tcW w:w="821" w:type="dxa"/>
            <w:tcBorders>
              <w:right w:val="single" w:sz="4" w:space="0" w:color="auto"/>
            </w:tcBorders>
            <w:tcMar>
              <w:left w:w="57" w:type="dxa"/>
              <w:right w:w="57" w:type="dxa"/>
            </w:tcMar>
          </w:tcPr>
          <w:p w14:paraId="5A3B3E61"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2DD4F465" w14:textId="77777777" w:rsidR="006F5238" w:rsidRPr="002B18FA" w:rsidRDefault="006F5238"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5DB08268"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5787C711"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0EECB79D"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2A4CACBF"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5A8BE364"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439F6286" w14:textId="77777777" w:rsidR="006F5238" w:rsidRPr="002B18FA" w:rsidRDefault="006F5238"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5493776F"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3859C57A"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6F99F3A"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115E5FF8"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C947625" w14:textId="77777777" w:rsidR="006F5238" w:rsidRPr="002B18FA" w:rsidRDefault="006F5238" w:rsidP="006F5238">
            <w:pPr>
              <w:jc w:val="both"/>
              <w:rPr>
                <w:bCs/>
                <w:sz w:val="22"/>
                <w:szCs w:val="22"/>
              </w:rPr>
            </w:pPr>
          </w:p>
        </w:tc>
      </w:tr>
      <w:tr w:rsidR="00C957C7" w:rsidRPr="002B18FA" w14:paraId="2ACC6C1F" w14:textId="77777777" w:rsidTr="0013146E">
        <w:tc>
          <w:tcPr>
            <w:tcW w:w="821" w:type="dxa"/>
            <w:tcBorders>
              <w:right w:val="single" w:sz="4" w:space="0" w:color="auto"/>
            </w:tcBorders>
            <w:tcMar>
              <w:left w:w="57" w:type="dxa"/>
              <w:right w:w="57" w:type="dxa"/>
            </w:tcMar>
          </w:tcPr>
          <w:p w14:paraId="17C54A2C"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06BB2898" w14:textId="77777777" w:rsidR="006F5238" w:rsidRPr="002B18FA" w:rsidRDefault="006F5238"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551101F2"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088479A2"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5D3AF1B9"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3958370D"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0844B655"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4F138EBB" w14:textId="77777777" w:rsidR="006F5238" w:rsidRPr="002B18FA" w:rsidRDefault="006F5238"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3C576A16"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008D92C8"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244AC64"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2F9658D7"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5DAED3F" w14:textId="77777777" w:rsidR="006F5238" w:rsidRPr="002B18FA" w:rsidRDefault="006F5238" w:rsidP="006F5238">
            <w:pPr>
              <w:jc w:val="both"/>
              <w:rPr>
                <w:bCs/>
                <w:sz w:val="22"/>
                <w:szCs w:val="22"/>
              </w:rPr>
            </w:pPr>
          </w:p>
        </w:tc>
      </w:tr>
      <w:tr w:rsidR="00C957C7" w:rsidRPr="002B18FA" w14:paraId="29F821B9" w14:textId="77777777" w:rsidTr="0013146E">
        <w:tc>
          <w:tcPr>
            <w:tcW w:w="821" w:type="dxa"/>
            <w:tcBorders>
              <w:right w:val="single" w:sz="4" w:space="0" w:color="auto"/>
            </w:tcBorders>
            <w:tcMar>
              <w:left w:w="57" w:type="dxa"/>
              <w:right w:w="57" w:type="dxa"/>
            </w:tcMar>
          </w:tcPr>
          <w:p w14:paraId="7F5C99C1"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1E837FAB" w14:textId="77777777" w:rsidR="006F5238" w:rsidRPr="002B18FA" w:rsidRDefault="006F5238"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35C59505"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77F2A8BF"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33408F9D"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4ED246FC"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73FA204A"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5DB5A28E" w14:textId="77777777" w:rsidR="006F5238" w:rsidRPr="002B18FA" w:rsidRDefault="006F5238"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1C29FC2D"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11BC14FB"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77D915C"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273E6EC2"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12BD787" w14:textId="77777777" w:rsidR="006F5238" w:rsidRPr="002B18FA" w:rsidRDefault="006F5238" w:rsidP="006F5238">
            <w:pPr>
              <w:jc w:val="both"/>
              <w:rPr>
                <w:bCs/>
                <w:sz w:val="22"/>
                <w:szCs w:val="22"/>
              </w:rPr>
            </w:pPr>
          </w:p>
        </w:tc>
      </w:tr>
      <w:tr w:rsidR="00C957C7" w:rsidRPr="002B18FA" w14:paraId="231A6B45" w14:textId="77777777" w:rsidTr="0013146E">
        <w:tc>
          <w:tcPr>
            <w:tcW w:w="821" w:type="dxa"/>
            <w:tcBorders>
              <w:right w:val="single" w:sz="4" w:space="0" w:color="auto"/>
            </w:tcBorders>
            <w:tcMar>
              <w:left w:w="57" w:type="dxa"/>
              <w:right w:w="57" w:type="dxa"/>
            </w:tcMar>
          </w:tcPr>
          <w:p w14:paraId="2F327B38"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3EADD1FC" w14:textId="77777777" w:rsidR="006F5238" w:rsidRPr="002B18FA" w:rsidRDefault="006F5238"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2D5D84B1"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77B85376"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7566DBE9"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060F7834"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1A830E6D"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30CD3388" w14:textId="77777777" w:rsidR="006F5238" w:rsidRPr="002B18FA" w:rsidRDefault="006F5238"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4B3EAA45"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3E16E5F1"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F803654"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44B0FDF2"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50B070D" w14:textId="77777777" w:rsidR="006F5238" w:rsidRPr="002B18FA" w:rsidRDefault="006F5238" w:rsidP="006F5238">
            <w:pPr>
              <w:jc w:val="both"/>
              <w:rPr>
                <w:bCs/>
                <w:sz w:val="22"/>
                <w:szCs w:val="22"/>
              </w:rPr>
            </w:pPr>
          </w:p>
        </w:tc>
      </w:tr>
      <w:tr w:rsidR="00C957C7" w:rsidRPr="002B18FA" w14:paraId="18E523AE" w14:textId="77777777" w:rsidTr="0013146E">
        <w:tc>
          <w:tcPr>
            <w:tcW w:w="821" w:type="dxa"/>
            <w:tcBorders>
              <w:right w:val="single" w:sz="4" w:space="0" w:color="auto"/>
            </w:tcBorders>
            <w:tcMar>
              <w:left w:w="57" w:type="dxa"/>
              <w:right w:w="57" w:type="dxa"/>
            </w:tcMar>
          </w:tcPr>
          <w:p w14:paraId="4791FEF9" w14:textId="77777777" w:rsidR="006F5238" w:rsidRPr="002B18FA" w:rsidRDefault="006F5238"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46EF662E" w14:textId="77777777" w:rsidR="006F5238" w:rsidRPr="002B18FA" w:rsidRDefault="006F5238"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692FD6BD"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6B4DFD4E"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29FB81B6" w14:textId="77777777" w:rsidR="006F5238" w:rsidRPr="002B18FA" w:rsidRDefault="006F5238"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30ABFE02"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513C52DD" w14:textId="77777777" w:rsidR="006F5238" w:rsidRPr="002B18FA" w:rsidRDefault="006F5238"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1243D4B6" w14:textId="77777777" w:rsidR="006F5238" w:rsidRPr="002B18FA" w:rsidRDefault="006F5238"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4F43F739" w14:textId="77777777" w:rsidR="006F5238" w:rsidRPr="002B18FA" w:rsidRDefault="006F5238" w:rsidP="006F5238">
            <w:pPr>
              <w:jc w:val="both"/>
              <w:rPr>
                <w:bCs/>
                <w:sz w:val="22"/>
                <w:szCs w:val="22"/>
              </w:rPr>
            </w:pPr>
          </w:p>
        </w:tc>
        <w:tc>
          <w:tcPr>
            <w:tcW w:w="144" w:type="dxa"/>
            <w:tcBorders>
              <w:right w:val="single" w:sz="4" w:space="0" w:color="auto"/>
            </w:tcBorders>
            <w:tcMar>
              <w:left w:w="57" w:type="dxa"/>
              <w:right w:w="57" w:type="dxa"/>
            </w:tcMar>
          </w:tcPr>
          <w:p w14:paraId="7D702CE1" w14:textId="77777777" w:rsidR="006F5238" w:rsidRPr="002B18FA" w:rsidRDefault="006F5238"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376B883" w14:textId="77777777" w:rsidR="006F5238" w:rsidRPr="002B18FA" w:rsidRDefault="006F5238"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0C914E56" w14:textId="77777777" w:rsidR="006F5238" w:rsidRPr="002B18FA" w:rsidRDefault="006F5238"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D76FD6D" w14:textId="77777777" w:rsidR="006F5238" w:rsidRPr="002B18FA" w:rsidRDefault="006F5238" w:rsidP="006F5238">
            <w:pPr>
              <w:jc w:val="both"/>
              <w:rPr>
                <w:bCs/>
                <w:sz w:val="22"/>
                <w:szCs w:val="22"/>
              </w:rPr>
            </w:pPr>
          </w:p>
        </w:tc>
      </w:tr>
      <w:tr w:rsidR="00AB6FEF" w:rsidRPr="002B18FA" w14:paraId="559CEA84" w14:textId="77777777" w:rsidTr="0013146E">
        <w:tc>
          <w:tcPr>
            <w:tcW w:w="821" w:type="dxa"/>
            <w:tcBorders>
              <w:right w:val="single" w:sz="4" w:space="0" w:color="auto"/>
            </w:tcBorders>
            <w:tcMar>
              <w:left w:w="57" w:type="dxa"/>
              <w:right w:w="57" w:type="dxa"/>
            </w:tcMar>
          </w:tcPr>
          <w:p w14:paraId="71E16C6A" w14:textId="77777777" w:rsidR="00AB6FEF" w:rsidRPr="002B18FA" w:rsidRDefault="00AB6FEF"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70091438" w14:textId="77777777" w:rsidR="00AB6FEF" w:rsidRPr="002B18FA" w:rsidRDefault="00AB6FEF"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27598FF9" w14:textId="77777777" w:rsidR="00AB6FEF" w:rsidRPr="002B18FA" w:rsidRDefault="00AB6FEF"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31F4FF07" w14:textId="77777777" w:rsidR="00AB6FEF" w:rsidRPr="002B18FA" w:rsidRDefault="00AB6FEF"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1EE87288" w14:textId="77777777" w:rsidR="00AB6FEF" w:rsidRPr="002B18FA" w:rsidRDefault="00AB6FEF"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567E8DB7" w14:textId="77777777" w:rsidR="00AB6FEF" w:rsidRPr="002B18FA" w:rsidRDefault="00AB6FEF"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500F9C2B" w14:textId="77777777" w:rsidR="00AB6FEF" w:rsidRPr="002B18FA" w:rsidRDefault="00AB6FEF"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01E6ECAD" w14:textId="77777777" w:rsidR="00AB6FEF" w:rsidRPr="002B18FA" w:rsidRDefault="00AB6FEF"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13124E2A" w14:textId="77777777" w:rsidR="00AB6FEF" w:rsidRPr="002B18FA" w:rsidRDefault="00AB6FEF" w:rsidP="006F5238">
            <w:pPr>
              <w:jc w:val="both"/>
              <w:rPr>
                <w:bCs/>
                <w:sz w:val="22"/>
                <w:szCs w:val="22"/>
              </w:rPr>
            </w:pPr>
          </w:p>
        </w:tc>
        <w:tc>
          <w:tcPr>
            <w:tcW w:w="144" w:type="dxa"/>
            <w:tcBorders>
              <w:right w:val="single" w:sz="4" w:space="0" w:color="auto"/>
            </w:tcBorders>
            <w:tcMar>
              <w:left w:w="57" w:type="dxa"/>
              <w:right w:w="57" w:type="dxa"/>
            </w:tcMar>
          </w:tcPr>
          <w:p w14:paraId="404D6645" w14:textId="77777777" w:rsidR="00AB6FEF" w:rsidRPr="002B18FA" w:rsidRDefault="00AB6FEF"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4593AB5" w14:textId="77777777" w:rsidR="00AB6FEF" w:rsidRPr="002B18FA" w:rsidRDefault="00AB6FEF"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1E2E2333" w14:textId="77777777" w:rsidR="00AB6FEF" w:rsidRPr="002B18FA" w:rsidRDefault="00AB6FEF"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B090F4D" w14:textId="77777777" w:rsidR="00AB6FEF" w:rsidRPr="002B18FA" w:rsidRDefault="00AB6FEF" w:rsidP="006F5238">
            <w:pPr>
              <w:jc w:val="both"/>
              <w:rPr>
                <w:bCs/>
                <w:sz w:val="22"/>
                <w:szCs w:val="22"/>
              </w:rPr>
            </w:pPr>
          </w:p>
        </w:tc>
      </w:tr>
      <w:tr w:rsidR="00AB6FEF" w:rsidRPr="002B18FA" w14:paraId="4F794E9E" w14:textId="77777777" w:rsidTr="0013146E">
        <w:tc>
          <w:tcPr>
            <w:tcW w:w="821" w:type="dxa"/>
            <w:tcBorders>
              <w:right w:val="single" w:sz="4" w:space="0" w:color="auto"/>
            </w:tcBorders>
            <w:tcMar>
              <w:left w:w="57" w:type="dxa"/>
              <w:right w:w="57" w:type="dxa"/>
            </w:tcMar>
          </w:tcPr>
          <w:p w14:paraId="1F252781" w14:textId="77777777" w:rsidR="00AB6FEF" w:rsidRPr="002B18FA" w:rsidRDefault="00AB6FEF" w:rsidP="006F5238">
            <w:pPr>
              <w:jc w:val="both"/>
              <w:rPr>
                <w:bCs/>
                <w:sz w:val="22"/>
                <w:szCs w:val="22"/>
              </w:rPr>
            </w:pPr>
          </w:p>
        </w:tc>
        <w:tc>
          <w:tcPr>
            <w:tcW w:w="1221" w:type="dxa"/>
            <w:tcBorders>
              <w:top w:val="single" w:sz="4" w:space="0" w:color="auto"/>
              <w:left w:val="single" w:sz="4" w:space="0" w:color="auto"/>
              <w:bottom w:val="single" w:sz="4" w:space="0" w:color="auto"/>
              <w:right w:val="single" w:sz="4" w:space="0" w:color="auto"/>
            </w:tcBorders>
            <w:tcMar>
              <w:left w:w="57" w:type="dxa"/>
              <w:right w:w="57" w:type="dxa"/>
            </w:tcMar>
          </w:tcPr>
          <w:p w14:paraId="6F694EB9" w14:textId="77777777" w:rsidR="00AB6FEF" w:rsidRPr="002B18FA" w:rsidRDefault="00AB6FEF" w:rsidP="006F5238">
            <w:pPr>
              <w:jc w:val="center"/>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35FE0302" w14:textId="77777777" w:rsidR="00AB6FEF" w:rsidRPr="002B18FA" w:rsidRDefault="00AB6FEF"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6CC64641" w14:textId="77777777" w:rsidR="00AB6FEF" w:rsidRPr="002B18FA" w:rsidRDefault="00AB6FEF"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0D822659" w14:textId="77777777" w:rsidR="00AB6FEF" w:rsidRPr="002B18FA" w:rsidRDefault="00AB6FEF" w:rsidP="006F5238">
            <w:pPr>
              <w:jc w:val="both"/>
              <w:rPr>
                <w:bCs/>
                <w:sz w:val="14"/>
                <w:szCs w:val="14"/>
              </w:rPr>
            </w:pPr>
          </w:p>
        </w:tc>
        <w:tc>
          <w:tcPr>
            <w:tcW w:w="880" w:type="dxa"/>
            <w:tcBorders>
              <w:top w:val="single" w:sz="4" w:space="0" w:color="auto"/>
              <w:left w:val="single" w:sz="4" w:space="0" w:color="auto"/>
              <w:bottom w:val="single" w:sz="4" w:space="0" w:color="auto"/>
              <w:right w:val="single" w:sz="4" w:space="0" w:color="auto"/>
            </w:tcBorders>
            <w:tcMar>
              <w:left w:w="57" w:type="dxa"/>
              <w:right w:w="57" w:type="dxa"/>
            </w:tcMar>
          </w:tcPr>
          <w:p w14:paraId="5505EC30" w14:textId="77777777" w:rsidR="00AB6FEF" w:rsidRPr="002B18FA" w:rsidRDefault="00AB6FEF"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5F42CEB1" w14:textId="77777777" w:rsidR="00AB6FEF" w:rsidRPr="002B18FA" w:rsidRDefault="00AB6FEF" w:rsidP="006F5238">
            <w:pPr>
              <w:jc w:val="both"/>
              <w:rPr>
                <w:bCs/>
                <w:sz w:val="14"/>
                <w:szCs w:val="14"/>
              </w:rPr>
            </w:pPr>
          </w:p>
        </w:tc>
        <w:tc>
          <w:tcPr>
            <w:tcW w:w="881" w:type="dxa"/>
            <w:tcBorders>
              <w:top w:val="single" w:sz="4" w:space="0" w:color="auto"/>
              <w:left w:val="single" w:sz="4" w:space="0" w:color="auto"/>
              <w:bottom w:val="single" w:sz="4" w:space="0" w:color="auto"/>
              <w:right w:val="single" w:sz="4" w:space="0" w:color="auto"/>
            </w:tcBorders>
            <w:tcMar>
              <w:left w:w="57" w:type="dxa"/>
              <w:right w:w="57" w:type="dxa"/>
            </w:tcMar>
          </w:tcPr>
          <w:p w14:paraId="210053AA" w14:textId="77777777" w:rsidR="00AB6FEF" w:rsidRPr="002B18FA" w:rsidRDefault="00AB6FEF" w:rsidP="006F5238">
            <w:pPr>
              <w:jc w:val="both"/>
              <w:rPr>
                <w:bCs/>
                <w:sz w:val="14"/>
                <w:szCs w:val="14"/>
              </w:rPr>
            </w:pPr>
          </w:p>
        </w:tc>
        <w:tc>
          <w:tcPr>
            <w:tcW w:w="551" w:type="dxa"/>
            <w:tcBorders>
              <w:left w:val="single" w:sz="4" w:space="0" w:color="auto"/>
            </w:tcBorders>
            <w:shd w:val="clear" w:color="auto" w:fill="FFFF99"/>
            <w:tcMar>
              <w:left w:w="57" w:type="dxa"/>
              <w:right w:w="57" w:type="dxa"/>
            </w:tcMar>
          </w:tcPr>
          <w:p w14:paraId="249661CC" w14:textId="77777777" w:rsidR="00AB6FEF" w:rsidRPr="002B18FA" w:rsidRDefault="00AB6FEF" w:rsidP="006F5238">
            <w:pPr>
              <w:jc w:val="both"/>
              <w:rPr>
                <w:bCs/>
                <w:sz w:val="22"/>
                <w:szCs w:val="22"/>
              </w:rPr>
            </w:pPr>
          </w:p>
        </w:tc>
        <w:tc>
          <w:tcPr>
            <w:tcW w:w="144" w:type="dxa"/>
            <w:tcBorders>
              <w:right w:val="single" w:sz="4" w:space="0" w:color="auto"/>
            </w:tcBorders>
            <w:tcMar>
              <w:left w:w="57" w:type="dxa"/>
              <w:right w:w="57" w:type="dxa"/>
            </w:tcMar>
          </w:tcPr>
          <w:p w14:paraId="38329C10" w14:textId="77777777" w:rsidR="00AB6FEF" w:rsidRPr="002B18FA" w:rsidRDefault="00AB6FEF" w:rsidP="006F5238">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899DA32" w14:textId="77777777" w:rsidR="00AB6FEF" w:rsidRPr="002B18FA" w:rsidRDefault="00AB6FEF" w:rsidP="006F5238">
            <w:pPr>
              <w:jc w:val="both"/>
              <w:rPr>
                <w:bCs/>
                <w:sz w:val="22"/>
                <w:szCs w:val="22"/>
              </w:rPr>
            </w:pPr>
          </w:p>
        </w:tc>
        <w:tc>
          <w:tcPr>
            <w:tcW w:w="144" w:type="dxa"/>
            <w:tcBorders>
              <w:left w:val="single" w:sz="4" w:space="0" w:color="auto"/>
              <w:right w:val="single" w:sz="4" w:space="0" w:color="auto"/>
            </w:tcBorders>
            <w:tcMar>
              <w:left w:w="57" w:type="dxa"/>
              <w:right w:w="57" w:type="dxa"/>
            </w:tcMar>
          </w:tcPr>
          <w:p w14:paraId="1154757A" w14:textId="77777777" w:rsidR="00AB6FEF" w:rsidRPr="002B18FA" w:rsidRDefault="00AB6FEF" w:rsidP="006F5238">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02B7D78" w14:textId="77777777" w:rsidR="00AB6FEF" w:rsidRPr="002B18FA" w:rsidRDefault="00AB6FEF" w:rsidP="006F5238">
            <w:pPr>
              <w:jc w:val="both"/>
              <w:rPr>
                <w:bCs/>
                <w:sz w:val="22"/>
                <w:szCs w:val="22"/>
              </w:rPr>
            </w:pPr>
          </w:p>
        </w:tc>
      </w:tr>
      <w:tr w:rsidR="00C957C7" w:rsidRPr="002B18FA" w14:paraId="792EAE0F" w14:textId="77777777" w:rsidTr="00711B4E">
        <w:tc>
          <w:tcPr>
            <w:tcW w:w="821" w:type="dxa"/>
            <w:tcMar>
              <w:left w:w="57" w:type="dxa"/>
              <w:right w:w="57" w:type="dxa"/>
            </w:tcMar>
          </w:tcPr>
          <w:p w14:paraId="07B32053" w14:textId="77777777" w:rsidR="006F5238" w:rsidRPr="002B18FA" w:rsidRDefault="006F5238" w:rsidP="006F5238">
            <w:pPr>
              <w:jc w:val="both"/>
              <w:rPr>
                <w:bCs/>
                <w:sz w:val="22"/>
                <w:szCs w:val="22"/>
              </w:rPr>
            </w:pPr>
            <w:r w:rsidRPr="002B18FA">
              <w:rPr>
                <w:bCs/>
                <w:sz w:val="22"/>
                <w:szCs w:val="22"/>
              </w:rPr>
              <w:t>2.3.1</w:t>
            </w:r>
          </w:p>
        </w:tc>
        <w:tc>
          <w:tcPr>
            <w:tcW w:w="6504" w:type="dxa"/>
            <w:gridSpan w:val="7"/>
            <w:tcMar>
              <w:left w:w="57" w:type="dxa"/>
              <w:right w:w="57" w:type="dxa"/>
            </w:tcMar>
          </w:tcPr>
          <w:p w14:paraId="7DEBC99E" w14:textId="514C0AC3" w:rsidR="006F5238" w:rsidRPr="002B18FA" w:rsidRDefault="006F5238" w:rsidP="00FD1D33">
            <w:pPr>
              <w:jc w:val="both"/>
              <w:rPr>
                <w:b/>
                <w:bCs/>
                <w:sz w:val="22"/>
                <w:szCs w:val="22"/>
                <w:u w:val="single"/>
              </w:rPr>
            </w:pPr>
            <w:r w:rsidRPr="002B18FA">
              <w:rPr>
                <w:b/>
                <w:sz w:val="22"/>
                <w:szCs w:val="22"/>
                <w:u w:val="single"/>
              </w:rPr>
              <w:t xml:space="preserve">Direct and Indirect </w:t>
            </w:r>
            <w:r w:rsidR="00FD1D33">
              <w:rPr>
                <w:b/>
                <w:sz w:val="22"/>
                <w:szCs w:val="22"/>
                <w:u w:val="single"/>
              </w:rPr>
              <w:t>Natural Person</w:t>
            </w:r>
            <w:r w:rsidRPr="002B18FA">
              <w:rPr>
                <w:b/>
                <w:sz w:val="22"/>
                <w:szCs w:val="22"/>
                <w:u w:val="single"/>
              </w:rPr>
              <w:t xml:space="preserve"> Shareholders with Qualifying Holdings</w:t>
            </w:r>
          </w:p>
        </w:tc>
        <w:tc>
          <w:tcPr>
            <w:tcW w:w="551" w:type="dxa"/>
            <w:shd w:val="clear" w:color="auto" w:fill="FFFF99"/>
            <w:tcMar>
              <w:left w:w="57" w:type="dxa"/>
              <w:right w:w="57" w:type="dxa"/>
            </w:tcMar>
          </w:tcPr>
          <w:p w14:paraId="59A2BED0" w14:textId="77777777" w:rsidR="006F5238" w:rsidRPr="002B18FA" w:rsidRDefault="006F5238" w:rsidP="006F5238">
            <w:pPr>
              <w:jc w:val="both"/>
              <w:rPr>
                <w:bCs/>
                <w:sz w:val="22"/>
                <w:szCs w:val="22"/>
              </w:rPr>
            </w:pPr>
          </w:p>
        </w:tc>
        <w:tc>
          <w:tcPr>
            <w:tcW w:w="144" w:type="dxa"/>
            <w:tcMar>
              <w:left w:w="57" w:type="dxa"/>
              <w:right w:w="57" w:type="dxa"/>
            </w:tcMar>
          </w:tcPr>
          <w:p w14:paraId="537F1AB0" w14:textId="77777777" w:rsidR="006F5238" w:rsidRPr="002B18FA" w:rsidRDefault="006F5238" w:rsidP="006F5238">
            <w:pPr>
              <w:jc w:val="both"/>
              <w:rPr>
                <w:bCs/>
                <w:sz w:val="22"/>
                <w:szCs w:val="22"/>
              </w:rPr>
            </w:pPr>
          </w:p>
        </w:tc>
        <w:tc>
          <w:tcPr>
            <w:tcW w:w="551" w:type="dxa"/>
            <w:shd w:val="clear" w:color="auto" w:fill="FFFF99"/>
            <w:tcMar>
              <w:left w:w="57" w:type="dxa"/>
              <w:right w:w="57" w:type="dxa"/>
            </w:tcMar>
          </w:tcPr>
          <w:p w14:paraId="4E2FA5B5" w14:textId="77777777" w:rsidR="006F5238" w:rsidRPr="002B18FA" w:rsidRDefault="006F5238" w:rsidP="006F5238">
            <w:pPr>
              <w:jc w:val="both"/>
              <w:rPr>
                <w:bCs/>
                <w:sz w:val="22"/>
                <w:szCs w:val="22"/>
              </w:rPr>
            </w:pPr>
          </w:p>
        </w:tc>
        <w:tc>
          <w:tcPr>
            <w:tcW w:w="144" w:type="dxa"/>
            <w:tcMar>
              <w:left w:w="57" w:type="dxa"/>
              <w:right w:w="57" w:type="dxa"/>
            </w:tcMar>
          </w:tcPr>
          <w:p w14:paraId="14F4ED71" w14:textId="77777777" w:rsidR="006F5238" w:rsidRPr="002B18FA" w:rsidRDefault="006F5238" w:rsidP="006F5238">
            <w:pPr>
              <w:jc w:val="both"/>
              <w:rPr>
                <w:bCs/>
                <w:sz w:val="22"/>
                <w:szCs w:val="22"/>
              </w:rPr>
            </w:pPr>
          </w:p>
        </w:tc>
        <w:tc>
          <w:tcPr>
            <w:tcW w:w="641" w:type="dxa"/>
            <w:shd w:val="clear" w:color="auto" w:fill="FFCC99"/>
            <w:tcMar>
              <w:left w:w="57" w:type="dxa"/>
              <w:right w:w="57" w:type="dxa"/>
            </w:tcMar>
          </w:tcPr>
          <w:p w14:paraId="1345D5FB" w14:textId="77777777" w:rsidR="006F5238" w:rsidRPr="002B18FA" w:rsidRDefault="006F5238" w:rsidP="006F5238">
            <w:pPr>
              <w:jc w:val="both"/>
              <w:rPr>
                <w:bCs/>
                <w:sz w:val="22"/>
                <w:szCs w:val="22"/>
              </w:rPr>
            </w:pPr>
          </w:p>
        </w:tc>
      </w:tr>
      <w:tr w:rsidR="00C957C7" w:rsidRPr="002B18FA" w14:paraId="2D1AD1ED" w14:textId="77777777" w:rsidTr="00711B4E">
        <w:tc>
          <w:tcPr>
            <w:tcW w:w="821" w:type="dxa"/>
            <w:tcMar>
              <w:left w:w="57" w:type="dxa"/>
              <w:right w:w="57" w:type="dxa"/>
            </w:tcMar>
          </w:tcPr>
          <w:p w14:paraId="0ED87847" w14:textId="77777777" w:rsidR="000F00BD" w:rsidRPr="002B18FA" w:rsidRDefault="000F00BD" w:rsidP="000F00BD">
            <w:pPr>
              <w:jc w:val="both"/>
              <w:rPr>
                <w:bCs/>
                <w:sz w:val="22"/>
                <w:szCs w:val="22"/>
              </w:rPr>
            </w:pPr>
          </w:p>
        </w:tc>
        <w:tc>
          <w:tcPr>
            <w:tcW w:w="6504" w:type="dxa"/>
            <w:gridSpan w:val="7"/>
            <w:tcMar>
              <w:left w:w="57" w:type="dxa"/>
              <w:right w:w="57" w:type="dxa"/>
            </w:tcMar>
          </w:tcPr>
          <w:p w14:paraId="218AF4F7" w14:textId="3D7518C7" w:rsidR="000F00BD" w:rsidRPr="002B18FA" w:rsidRDefault="000F00BD" w:rsidP="00AB6FEF">
            <w:pPr>
              <w:jc w:val="both"/>
              <w:rPr>
                <w:bCs/>
                <w:sz w:val="22"/>
                <w:szCs w:val="22"/>
              </w:rPr>
            </w:pPr>
            <w:r w:rsidRPr="002B18FA">
              <w:rPr>
                <w:bCs/>
                <w:sz w:val="22"/>
                <w:szCs w:val="22"/>
              </w:rPr>
              <w:t>Where a direct or indirect shareholder with a qualifying holding is an individual (natural person), confirm that he/she has submitted the following:</w:t>
            </w:r>
          </w:p>
        </w:tc>
        <w:tc>
          <w:tcPr>
            <w:tcW w:w="551" w:type="dxa"/>
            <w:shd w:val="clear" w:color="auto" w:fill="FFFF99"/>
            <w:tcMar>
              <w:left w:w="57" w:type="dxa"/>
              <w:right w:w="57" w:type="dxa"/>
            </w:tcMar>
          </w:tcPr>
          <w:p w14:paraId="6AE471E8" w14:textId="77777777" w:rsidR="000F00BD" w:rsidRPr="002B18FA" w:rsidRDefault="000F00BD" w:rsidP="000F00BD">
            <w:pPr>
              <w:jc w:val="both"/>
              <w:rPr>
                <w:bCs/>
                <w:sz w:val="22"/>
                <w:szCs w:val="22"/>
              </w:rPr>
            </w:pPr>
          </w:p>
        </w:tc>
        <w:tc>
          <w:tcPr>
            <w:tcW w:w="144" w:type="dxa"/>
            <w:tcMar>
              <w:left w:w="57" w:type="dxa"/>
              <w:right w:w="57" w:type="dxa"/>
            </w:tcMar>
          </w:tcPr>
          <w:p w14:paraId="58F2CABD" w14:textId="77777777" w:rsidR="000F00BD" w:rsidRPr="002B18FA" w:rsidRDefault="000F00BD" w:rsidP="000F00BD">
            <w:pPr>
              <w:jc w:val="both"/>
              <w:rPr>
                <w:bCs/>
                <w:sz w:val="22"/>
                <w:szCs w:val="22"/>
              </w:rPr>
            </w:pPr>
          </w:p>
        </w:tc>
        <w:tc>
          <w:tcPr>
            <w:tcW w:w="551" w:type="dxa"/>
            <w:shd w:val="clear" w:color="auto" w:fill="FFFF99"/>
            <w:tcMar>
              <w:left w:w="57" w:type="dxa"/>
              <w:right w:w="57" w:type="dxa"/>
            </w:tcMar>
          </w:tcPr>
          <w:p w14:paraId="75589F6E" w14:textId="77777777" w:rsidR="000F00BD" w:rsidRPr="002B18FA" w:rsidRDefault="000F00BD" w:rsidP="000F00BD">
            <w:pPr>
              <w:jc w:val="both"/>
              <w:rPr>
                <w:bCs/>
                <w:sz w:val="22"/>
                <w:szCs w:val="22"/>
              </w:rPr>
            </w:pPr>
          </w:p>
        </w:tc>
        <w:tc>
          <w:tcPr>
            <w:tcW w:w="144" w:type="dxa"/>
            <w:tcMar>
              <w:left w:w="57" w:type="dxa"/>
              <w:right w:w="57" w:type="dxa"/>
            </w:tcMar>
          </w:tcPr>
          <w:p w14:paraId="63E938F1" w14:textId="77777777" w:rsidR="000F00BD" w:rsidRPr="002B18FA" w:rsidRDefault="000F00BD" w:rsidP="000F00BD">
            <w:pPr>
              <w:jc w:val="both"/>
              <w:rPr>
                <w:bCs/>
                <w:sz w:val="22"/>
                <w:szCs w:val="22"/>
              </w:rPr>
            </w:pPr>
          </w:p>
        </w:tc>
        <w:tc>
          <w:tcPr>
            <w:tcW w:w="641" w:type="dxa"/>
            <w:shd w:val="clear" w:color="auto" w:fill="FFCC99"/>
            <w:tcMar>
              <w:left w:w="57" w:type="dxa"/>
              <w:right w:w="57" w:type="dxa"/>
            </w:tcMar>
          </w:tcPr>
          <w:p w14:paraId="053A6AAB" w14:textId="77777777" w:rsidR="000F00BD" w:rsidRPr="002B18FA" w:rsidRDefault="000F00BD" w:rsidP="000F00BD">
            <w:pPr>
              <w:jc w:val="both"/>
              <w:rPr>
                <w:bCs/>
                <w:sz w:val="22"/>
                <w:szCs w:val="22"/>
              </w:rPr>
            </w:pPr>
          </w:p>
        </w:tc>
      </w:tr>
      <w:tr w:rsidR="00C957C7" w:rsidRPr="002B18FA" w14:paraId="0F8D358E" w14:textId="77777777" w:rsidTr="00711B4E">
        <w:tc>
          <w:tcPr>
            <w:tcW w:w="821" w:type="dxa"/>
            <w:tcMar>
              <w:left w:w="57" w:type="dxa"/>
              <w:right w:w="57" w:type="dxa"/>
            </w:tcMar>
          </w:tcPr>
          <w:p w14:paraId="78F44696" w14:textId="77777777" w:rsidR="00E32288" w:rsidRPr="002B18FA" w:rsidRDefault="00E32288" w:rsidP="000F00BD">
            <w:pPr>
              <w:jc w:val="both"/>
              <w:rPr>
                <w:bCs/>
                <w:sz w:val="22"/>
                <w:szCs w:val="22"/>
              </w:rPr>
            </w:pPr>
          </w:p>
        </w:tc>
        <w:tc>
          <w:tcPr>
            <w:tcW w:w="6504" w:type="dxa"/>
            <w:gridSpan w:val="7"/>
            <w:tcMar>
              <w:left w:w="57" w:type="dxa"/>
              <w:right w:w="57" w:type="dxa"/>
            </w:tcMar>
          </w:tcPr>
          <w:p w14:paraId="4E44F25C" w14:textId="77777777" w:rsidR="00E32288" w:rsidRPr="002B18FA" w:rsidRDefault="00E32288" w:rsidP="000F00BD">
            <w:pPr>
              <w:jc w:val="both"/>
              <w:rPr>
                <w:bCs/>
                <w:sz w:val="22"/>
                <w:szCs w:val="22"/>
              </w:rPr>
            </w:pPr>
          </w:p>
        </w:tc>
        <w:tc>
          <w:tcPr>
            <w:tcW w:w="551" w:type="dxa"/>
            <w:tcBorders>
              <w:bottom w:val="single" w:sz="4" w:space="0" w:color="auto"/>
            </w:tcBorders>
            <w:shd w:val="clear" w:color="auto" w:fill="FFFF99"/>
            <w:tcMar>
              <w:left w:w="57" w:type="dxa"/>
              <w:right w:w="57" w:type="dxa"/>
            </w:tcMar>
          </w:tcPr>
          <w:p w14:paraId="461295A7" w14:textId="77777777" w:rsidR="00E32288" w:rsidRPr="002B18FA" w:rsidRDefault="00E32288" w:rsidP="000F00BD">
            <w:pPr>
              <w:jc w:val="both"/>
              <w:rPr>
                <w:bCs/>
                <w:sz w:val="22"/>
                <w:szCs w:val="22"/>
              </w:rPr>
            </w:pPr>
          </w:p>
        </w:tc>
        <w:tc>
          <w:tcPr>
            <w:tcW w:w="144" w:type="dxa"/>
            <w:tcBorders>
              <w:left w:val="nil"/>
            </w:tcBorders>
            <w:tcMar>
              <w:left w:w="57" w:type="dxa"/>
              <w:right w:w="57" w:type="dxa"/>
            </w:tcMar>
          </w:tcPr>
          <w:p w14:paraId="52040687" w14:textId="77777777" w:rsidR="00E32288" w:rsidRPr="002B18FA" w:rsidRDefault="00E32288" w:rsidP="000F00BD">
            <w:pPr>
              <w:jc w:val="both"/>
              <w:rPr>
                <w:bCs/>
                <w:sz w:val="22"/>
                <w:szCs w:val="22"/>
              </w:rPr>
            </w:pPr>
          </w:p>
        </w:tc>
        <w:tc>
          <w:tcPr>
            <w:tcW w:w="551" w:type="dxa"/>
            <w:tcBorders>
              <w:bottom w:val="single" w:sz="4" w:space="0" w:color="auto"/>
            </w:tcBorders>
            <w:shd w:val="clear" w:color="auto" w:fill="FFFF99"/>
            <w:tcMar>
              <w:left w:w="57" w:type="dxa"/>
              <w:right w:w="57" w:type="dxa"/>
            </w:tcMar>
          </w:tcPr>
          <w:p w14:paraId="7F7B413B" w14:textId="77777777" w:rsidR="00E32288" w:rsidRPr="002B18FA" w:rsidRDefault="00E32288" w:rsidP="000F00BD">
            <w:pPr>
              <w:jc w:val="both"/>
              <w:rPr>
                <w:bCs/>
                <w:sz w:val="22"/>
                <w:szCs w:val="22"/>
              </w:rPr>
            </w:pPr>
          </w:p>
        </w:tc>
        <w:tc>
          <w:tcPr>
            <w:tcW w:w="144" w:type="dxa"/>
            <w:tcBorders>
              <w:left w:val="nil"/>
            </w:tcBorders>
            <w:tcMar>
              <w:left w:w="57" w:type="dxa"/>
              <w:right w:w="57" w:type="dxa"/>
            </w:tcMar>
          </w:tcPr>
          <w:p w14:paraId="36826C9F" w14:textId="77777777" w:rsidR="00E32288" w:rsidRPr="002B18FA" w:rsidRDefault="00E32288" w:rsidP="000F00BD">
            <w:pPr>
              <w:jc w:val="both"/>
              <w:rPr>
                <w:bCs/>
                <w:sz w:val="22"/>
                <w:szCs w:val="22"/>
              </w:rPr>
            </w:pPr>
          </w:p>
        </w:tc>
        <w:tc>
          <w:tcPr>
            <w:tcW w:w="641" w:type="dxa"/>
            <w:tcBorders>
              <w:bottom w:val="single" w:sz="4" w:space="0" w:color="auto"/>
            </w:tcBorders>
            <w:shd w:val="clear" w:color="auto" w:fill="FFCC99"/>
            <w:tcMar>
              <w:left w:w="57" w:type="dxa"/>
              <w:right w:w="57" w:type="dxa"/>
            </w:tcMar>
          </w:tcPr>
          <w:p w14:paraId="448DD0B9" w14:textId="77777777" w:rsidR="00E32288" w:rsidRPr="002B18FA" w:rsidRDefault="00E32288" w:rsidP="000F00BD">
            <w:pPr>
              <w:jc w:val="both"/>
              <w:rPr>
                <w:bCs/>
                <w:sz w:val="22"/>
                <w:szCs w:val="22"/>
              </w:rPr>
            </w:pPr>
          </w:p>
        </w:tc>
      </w:tr>
      <w:tr w:rsidR="00C957C7" w:rsidRPr="002B18FA" w14:paraId="702DA708" w14:textId="77777777" w:rsidTr="00FD1D33">
        <w:trPr>
          <w:trHeight w:val="830"/>
        </w:trPr>
        <w:tc>
          <w:tcPr>
            <w:tcW w:w="821" w:type="dxa"/>
            <w:tcMar>
              <w:left w:w="57" w:type="dxa"/>
              <w:right w:w="57" w:type="dxa"/>
            </w:tcMar>
          </w:tcPr>
          <w:p w14:paraId="374C5517" w14:textId="77777777" w:rsidR="000F00BD" w:rsidRPr="002B18FA" w:rsidRDefault="000F00BD" w:rsidP="000F00BD">
            <w:pPr>
              <w:jc w:val="both"/>
              <w:rPr>
                <w:bCs/>
                <w:sz w:val="22"/>
                <w:szCs w:val="22"/>
              </w:rPr>
            </w:pPr>
            <w:r w:rsidRPr="002B18FA">
              <w:rPr>
                <w:bCs/>
                <w:sz w:val="22"/>
                <w:szCs w:val="22"/>
              </w:rPr>
              <w:t>(a)</w:t>
            </w:r>
          </w:p>
        </w:tc>
        <w:tc>
          <w:tcPr>
            <w:tcW w:w="6504" w:type="dxa"/>
            <w:gridSpan w:val="7"/>
            <w:tcBorders>
              <w:right w:val="single" w:sz="4" w:space="0" w:color="auto"/>
            </w:tcBorders>
            <w:tcMar>
              <w:left w:w="57" w:type="dxa"/>
              <w:right w:w="57" w:type="dxa"/>
            </w:tcMar>
          </w:tcPr>
          <w:p w14:paraId="0669184B" w14:textId="2A8C44D8" w:rsidR="000F00BD" w:rsidRPr="00CA5ED4" w:rsidRDefault="000F00BD" w:rsidP="00BE70DE">
            <w:pPr>
              <w:jc w:val="both"/>
              <w:rPr>
                <w:bCs/>
                <w:sz w:val="22"/>
                <w:szCs w:val="22"/>
              </w:rPr>
            </w:pPr>
            <w:r w:rsidRPr="00CA5ED4">
              <w:rPr>
                <w:bCs/>
                <w:sz w:val="22"/>
                <w:szCs w:val="22"/>
              </w:rPr>
              <w:t>Completed personal Questionnaire with the Code CAC/Q3</w:t>
            </w:r>
            <w:r w:rsidR="00CA5ED4">
              <w:rPr>
                <w:bCs/>
                <w:sz w:val="22"/>
                <w:szCs w:val="22"/>
              </w:rPr>
              <w:t xml:space="preserve"> </w:t>
            </w:r>
            <w:r w:rsidRPr="00BE70DE">
              <w:rPr>
                <w:bCs/>
                <w:sz w:val="22"/>
                <w:szCs w:val="22"/>
              </w:rPr>
              <w:t>accompanied by all the required supporting documents and information (</w:t>
            </w:r>
            <w:r w:rsidRPr="00FD1D33">
              <w:rPr>
                <w:b/>
                <w:bCs/>
                <w:sz w:val="22"/>
                <w:szCs w:val="22"/>
              </w:rPr>
              <w:t>Appendix </w:t>
            </w:r>
            <w:r w:rsidR="00643DAA">
              <w:rPr>
                <w:b/>
                <w:bCs/>
                <w:sz w:val="22"/>
                <w:szCs w:val="22"/>
              </w:rPr>
              <w:t>9</w:t>
            </w:r>
            <w:r w:rsidRPr="00CA5ED4">
              <w:rPr>
                <w:bCs/>
                <w:sz w:val="22"/>
                <w:szCs w:val="22"/>
              </w:rPr>
              <w:t>);</w:t>
            </w: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8D5ACEC" w14:textId="77777777" w:rsidR="000F00BD" w:rsidRPr="002B18FA" w:rsidRDefault="000F00BD" w:rsidP="000F00BD">
            <w:pPr>
              <w:jc w:val="both"/>
              <w:rPr>
                <w:bCs/>
                <w:sz w:val="22"/>
                <w:szCs w:val="22"/>
              </w:rPr>
            </w:pPr>
          </w:p>
        </w:tc>
        <w:tc>
          <w:tcPr>
            <w:tcW w:w="144" w:type="dxa"/>
            <w:tcBorders>
              <w:left w:val="single" w:sz="4" w:space="0" w:color="auto"/>
              <w:right w:val="single" w:sz="4" w:space="0" w:color="auto"/>
            </w:tcBorders>
            <w:tcMar>
              <w:left w:w="57" w:type="dxa"/>
              <w:right w:w="57" w:type="dxa"/>
            </w:tcMar>
          </w:tcPr>
          <w:p w14:paraId="08578BA4" w14:textId="77777777" w:rsidR="000F00BD" w:rsidRPr="002B18FA" w:rsidRDefault="000F00BD" w:rsidP="000F00BD">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194C502" w14:textId="77777777" w:rsidR="000F00BD" w:rsidRPr="002B18FA" w:rsidRDefault="000F00BD" w:rsidP="000F00BD">
            <w:pPr>
              <w:jc w:val="both"/>
              <w:rPr>
                <w:bCs/>
                <w:sz w:val="22"/>
                <w:szCs w:val="22"/>
              </w:rPr>
            </w:pPr>
          </w:p>
        </w:tc>
        <w:tc>
          <w:tcPr>
            <w:tcW w:w="144" w:type="dxa"/>
            <w:tcBorders>
              <w:left w:val="single" w:sz="4" w:space="0" w:color="auto"/>
              <w:right w:val="single" w:sz="4" w:space="0" w:color="auto"/>
            </w:tcBorders>
            <w:tcMar>
              <w:left w:w="57" w:type="dxa"/>
              <w:right w:w="57" w:type="dxa"/>
            </w:tcMar>
          </w:tcPr>
          <w:p w14:paraId="63569A91" w14:textId="77777777" w:rsidR="000F00BD" w:rsidRPr="002B18FA" w:rsidRDefault="000F00BD" w:rsidP="000F00BD">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C749966" w14:textId="77777777" w:rsidR="000F00BD" w:rsidRPr="002B18FA" w:rsidRDefault="000F00BD" w:rsidP="000F00BD">
            <w:pPr>
              <w:jc w:val="both"/>
              <w:rPr>
                <w:bCs/>
                <w:sz w:val="22"/>
                <w:szCs w:val="22"/>
              </w:rPr>
            </w:pPr>
          </w:p>
        </w:tc>
      </w:tr>
      <w:tr w:rsidR="00C957C7" w:rsidRPr="002B18FA" w14:paraId="49006B16" w14:textId="77777777" w:rsidTr="00C957C7">
        <w:tc>
          <w:tcPr>
            <w:tcW w:w="821" w:type="dxa"/>
            <w:tcMar>
              <w:left w:w="57" w:type="dxa"/>
              <w:right w:w="57" w:type="dxa"/>
            </w:tcMar>
          </w:tcPr>
          <w:p w14:paraId="226DDAF7" w14:textId="77777777" w:rsidR="00043A3A" w:rsidRPr="002B18FA" w:rsidRDefault="00043A3A" w:rsidP="000F00BD">
            <w:pPr>
              <w:jc w:val="both"/>
              <w:rPr>
                <w:bCs/>
                <w:sz w:val="22"/>
                <w:szCs w:val="22"/>
              </w:rPr>
            </w:pPr>
          </w:p>
        </w:tc>
        <w:tc>
          <w:tcPr>
            <w:tcW w:w="6504" w:type="dxa"/>
            <w:gridSpan w:val="7"/>
            <w:tcMar>
              <w:left w:w="57" w:type="dxa"/>
              <w:right w:w="57" w:type="dxa"/>
            </w:tcMar>
          </w:tcPr>
          <w:p w14:paraId="6B75EF59" w14:textId="77777777" w:rsidR="00043A3A" w:rsidRPr="00CA5ED4" w:rsidRDefault="00043A3A" w:rsidP="000F00BD">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266C1D53" w14:textId="77777777" w:rsidR="00043A3A" w:rsidRPr="002B18FA" w:rsidRDefault="00043A3A" w:rsidP="000F00BD">
            <w:pPr>
              <w:jc w:val="both"/>
              <w:rPr>
                <w:bCs/>
                <w:sz w:val="22"/>
                <w:szCs w:val="22"/>
              </w:rPr>
            </w:pPr>
          </w:p>
        </w:tc>
        <w:tc>
          <w:tcPr>
            <w:tcW w:w="144" w:type="dxa"/>
            <w:tcBorders>
              <w:left w:val="nil"/>
            </w:tcBorders>
            <w:tcMar>
              <w:left w:w="57" w:type="dxa"/>
              <w:right w:w="57" w:type="dxa"/>
            </w:tcMar>
          </w:tcPr>
          <w:p w14:paraId="1CADB386" w14:textId="77777777" w:rsidR="00043A3A" w:rsidRPr="002B18FA" w:rsidRDefault="00043A3A" w:rsidP="000F00BD">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4ECCE243" w14:textId="77777777" w:rsidR="00043A3A" w:rsidRPr="002B18FA" w:rsidRDefault="00043A3A" w:rsidP="000F00BD">
            <w:pPr>
              <w:jc w:val="both"/>
              <w:rPr>
                <w:bCs/>
                <w:sz w:val="22"/>
                <w:szCs w:val="22"/>
              </w:rPr>
            </w:pPr>
          </w:p>
        </w:tc>
        <w:tc>
          <w:tcPr>
            <w:tcW w:w="144" w:type="dxa"/>
            <w:tcBorders>
              <w:left w:val="nil"/>
            </w:tcBorders>
            <w:tcMar>
              <w:left w:w="57" w:type="dxa"/>
              <w:right w:w="57" w:type="dxa"/>
            </w:tcMar>
          </w:tcPr>
          <w:p w14:paraId="2511023A" w14:textId="77777777" w:rsidR="00043A3A" w:rsidRPr="002B18FA" w:rsidRDefault="00043A3A" w:rsidP="000F00BD">
            <w:pPr>
              <w:jc w:val="both"/>
              <w:rPr>
                <w:bCs/>
                <w:sz w:val="22"/>
                <w:szCs w:val="22"/>
              </w:rPr>
            </w:pPr>
          </w:p>
        </w:tc>
        <w:tc>
          <w:tcPr>
            <w:tcW w:w="641" w:type="dxa"/>
            <w:tcBorders>
              <w:top w:val="single" w:sz="4" w:space="0" w:color="auto"/>
              <w:bottom w:val="single" w:sz="4" w:space="0" w:color="auto"/>
            </w:tcBorders>
            <w:shd w:val="clear" w:color="auto" w:fill="FFCC99"/>
            <w:tcMar>
              <w:left w:w="57" w:type="dxa"/>
              <w:right w:w="57" w:type="dxa"/>
            </w:tcMar>
          </w:tcPr>
          <w:p w14:paraId="188F3567" w14:textId="77777777" w:rsidR="00043A3A" w:rsidRPr="002B18FA" w:rsidRDefault="00043A3A" w:rsidP="000F00BD">
            <w:pPr>
              <w:jc w:val="both"/>
              <w:rPr>
                <w:bCs/>
                <w:sz w:val="22"/>
                <w:szCs w:val="22"/>
              </w:rPr>
            </w:pPr>
          </w:p>
        </w:tc>
      </w:tr>
      <w:tr w:rsidR="00C957C7" w:rsidRPr="002B18FA" w14:paraId="4408DBE8" w14:textId="77777777" w:rsidTr="00FD1D33">
        <w:trPr>
          <w:trHeight w:val="860"/>
        </w:trPr>
        <w:tc>
          <w:tcPr>
            <w:tcW w:w="821" w:type="dxa"/>
            <w:tcMar>
              <w:left w:w="57" w:type="dxa"/>
              <w:right w:w="57" w:type="dxa"/>
            </w:tcMar>
          </w:tcPr>
          <w:p w14:paraId="30190D73" w14:textId="77777777" w:rsidR="000F00BD" w:rsidRPr="002B18FA" w:rsidRDefault="000F00BD" w:rsidP="000F00BD">
            <w:pPr>
              <w:jc w:val="both"/>
              <w:rPr>
                <w:bCs/>
                <w:sz w:val="22"/>
                <w:szCs w:val="22"/>
              </w:rPr>
            </w:pPr>
            <w:r w:rsidRPr="002B18FA">
              <w:rPr>
                <w:bCs/>
                <w:sz w:val="22"/>
                <w:szCs w:val="22"/>
              </w:rPr>
              <w:t>(b)</w:t>
            </w:r>
          </w:p>
        </w:tc>
        <w:tc>
          <w:tcPr>
            <w:tcW w:w="6504" w:type="dxa"/>
            <w:gridSpan w:val="7"/>
            <w:tcBorders>
              <w:right w:val="single" w:sz="4" w:space="0" w:color="auto"/>
            </w:tcBorders>
            <w:tcMar>
              <w:left w:w="57" w:type="dxa"/>
              <w:right w:w="57" w:type="dxa"/>
            </w:tcMar>
          </w:tcPr>
          <w:p w14:paraId="4C25C22E" w14:textId="6239D3BB" w:rsidR="000F00BD" w:rsidRPr="00BE70DE" w:rsidRDefault="000F00BD" w:rsidP="000F00BD">
            <w:pPr>
              <w:jc w:val="both"/>
              <w:rPr>
                <w:bCs/>
                <w:sz w:val="22"/>
                <w:szCs w:val="22"/>
              </w:rPr>
            </w:pPr>
            <w:r w:rsidRPr="00CA5ED4">
              <w:rPr>
                <w:bCs/>
                <w:sz w:val="22"/>
                <w:szCs w:val="22"/>
              </w:rPr>
              <w:t xml:space="preserve">Documentation evidencing the fact that the individual is the registered </w:t>
            </w:r>
            <w:r w:rsidR="00D16AB8" w:rsidRPr="000B361E">
              <w:rPr>
                <w:bCs/>
                <w:sz w:val="22"/>
                <w:szCs w:val="22"/>
              </w:rPr>
              <w:t xml:space="preserve">holder of the shares (for example, a certified copy of the share register) </w:t>
            </w:r>
            <w:r w:rsidR="00D16AB8" w:rsidRPr="00491331">
              <w:rPr>
                <w:b/>
                <w:bCs/>
                <w:sz w:val="22"/>
                <w:szCs w:val="22"/>
              </w:rPr>
              <w:t>(Appendix </w:t>
            </w:r>
            <w:r w:rsidR="00643DAA">
              <w:rPr>
                <w:b/>
                <w:bCs/>
                <w:sz w:val="22"/>
                <w:szCs w:val="22"/>
              </w:rPr>
              <w:t>10</w:t>
            </w:r>
            <w:r w:rsidR="00D16AB8" w:rsidRPr="00BE70DE">
              <w:rPr>
                <w:b/>
                <w:bCs/>
                <w:sz w:val="22"/>
                <w:szCs w:val="22"/>
              </w:rPr>
              <w:t>)</w:t>
            </w:r>
            <w:r w:rsidR="00D16AB8" w:rsidRPr="00BE70DE">
              <w:rPr>
                <w:bCs/>
                <w:sz w:val="22"/>
                <w:szCs w:val="22"/>
              </w:rPr>
              <w:t>;</w:t>
            </w: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F972A89" w14:textId="77777777" w:rsidR="000F00BD" w:rsidRPr="002B18FA" w:rsidRDefault="000F00BD" w:rsidP="000F00BD">
            <w:pPr>
              <w:jc w:val="both"/>
              <w:rPr>
                <w:bCs/>
                <w:sz w:val="22"/>
                <w:szCs w:val="22"/>
              </w:rPr>
            </w:pPr>
          </w:p>
        </w:tc>
        <w:tc>
          <w:tcPr>
            <w:tcW w:w="144" w:type="dxa"/>
            <w:tcBorders>
              <w:left w:val="single" w:sz="4" w:space="0" w:color="auto"/>
              <w:right w:val="single" w:sz="4" w:space="0" w:color="auto"/>
            </w:tcBorders>
            <w:tcMar>
              <w:left w:w="57" w:type="dxa"/>
              <w:right w:w="57" w:type="dxa"/>
            </w:tcMar>
          </w:tcPr>
          <w:p w14:paraId="4547C314" w14:textId="77777777" w:rsidR="000F00BD" w:rsidRPr="002B18FA" w:rsidRDefault="000F00BD" w:rsidP="000F00BD">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D13B306" w14:textId="77777777" w:rsidR="000F00BD" w:rsidRPr="002B18FA" w:rsidRDefault="000F00BD" w:rsidP="000F00BD">
            <w:pPr>
              <w:jc w:val="both"/>
              <w:rPr>
                <w:bCs/>
                <w:sz w:val="22"/>
                <w:szCs w:val="22"/>
              </w:rPr>
            </w:pPr>
          </w:p>
        </w:tc>
        <w:tc>
          <w:tcPr>
            <w:tcW w:w="144" w:type="dxa"/>
            <w:tcBorders>
              <w:left w:val="single" w:sz="4" w:space="0" w:color="auto"/>
              <w:right w:val="single" w:sz="4" w:space="0" w:color="auto"/>
            </w:tcBorders>
            <w:tcMar>
              <w:left w:w="57" w:type="dxa"/>
              <w:right w:w="57" w:type="dxa"/>
            </w:tcMar>
          </w:tcPr>
          <w:p w14:paraId="27C7E870" w14:textId="77777777" w:rsidR="000F00BD" w:rsidRPr="002B18FA" w:rsidRDefault="000F00BD" w:rsidP="000F00BD">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B2CE2E2" w14:textId="77777777" w:rsidR="000F00BD" w:rsidRPr="002B18FA" w:rsidRDefault="000F00BD" w:rsidP="000F00BD">
            <w:pPr>
              <w:jc w:val="both"/>
              <w:rPr>
                <w:bCs/>
                <w:sz w:val="22"/>
                <w:szCs w:val="22"/>
              </w:rPr>
            </w:pPr>
          </w:p>
        </w:tc>
      </w:tr>
      <w:tr w:rsidR="00C957C7" w:rsidRPr="002B18FA" w14:paraId="25AA3752" w14:textId="77777777" w:rsidTr="00C957C7">
        <w:tc>
          <w:tcPr>
            <w:tcW w:w="821" w:type="dxa"/>
            <w:tcMar>
              <w:left w:w="57" w:type="dxa"/>
              <w:right w:w="57" w:type="dxa"/>
            </w:tcMar>
          </w:tcPr>
          <w:p w14:paraId="73BE4C25" w14:textId="77777777" w:rsidR="00C65127" w:rsidRPr="002B18FA" w:rsidRDefault="00C65127" w:rsidP="000F00BD">
            <w:pPr>
              <w:jc w:val="both"/>
              <w:rPr>
                <w:bCs/>
                <w:sz w:val="22"/>
                <w:szCs w:val="22"/>
              </w:rPr>
            </w:pPr>
          </w:p>
        </w:tc>
        <w:tc>
          <w:tcPr>
            <w:tcW w:w="6504" w:type="dxa"/>
            <w:gridSpan w:val="7"/>
            <w:tcMar>
              <w:left w:w="57" w:type="dxa"/>
              <w:right w:w="57" w:type="dxa"/>
            </w:tcMar>
          </w:tcPr>
          <w:p w14:paraId="667C1B0E" w14:textId="77777777" w:rsidR="00C65127" w:rsidRPr="002B18FA" w:rsidRDefault="00C65127" w:rsidP="000F00BD">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4226CC6A" w14:textId="77777777" w:rsidR="00C65127" w:rsidRPr="002B18FA" w:rsidRDefault="00C65127" w:rsidP="000F00BD">
            <w:pPr>
              <w:jc w:val="both"/>
              <w:rPr>
                <w:bCs/>
                <w:sz w:val="22"/>
                <w:szCs w:val="22"/>
              </w:rPr>
            </w:pPr>
          </w:p>
        </w:tc>
        <w:tc>
          <w:tcPr>
            <w:tcW w:w="144" w:type="dxa"/>
            <w:tcMar>
              <w:left w:w="57" w:type="dxa"/>
              <w:right w:w="57" w:type="dxa"/>
            </w:tcMar>
          </w:tcPr>
          <w:p w14:paraId="657CE0A9" w14:textId="77777777" w:rsidR="00C65127" w:rsidRPr="002B18FA" w:rsidRDefault="00C65127" w:rsidP="000F00BD">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02C3B1A7" w14:textId="77777777" w:rsidR="00C65127" w:rsidRPr="002B18FA" w:rsidRDefault="00C65127" w:rsidP="000F00BD">
            <w:pPr>
              <w:jc w:val="both"/>
              <w:rPr>
                <w:bCs/>
                <w:sz w:val="22"/>
                <w:szCs w:val="22"/>
              </w:rPr>
            </w:pPr>
          </w:p>
        </w:tc>
        <w:tc>
          <w:tcPr>
            <w:tcW w:w="144" w:type="dxa"/>
            <w:tcMar>
              <w:left w:w="57" w:type="dxa"/>
              <w:right w:w="57" w:type="dxa"/>
            </w:tcMar>
          </w:tcPr>
          <w:p w14:paraId="2883099E" w14:textId="77777777" w:rsidR="00C65127" w:rsidRPr="002B18FA" w:rsidRDefault="00C65127" w:rsidP="000F00BD">
            <w:pPr>
              <w:jc w:val="both"/>
              <w:rPr>
                <w:bCs/>
                <w:sz w:val="22"/>
                <w:szCs w:val="22"/>
              </w:rPr>
            </w:pPr>
          </w:p>
        </w:tc>
        <w:tc>
          <w:tcPr>
            <w:tcW w:w="641" w:type="dxa"/>
            <w:tcBorders>
              <w:top w:val="single" w:sz="4" w:space="0" w:color="auto"/>
              <w:bottom w:val="single" w:sz="4" w:space="0" w:color="auto"/>
            </w:tcBorders>
            <w:shd w:val="clear" w:color="auto" w:fill="FFCC99"/>
            <w:tcMar>
              <w:left w:w="57" w:type="dxa"/>
              <w:right w:w="57" w:type="dxa"/>
            </w:tcMar>
          </w:tcPr>
          <w:p w14:paraId="4614C3D9" w14:textId="77777777" w:rsidR="00C65127" w:rsidRPr="002B18FA" w:rsidRDefault="00C65127" w:rsidP="000F00BD">
            <w:pPr>
              <w:jc w:val="both"/>
              <w:rPr>
                <w:bCs/>
                <w:sz w:val="22"/>
                <w:szCs w:val="22"/>
              </w:rPr>
            </w:pPr>
          </w:p>
        </w:tc>
      </w:tr>
      <w:tr w:rsidR="00C65127" w:rsidRPr="002B18FA" w14:paraId="026E0547" w14:textId="77777777" w:rsidTr="00C957C7">
        <w:tc>
          <w:tcPr>
            <w:tcW w:w="821" w:type="dxa"/>
            <w:tcMar>
              <w:left w:w="57" w:type="dxa"/>
              <w:right w:w="57" w:type="dxa"/>
            </w:tcMar>
          </w:tcPr>
          <w:p w14:paraId="749A8266" w14:textId="764561A4" w:rsidR="00C65127" w:rsidRPr="002B18FA" w:rsidRDefault="00C65127" w:rsidP="000F00BD">
            <w:pPr>
              <w:jc w:val="both"/>
              <w:rPr>
                <w:bCs/>
                <w:sz w:val="22"/>
                <w:szCs w:val="22"/>
              </w:rPr>
            </w:pPr>
            <w:r>
              <w:rPr>
                <w:bCs/>
                <w:sz w:val="22"/>
                <w:szCs w:val="22"/>
              </w:rPr>
              <w:t>(c)</w:t>
            </w:r>
          </w:p>
        </w:tc>
        <w:tc>
          <w:tcPr>
            <w:tcW w:w="6504" w:type="dxa"/>
            <w:gridSpan w:val="7"/>
            <w:tcBorders>
              <w:right w:val="single" w:sz="4" w:space="0" w:color="auto"/>
            </w:tcBorders>
            <w:tcMar>
              <w:left w:w="57" w:type="dxa"/>
              <w:right w:w="57" w:type="dxa"/>
            </w:tcMar>
          </w:tcPr>
          <w:p w14:paraId="63A70796" w14:textId="77777777" w:rsidR="00C65127" w:rsidRPr="003C6B61" w:rsidRDefault="00C65127" w:rsidP="00C65127">
            <w:pPr>
              <w:jc w:val="both"/>
              <w:rPr>
                <w:bCs/>
                <w:sz w:val="22"/>
                <w:szCs w:val="22"/>
              </w:rPr>
            </w:pPr>
            <w:r w:rsidRPr="003C6B61">
              <w:rPr>
                <w:bCs/>
                <w:sz w:val="22"/>
                <w:szCs w:val="22"/>
              </w:rPr>
              <w:t>For each of the shareholders, provide comprehensive information and supporting evidence regarding the calculation of the cost of investment and the origin of the amounts with which it will be financed.</w:t>
            </w:r>
          </w:p>
          <w:p w14:paraId="66896702" w14:textId="77777777" w:rsidR="00C65127" w:rsidRPr="002B18FA" w:rsidRDefault="00C65127" w:rsidP="000F00BD">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0419D8E" w14:textId="77777777" w:rsidR="00C65127" w:rsidRPr="002B18FA" w:rsidRDefault="00C65127" w:rsidP="000F00BD">
            <w:pPr>
              <w:jc w:val="both"/>
              <w:rPr>
                <w:bCs/>
                <w:sz w:val="22"/>
                <w:szCs w:val="22"/>
              </w:rPr>
            </w:pPr>
          </w:p>
        </w:tc>
        <w:tc>
          <w:tcPr>
            <w:tcW w:w="144" w:type="dxa"/>
            <w:tcBorders>
              <w:left w:val="single" w:sz="4" w:space="0" w:color="auto"/>
              <w:right w:val="single" w:sz="4" w:space="0" w:color="auto"/>
            </w:tcBorders>
            <w:tcMar>
              <w:left w:w="57" w:type="dxa"/>
              <w:right w:w="57" w:type="dxa"/>
            </w:tcMar>
          </w:tcPr>
          <w:p w14:paraId="304624A8" w14:textId="77777777" w:rsidR="00C65127" w:rsidRPr="002B18FA" w:rsidRDefault="00C65127" w:rsidP="000F00BD">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DF9133B" w14:textId="77777777" w:rsidR="00C65127" w:rsidRPr="002B18FA" w:rsidRDefault="00C65127" w:rsidP="000F00BD">
            <w:pPr>
              <w:jc w:val="both"/>
              <w:rPr>
                <w:bCs/>
                <w:sz w:val="22"/>
                <w:szCs w:val="22"/>
              </w:rPr>
            </w:pPr>
          </w:p>
        </w:tc>
        <w:tc>
          <w:tcPr>
            <w:tcW w:w="144" w:type="dxa"/>
            <w:tcBorders>
              <w:left w:val="single" w:sz="4" w:space="0" w:color="auto"/>
              <w:right w:val="single" w:sz="4" w:space="0" w:color="auto"/>
            </w:tcBorders>
            <w:tcMar>
              <w:left w:w="57" w:type="dxa"/>
              <w:right w:w="57" w:type="dxa"/>
            </w:tcMar>
          </w:tcPr>
          <w:p w14:paraId="27637BE0" w14:textId="77777777" w:rsidR="00C65127" w:rsidRPr="002B18FA" w:rsidRDefault="00C65127" w:rsidP="000F00BD">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E94181E" w14:textId="77777777" w:rsidR="00C65127" w:rsidRPr="002B18FA" w:rsidRDefault="00C65127" w:rsidP="000F00BD">
            <w:pPr>
              <w:jc w:val="both"/>
              <w:rPr>
                <w:bCs/>
                <w:sz w:val="22"/>
                <w:szCs w:val="22"/>
              </w:rPr>
            </w:pPr>
          </w:p>
        </w:tc>
      </w:tr>
      <w:tr w:rsidR="000F00BD" w:rsidRPr="002B18FA" w14:paraId="6B0CF1FE" w14:textId="77777777" w:rsidTr="00043A3A">
        <w:tc>
          <w:tcPr>
            <w:tcW w:w="821" w:type="dxa"/>
            <w:tcMar>
              <w:left w:w="57" w:type="dxa"/>
              <w:right w:w="57" w:type="dxa"/>
            </w:tcMar>
          </w:tcPr>
          <w:p w14:paraId="22E92B06" w14:textId="77777777" w:rsidR="000F00BD" w:rsidRPr="002B18FA" w:rsidRDefault="000F00BD" w:rsidP="000F00BD">
            <w:pPr>
              <w:jc w:val="both"/>
              <w:rPr>
                <w:bCs/>
                <w:sz w:val="22"/>
                <w:szCs w:val="22"/>
              </w:rPr>
            </w:pPr>
          </w:p>
        </w:tc>
        <w:tc>
          <w:tcPr>
            <w:tcW w:w="6504" w:type="dxa"/>
            <w:gridSpan w:val="7"/>
            <w:tcMar>
              <w:left w:w="57" w:type="dxa"/>
              <w:right w:w="57" w:type="dxa"/>
            </w:tcMar>
          </w:tcPr>
          <w:p w14:paraId="6624538D" w14:textId="77777777" w:rsidR="000F00BD" w:rsidRPr="002B18FA" w:rsidRDefault="000F00BD" w:rsidP="000F00BD">
            <w:pPr>
              <w:jc w:val="both"/>
              <w:rPr>
                <w:bCs/>
                <w:sz w:val="22"/>
                <w:szCs w:val="22"/>
              </w:rPr>
            </w:pPr>
          </w:p>
        </w:tc>
        <w:tc>
          <w:tcPr>
            <w:tcW w:w="551" w:type="dxa"/>
            <w:tcBorders>
              <w:top w:val="single" w:sz="4" w:space="0" w:color="auto"/>
            </w:tcBorders>
            <w:shd w:val="clear" w:color="auto" w:fill="FFFF99"/>
            <w:tcMar>
              <w:left w:w="57" w:type="dxa"/>
              <w:right w:w="57" w:type="dxa"/>
            </w:tcMar>
          </w:tcPr>
          <w:p w14:paraId="1AA64847" w14:textId="77777777" w:rsidR="000F00BD" w:rsidRPr="002B18FA" w:rsidRDefault="000F00BD" w:rsidP="000F00BD">
            <w:pPr>
              <w:jc w:val="both"/>
              <w:rPr>
                <w:bCs/>
                <w:sz w:val="22"/>
                <w:szCs w:val="22"/>
              </w:rPr>
            </w:pPr>
          </w:p>
        </w:tc>
        <w:tc>
          <w:tcPr>
            <w:tcW w:w="144" w:type="dxa"/>
            <w:tcMar>
              <w:left w:w="57" w:type="dxa"/>
              <w:right w:w="57" w:type="dxa"/>
            </w:tcMar>
          </w:tcPr>
          <w:p w14:paraId="782F8F86" w14:textId="77777777" w:rsidR="000F00BD" w:rsidRPr="002B18FA" w:rsidRDefault="000F00BD" w:rsidP="000F00BD">
            <w:pPr>
              <w:jc w:val="both"/>
              <w:rPr>
                <w:bCs/>
                <w:sz w:val="22"/>
                <w:szCs w:val="22"/>
              </w:rPr>
            </w:pPr>
          </w:p>
        </w:tc>
        <w:tc>
          <w:tcPr>
            <w:tcW w:w="551" w:type="dxa"/>
            <w:tcBorders>
              <w:top w:val="single" w:sz="4" w:space="0" w:color="auto"/>
            </w:tcBorders>
            <w:shd w:val="clear" w:color="auto" w:fill="FFFF99"/>
            <w:tcMar>
              <w:left w:w="57" w:type="dxa"/>
              <w:right w:w="57" w:type="dxa"/>
            </w:tcMar>
          </w:tcPr>
          <w:p w14:paraId="53A20FAC" w14:textId="77777777" w:rsidR="000F00BD" w:rsidRPr="002B18FA" w:rsidRDefault="000F00BD" w:rsidP="000F00BD">
            <w:pPr>
              <w:jc w:val="both"/>
              <w:rPr>
                <w:bCs/>
                <w:sz w:val="22"/>
                <w:szCs w:val="22"/>
              </w:rPr>
            </w:pPr>
          </w:p>
        </w:tc>
        <w:tc>
          <w:tcPr>
            <w:tcW w:w="144" w:type="dxa"/>
            <w:tcMar>
              <w:left w:w="57" w:type="dxa"/>
              <w:right w:w="57" w:type="dxa"/>
            </w:tcMar>
          </w:tcPr>
          <w:p w14:paraId="0B402D67" w14:textId="77777777" w:rsidR="000F00BD" w:rsidRPr="002B18FA" w:rsidRDefault="000F00BD" w:rsidP="000F00BD">
            <w:pPr>
              <w:jc w:val="both"/>
              <w:rPr>
                <w:bCs/>
                <w:sz w:val="22"/>
                <w:szCs w:val="22"/>
              </w:rPr>
            </w:pPr>
          </w:p>
        </w:tc>
        <w:tc>
          <w:tcPr>
            <w:tcW w:w="641" w:type="dxa"/>
            <w:tcBorders>
              <w:top w:val="single" w:sz="4" w:space="0" w:color="auto"/>
            </w:tcBorders>
            <w:shd w:val="clear" w:color="auto" w:fill="FFCC99"/>
            <w:tcMar>
              <w:left w:w="57" w:type="dxa"/>
              <w:right w:w="57" w:type="dxa"/>
            </w:tcMar>
          </w:tcPr>
          <w:p w14:paraId="381A7BD2" w14:textId="77777777" w:rsidR="000F00BD" w:rsidRPr="002B18FA" w:rsidRDefault="000F00BD" w:rsidP="000F00BD">
            <w:pPr>
              <w:jc w:val="both"/>
              <w:rPr>
                <w:bCs/>
                <w:sz w:val="22"/>
                <w:szCs w:val="22"/>
              </w:rPr>
            </w:pPr>
          </w:p>
        </w:tc>
      </w:tr>
      <w:tr w:rsidR="00C957C7" w:rsidRPr="002B18FA" w14:paraId="74E5FDF4" w14:textId="77777777" w:rsidTr="00043A3A">
        <w:tc>
          <w:tcPr>
            <w:tcW w:w="821" w:type="dxa"/>
            <w:tcMar>
              <w:left w:w="57" w:type="dxa"/>
              <w:right w:w="57" w:type="dxa"/>
            </w:tcMar>
          </w:tcPr>
          <w:p w14:paraId="6AAC7AC8" w14:textId="77777777" w:rsidR="00390357" w:rsidRPr="002B18FA" w:rsidRDefault="00390357" w:rsidP="00390357">
            <w:pPr>
              <w:jc w:val="both"/>
              <w:rPr>
                <w:bCs/>
                <w:sz w:val="22"/>
                <w:szCs w:val="22"/>
              </w:rPr>
            </w:pPr>
            <w:r w:rsidRPr="002B18FA">
              <w:rPr>
                <w:bCs/>
                <w:sz w:val="22"/>
                <w:szCs w:val="22"/>
              </w:rPr>
              <w:t>2.3.2</w:t>
            </w:r>
          </w:p>
        </w:tc>
        <w:tc>
          <w:tcPr>
            <w:tcW w:w="6504" w:type="dxa"/>
            <w:gridSpan w:val="7"/>
            <w:tcMar>
              <w:left w:w="57" w:type="dxa"/>
              <w:right w:w="57" w:type="dxa"/>
            </w:tcMar>
          </w:tcPr>
          <w:p w14:paraId="75EF3EDE" w14:textId="041FB29F" w:rsidR="00390357" w:rsidRPr="002B18FA" w:rsidRDefault="00390357" w:rsidP="00FD1D33">
            <w:pPr>
              <w:jc w:val="both"/>
              <w:rPr>
                <w:b/>
                <w:bCs/>
                <w:sz w:val="22"/>
                <w:szCs w:val="22"/>
                <w:u w:val="single"/>
              </w:rPr>
            </w:pPr>
            <w:r w:rsidRPr="002B18FA">
              <w:rPr>
                <w:b/>
                <w:sz w:val="22"/>
                <w:szCs w:val="22"/>
                <w:u w:val="single"/>
              </w:rPr>
              <w:t xml:space="preserve">Direct and Indirect </w:t>
            </w:r>
            <w:r w:rsidR="00FD1D33">
              <w:rPr>
                <w:b/>
                <w:sz w:val="22"/>
                <w:szCs w:val="22"/>
                <w:u w:val="single"/>
              </w:rPr>
              <w:t>Legal Person</w:t>
            </w:r>
            <w:r w:rsidRPr="002B18FA">
              <w:rPr>
                <w:b/>
                <w:sz w:val="22"/>
                <w:szCs w:val="22"/>
                <w:u w:val="single"/>
              </w:rPr>
              <w:t xml:space="preserve"> Shareholders with Qualifying Holdings </w:t>
            </w:r>
          </w:p>
        </w:tc>
        <w:tc>
          <w:tcPr>
            <w:tcW w:w="551" w:type="dxa"/>
            <w:shd w:val="clear" w:color="auto" w:fill="FFFF99"/>
            <w:tcMar>
              <w:left w:w="57" w:type="dxa"/>
              <w:right w:w="57" w:type="dxa"/>
            </w:tcMar>
          </w:tcPr>
          <w:p w14:paraId="764BC048" w14:textId="77777777" w:rsidR="00390357" w:rsidRPr="002B18FA" w:rsidRDefault="00390357" w:rsidP="00390357">
            <w:pPr>
              <w:jc w:val="both"/>
              <w:rPr>
                <w:bCs/>
                <w:sz w:val="22"/>
                <w:szCs w:val="22"/>
              </w:rPr>
            </w:pPr>
          </w:p>
        </w:tc>
        <w:tc>
          <w:tcPr>
            <w:tcW w:w="144" w:type="dxa"/>
            <w:tcMar>
              <w:left w:w="57" w:type="dxa"/>
              <w:right w:w="57" w:type="dxa"/>
            </w:tcMar>
          </w:tcPr>
          <w:p w14:paraId="531C9140" w14:textId="77777777" w:rsidR="00390357" w:rsidRPr="002B18FA" w:rsidRDefault="00390357" w:rsidP="00390357">
            <w:pPr>
              <w:jc w:val="both"/>
              <w:rPr>
                <w:bCs/>
                <w:sz w:val="22"/>
                <w:szCs w:val="22"/>
              </w:rPr>
            </w:pPr>
          </w:p>
        </w:tc>
        <w:tc>
          <w:tcPr>
            <w:tcW w:w="551" w:type="dxa"/>
            <w:shd w:val="clear" w:color="auto" w:fill="FFFF99"/>
            <w:tcMar>
              <w:left w:w="57" w:type="dxa"/>
              <w:right w:w="57" w:type="dxa"/>
            </w:tcMar>
          </w:tcPr>
          <w:p w14:paraId="09FD3146" w14:textId="77777777" w:rsidR="00390357" w:rsidRPr="002B18FA" w:rsidRDefault="00390357" w:rsidP="00390357">
            <w:pPr>
              <w:jc w:val="both"/>
              <w:rPr>
                <w:bCs/>
                <w:sz w:val="22"/>
                <w:szCs w:val="22"/>
              </w:rPr>
            </w:pPr>
          </w:p>
        </w:tc>
        <w:tc>
          <w:tcPr>
            <w:tcW w:w="144" w:type="dxa"/>
            <w:tcMar>
              <w:left w:w="57" w:type="dxa"/>
              <w:right w:w="57" w:type="dxa"/>
            </w:tcMar>
          </w:tcPr>
          <w:p w14:paraId="515808EB" w14:textId="77777777" w:rsidR="00390357" w:rsidRPr="002B18FA" w:rsidRDefault="00390357" w:rsidP="00390357">
            <w:pPr>
              <w:jc w:val="both"/>
              <w:rPr>
                <w:bCs/>
                <w:sz w:val="22"/>
                <w:szCs w:val="22"/>
              </w:rPr>
            </w:pPr>
          </w:p>
        </w:tc>
        <w:tc>
          <w:tcPr>
            <w:tcW w:w="641" w:type="dxa"/>
            <w:shd w:val="clear" w:color="auto" w:fill="FFCC99"/>
            <w:tcMar>
              <w:left w:w="57" w:type="dxa"/>
              <w:right w:w="57" w:type="dxa"/>
            </w:tcMar>
          </w:tcPr>
          <w:p w14:paraId="395B0BF1" w14:textId="77777777" w:rsidR="00390357" w:rsidRPr="002B18FA" w:rsidRDefault="00390357" w:rsidP="00390357">
            <w:pPr>
              <w:jc w:val="both"/>
              <w:rPr>
                <w:bCs/>
                <w:sz w:val="22"/>
                <w:szCs w:val="22"/>
              </w:rPr>
            </w:pPr>
          </w:p>
        </w:tc>
      </w:tr>
      <w:tr w:rsidR="00C957C7" w:rsidRPr="002B18FA" w14:paraId="58C64F43" w14:textId="77777777" w:rsidTr="00E32288">
        <w:tc>
          <w:tcPr>
            <w:tcW w:w="821" w:type="dxa"/>
            <w:tcMar>
              <w:left w:w="57" w:type="dxa"/>
              <w:right w:w="57" w:type="dxa"/>
            </w:tcMar>
          </w:tcPr>
          <w:p w14:paraId="364C7EF0" w14:textId="77777777" w:rsidR="00387D34" w:rsidRPr="002B18FA" w:rsidRDefault="00387D34" w:rsidP="00387D34">
            <w:pPr>
              <w:jc w:val="both"/>
              <w:rPr>
                <w:bCs/>
                <w:sz w:val="22"/>
                <w:szCs w:val="22"/>
              </w:rPr>
            </w:pPr>
          </w:p>
        </w:tc>
        <w:tc>
          <w:tcPr>
            <w:tcW w:w="6504" w:type="dxa"/>
            <w:gridSpan w:val="7"/>
            <w:tcMar>
              <w:left w:w="57" w:type="dxa"/>
              <w:right w:w="57" w:type="dxa"/>
            </w:tcMar>
          </w:tcPr>
          <w:p w14:paraId="2FAE9C6C" w14:textId="6EF80272" w:rsidR="00387D34" w:rsidRPr="002B18FA" w:rsidRDefault="00387D34" w:rsidP="00AB6FEF">
            <w:pPr>
              <w:jc w:val="both"/>
              <w:rPr>
                <w:bCs/>
                <w:sz w:val="22"/>
                <w:szCs w:val="22"/>
              </w:rPr>
            </w:pPr>
            <w:r w:rsidRPr="002B18FA">
              <w:rPr>
                <w:bCs/>
                <w:sz w:val="22"/>
                <w:szCs w:val="22"/>
              </w:rPr>
              <w:t xml:space="preserve">Where a direct or indirect shareholder with a qualifying holding is a corporate entity (legal person), confirm that the said entity has submitted the following: </w:t>
            </w:r>
          </w:p>
        </w:tc>
        <w:tc>
          <w:tcPr>
            <w:tcW w:w="551" w:type="dxa"/>
            <w:shd w:val="clear" w:color="auto" w:fill="FFFF99"/>
            <w:tcMar>
              <w:left w:w="57" w:type="dxa"/>
              <w:right w:w="57" w:type="dxa"/>
            </w:tcMar>
          </w:tcPr>
          <w:p w14:paraId="58B3AFE7" w14:textId="77777777" w:rsidR="00387D34" w:rsidRPr="002B18FA" w:rsidRDefault="00387D34" w:rsidP="00387D34">
            <w:pPr>
              <w:jc w:val="both"/>
              <w:rPr>
                <w:bCs/>
                <w:sz w:val="22"/>
                <w:szCs w:val="22"/>
              </w:rPr>
            </w:pPr>
          </w:p>
        </w:tc>
        <w:tc>
          <w:tcPr>
            <w:tcW w:w="144" w:type="dxa"/>
            <w:tcMar>
              <w:left w:w="57" w:type="dxa"/>
              <w:right w:w="57" w:type="dxa"/>
            </w:tcMar>
          </w:tcPr>
          <w:p w14:paraId="00701480" w14:textId="77777777" w:rsidR="00387D34" w:rsidRPr="002B18FA" w:rsidRDefault="00387D34" w:rsidP="00387D34">
            <w:pPr>
              <w:jc w:val="both"/>
              <w:rPr>
                <w:bCs/>
                <w:sz w:val="22"/>
                <w:szCs w:val="22"/>
              </w:rPr>
            </w:pPr>
          </w:p>
        </w:tc>
        <w:tc>
          <w:tcPr>
            <w:tcW w:w="551" w:type="dxa"/>
            <w:shd w:val="clear" w:color="auto" w:fill="FFFF99"/>
            <w:tcMar>
              <w:left w:w="57" w:type="dxa"/>
              <w:right w:w="57" w:type="dxa"/>
            </w:tcMar>
          </w:tcPr>
          <w:p w14:paraId="66CF3556" w14:textId="77777777" w:rsidR="00387D34" w:rsidRPr="002B18FA" w:rsidRDefault="00387D34" w:rsidP="00387D34">
            <w:pPr>
              <w:jc w:val="both"/>
              <w:rPr>
                <w:bCs/>
                <w:sz w:val="22"/>
                <w:szCs w:val="22"/>
              </w:rPr>
            </w:pPr>
          </w:p>
        </w:tc>
        <w:tc>
          <w:tcPr>
            <w:tcW w:w="144" w:type="dxa"/>
            <w:tcMar>
              <w:left w:w="57" w:type="dxa"/>
              <w:right w:w="57" w:type="dxa"/>
            </w:tcMar>
          </w:tcPr>
          <w:p w14:paraId="363DFEFC" w14:textId="77777777" w:rsidR="00387D34" w:rsidRPr="002B18FA" w:rsidRDefault="00387D34" w:rsidP="00387D34">
            <w:pPr>
              <w:jc w:val="both"/>
              <w:rPr>
                <w:bCs/>
                <w:sz w:val="22"/>
                <w:szCs w:val="22"/>
              </w:rPr>
            </w:pPr>
          </w:p>
        </w:tc>
        <w:tc>
          <w:tcPr>
            <w:tcW w:w="641" w:type="dxa"/>
            <w:shd w:val="clear" w:color="auto" w:fill="FFCC99"/>
            <w:tcMar>
              <w:left w:w="57" w:type="dxa"/>
              <w:right w:w="57" w:type="dxa"/>
            </w:tcMar>
          </w:tcPr>
          <w:p w14:paraId="036BC738" w14:textId="77777777" w:rsidR="00387D34" w:rsidRPr="002B18FA" w:rsidRDefault="00387D34" w:rsidP="00387D34">
            <w:pPr>
              <w:jc w:val="both"/>
              <w:rPr>
                <w:bCs/>
                <w:sz w:val="22"/>
                <w:szCs w:val="22"/>
              </w:rPr>
            </w:pPr>
          </w:p>
        </w:tc>
      </w:tr>
      <w:tr w:rsidR="00C957C7" w:rsidRPr="002B18FA" w14:paraId="1F1471AB" w14:textId="77777777" w:rsidTr="00711B4E">
        <w:tc>
          <w:tcPr>
            <w:tcW w:w="821" w:type="dxa"/>
            <w:tcMar>
              <w:left w:w="57" w:type="dxa"/>
              <w:right w:w="57" w:type="dxa"/>
            </w:tcMar>
          </w:tcPr>
          <w:p w14:paraId="4ADBA5B7" w14:textId="77777777" w:rsidR="00E32288" w:rsidRPr="002B18FA" w:rsidRDefault="00E32288" w:rsidP="00387D34">
            <w:pPr>
              <w:jc w:val="both"/>
              <w:rPr>
                <w:bCs/>
                <w:sz w:val="22"/>
                <w:szCs w:val="22"/>
              </w:rPr>
            </w:pPr>
          </w:p>
        </w:tc>
        <w:tc>
          <w:tcPr>
            <w:tcW w:w="6504" w:type="dxa"/>
            <w:gridSpan w:val="7"/>
            <w:tcMar>
              <w:left w:w="57" w:type="dxa"/>
              <w:right w:w="57" w:type="dxa"/>
            </w:tcMar>
          </w:tcPr>
          <w:p w14:paraId="6771384B" w14:textId="77777777" w:rsidR="00E32288" w:rsidRPr="002B18FA" w:rsidRDefault="00E32288" w:rsidP="00387D34">
            <w:pPr>
              <w:jc w:val="both"/>
              <w:rPr>
                <w:bCs/>
                <w:sz w:val="22"/>
                <w:szCs w:val="22"/>
              </w:rPr>
            </w:pPr>
          </w:p>
        </w:tc>
        <w:tc>
          <w:tcPr>
            <w:tcW w:w="551" w:type="dxa"/>
            <w:tcBorders>
              <w:bottom w:val="single" w:sz="4" w:space="0" w:color="auto"/>
            </w:tcBorders>
            <w:shd w:val="clear" w:color="auto" w:fill="FFFF99"/>
            <w:tcMar>
              <w:left w:w="57" w:type="dxa"/>
              <w:right w:w="57" w:type="dxa"/>
            </w:tcMar>
          </w:tcPr>
          <w:p w14:paraId="7D8974C7" w14:textId="77777777" w:rsidR="00E32288" w:rsidRPr="002B18FA" w:rsidRDefault="00E32288" w:rsidP="00387D34">
            <w:pPr>
              <w:jc w:val="both"/>
              <w:rPr>
                <w:bCs/>
                <w:sz w:val="22"/>
                <w:szCs w:val="22"/>
              </w:rPr>
            </w:pPr>
          </w:p>
        </w:tc>
        <w:tc>
          <w:tcPr>
            <w:tcW w:w="144" w:type="dxa"/>
            <w:tcBorders>
              <w:left w:val="nil"/>
            </w:tcBorders>
            <w:tcMar>
              <w:left w:w="57" w:type="dxa"/>
              <w:right w:w="57" w:type="dxa"/>
            </w:tcMar>
          </w:tcPr>
          <w:p w14:paraId="1D51E6D6" w14:textId="77777777" w:rsidR="00E32288" w:rsidRPr="002B18FA" w:rsidRDefault="00E32288" w:rsidP="00387D34">
            <w:pPr>
              <w:jc w:val="both"/>
              <w:rPr>
                <w:bCs/>
                <w:sz w:val="22"/>
                <w:szCs w:val="22"/>
              </w:rPr>
            </w:pPr>
          </w:p>
        </w:tc>
        <w:tc>
          <w:tcPr>
            <w:tcW w:w="551" w:type="dxa"/>
            <w:tcBorders>
              <w:bottom w:val="single" w:sz="4" w:space="0" w:color="auto"/>
            </w:tcBorders>
            <w:shd w:val="clear" w:color="auto" w:fill="FFFF99"/>
            <w:tcMar>
              <w:left w:w="57" w:type="dxa"/>
              <w:right w:w="57" w:type="dxa"/>
            </w:tcMar>
          </w:tcPr>
          <w:p w14:paraId="6A1172FC" w14:textId="77777777" w:rsidR="00E32288" w:rsidRPr="002B18FA" w:rsidRDefault="00E32288" w:rsidP="00387D34">
            <w:pPr>
              <w:jc w:val="both"/>
              <w:rPr>
                <w:bCs/>
                <w:sz w:val="22"/>
                <w:szCs w:val="22"/>
              </w:rPr>
            </w:pPr>
          </w:p>
        </w:tc>
        <w:tc>
          <w:tcPr>
            <w:tcW w:w="144" w:type="dxa"/>
            <w:tcBorders>
              <w:left w:val="nil"/>
            </w:tcBorders>
            <w:tcMar>
              <w:left w:w="57" w:type="dxa"/>
              <w:right w:w="57" w:type="dxa"/>
            </w:tcMar>
          </w:tcPr>
          <w:p w14:paraId="3A75262F" w14:textId="77777777" w:rsidR="00E32288" w:rsidRPr="002B18FA" w:rsidRDefault="00E32288" w:rsidP="00387D34">
            <w:pPr>
              <w:jc w:val="both"/>
              <w:rPr>
                <w:bCs/>
                <w:sz w:val="22"/>
                <w:szCs w:val="22"/>
              </w:rPr>
            </w:pPr>
          </w:p>
        </w:tc>
        <w:tc>
          <w:tcPr>
            <w:tcW w:w="641" w:type="dxa"/>
            <w:tcBorders>
              <w:bottom w:val="single" w:sz="4" w:space="0" w:color="auto"/>
            </w:tcBorders>
            <w:shd w:val="clear" w:color="auto" w:fill="FFCC99"/>
            <w:tcMar>
              <w:left w:w="57" w:type="dxa"/>
              <w:right w:w="57" w:type="dxa"/>
            </w:tcMar>
          </w:tcPr>
          <w:p w14:paraId="3B469D7C" w14:textId="77777777" w:rsidR="00E32288" w:rsidRPr="002B18FA" w:rsidRDefault="00E32288" w:rsidP="00387D34">
            <w:pPr>
              <w:jc w:val="both"/>
              <w:rPr>
                <w:bCs/>
                <w:sz w:val="22"/>
                <w:szCs w:val="22"/>
              </w:rPr>
            </w:pPr>
          </w:p>
        </w:tc>
      </w:tr>
      <w:tr w:rsidR="00C957C7" w:rsidRPr="002B18FA" w14:paraId="1B4B8E27" w14:textId="77777777" w:rsidTr="00FD1D33">
        <w:trPr>
          <w:trHeight w:val="637"/>
        </w:trPr>
        <w:tc>
          <w:tcPr>
            <w:tcW w:w="821" w:type="dxa"/>
            <w:tcMar>
              <w:left w:w="57" w:type="dxa"/>
              <w:right w:w="57" w:type="dxa"/>
            </w:tcMar>
          </w:tcPr>
          <w:p w14:paraId="6E597BDE" w14:textId="77777777" w:rsidR="00387D34" w:rsidRPr="00CA5ED4" w:rsidRDefault="00387D34" w:rsidP="00387D34">
            <w:pPr>
              <w:jc w:val="both"/>
              <w:rPr>
                <w:bCs/>
                <w:sz w:val="22"/>
                <w:szCs w:val="22"/>
              </w:rPr>
            </w:pPr>
            <w:r w:rsidRPr="00CA5ED4">
              <w:rPr>
                <w:bCs/>
                <w:sz w:val="22"/>
                <w:szCs w:val="22"/>
              </w:rPr>
              <w:t>(a)</w:t>
            </w:r>
          </w:p>
        </w:tc>
        <w:tc>
          <w:tcPr>
            <w:tcW w:w="6504" w:type="dxa"/>
            <w:gridSpan w:val="7"/>
            <w:tcBorders>
              <w:right w:val="single" w:sz="4" w:space="0" w:color="auto"/>
            </w:tcBorders>
            <w:tcMar>
              <w:left w:w="57" w:type="dxa"/>
              <w:right w:w="57" w:type="dxa"/>
            </w:tcMar>
          </w:tcPr>
          <w:p w14:paraId="79F1F02D" w14:textId="46B07F5A" w:rsidR="00387D34" w:rsidRPr="00CA5ED4" w:rsidRDefault="00387D34" w:rsidP="00FD6C3B">
            <w:pPr>
              <w:jc w:val="both"/>
              <w:rPr>
                <w:bCs/>
                <w:sz w:val="22"/>
                <w:szCs w:val="22"/>
              </w:rPr>
            </w:pPr>
            <w:r w:rsidRPr="000B361E">
              <w:rPr>
                <w:bCs/>
                <w:sz w:val="22"/>
                <w:szCs w:val="22"/>
              </w:rPr>
              <w:t>Completed Questionnaire with the Code CAC/</w:t>
            </w:r>
            <w:r w:rsidR="00C65127" w:rsidRPr="000B361E">
              <w:rPr>
                <w:bCs/>
                <w:sz w:val="22"/>
                <w:szCs w:val="22"/>
              </w:rPr>
              <w:t xml:space="preserve"> Q2</w:t>
            </w:r>
            <w:r w:rsidR="00EC409E" w:rsidRPr="00D53F26">
              <w:rPr>
                <w:bCs/>
                <w:sz w:val="22"/>
                <w:szCs w:val="22"/>
              </w:rPr>
              <w:t xml:space="preserve"> </w:t>
            </w:r>
            <w:r w:rsidRPr="00D53F26">
              <w:rPr>
                <w:bCs/>
                <w:sz w:val="22"/>
                <w:szCs w:val="22"/>
              </w:rPr>
              <w:t>accompanied by all the required supporting documents and information (</w:t>
            </w:r>
            <w:r w:rsidRPr="00FD1D33">
              <w:rPr>
                <w:b/>
                <w:bCs/>
                <w:sz w:val="22"/>
                <w:szCs w:val="22"/>
              </w:rPr>
              <w:t>Appendix </w:t>
            </w:r>
            <w:r w:rsidR="00CA5ED4">
              <w:rPr>
                <w:b/>
                <w:bCs/>
                <w:sz w:val="22"/>
                <w:szCs w:val="22"/>
              </w:rPr>
              <w:t>1</w:t>
            </w:r>
            <w:r w:rsidR="00643DAA">
              <w:rPr>
                <w:b/>
                <w:bCs/>
                <w:sz w:val="22"/>
                <w:szCs w:val="22"/>
              </w:rPr>
              <w:t>1</w:t>
            </w:r>
            <w:r w:rsidRPr="00CA5ED4">
              <w:rPr>
                <w:bCs/>
                <w:sz w:val="22"/>
                <w:szCs w:val="22"/>
              </w:rPr>
              <w:t>);</w:t>
            </w: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197EA5A" w14:textId="77777777" w:rsidR="00387D34" w:rsidRPr="002B18FA" w:rsidRDefault="00387D34" w:rsidP="00387D34">
            <w:pPr>
              <w:jc w:val="both"/>
              <w:rPr>
                <w:bCs/>
                <w:sz w:val="22"/>
                <w:szCs w:val="22"/>
              </w:rPr>
            </w:pPr>
          </w:p>
        </w:tc>
        <w:tc>
          <w:tcPr>
            <w:tcW w:w="144" w:type="dxa"/>
            <w:tcBorders>
              <w:left w:val="single" w:sz="4" w:space="0" w:color="auto"/>
              <w:right w:val="single" w:sz="4" w:space="0" w:color="auto"/>
            </w:tcBorders>
            <w:tcMar>
              <w:left w:w="57" w:type="dxa"/>
              <w:right w:w="57" w:type="dxa"/>
            </w:tcMar>
          </w:tcPr>
          <w:p w14:paraId="4C067036" w14:textId="77777777" w:rsidR="00387D34" w:rsidRPr="002B18FA" w:rsidRDefault="00387D34" w:rsidP="00387D34">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E0BA893" w14:textId="77777777" w:rsidR="00387D34" w:rsidRPr="002B18FA" w:rsidRDefault="00387D34" w:rsidP="00387D34">
            <w:pPr>
              <w:jc w:val="both"/>
              <w:rPr>
                <w:bCs/>
                <w:sz w:val="22"/>
                <w:szCs w:val="22"/>
              </w:rPr>
            </w:pPr>
          </w:p>
        </w:tc>
        <w:tc>
          <w:tcPr>
            <w:tcW w:w="144" w:type="dxa"/>
            <w:tcBorders>
              <w:left w:val="single" w:sz="4" w:space="0" w:color="auto"/>
              <w:right w:val="single" w:sz="4" w:space="0" w:color="auto"/>
            </w:tcBorders>
            <w:tcMar>
              <w:left w:w="57" w:type="dxa"/>
              <w:right w:w="57" w:type="dxa"/>
            </w:tcMar>
          </w:tcPr>
          <w:p w14:paraId="104EEAE5" w14:textId="77777777" w:rsidR="00387D34" w:rsidRPr="002B18FA" w:rsidRDefault="00387D34" w:rsidP="00387D34">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E95FE5A" w14:textId="77777777" w:rsidR="00387D34" w:rsidRPr="002B18FA" w:rsidRDefault="00387D34" w:rsidP="00387D34">
            <w:pPr>
              <w:jc w:val="both"/>
              <w:rPr>
                <w:bCs/>
                <w:sz w:val="22"/>
                <w:szCs w:val="22"/>
              </w:rPr>
            </w:pPr>
          </w:p>
        </w:tc>
      </w:tr>
      <w:tr w:rsidR="00C957C7" w:rsidRPr="002B18FA" w14:paraId="21A07567" w14:textId="77777777" w:rsidTr="00C957C7">
        <w:tc>
          <w:tcPr>
            <w:tcW w:w="821" w:type="dxa"/>
            <w:tcMar>
              <w:left w:w="57" w:type="dxa"/>
              <w:right w:w="57" w:type="dxa"/>
            </w:tcMar>
          </w:tcPr>
          <w:p w14:paraId="3C991E46" w14:textId="77777777" w:rsidR="00043A3A" w:rsidRPr="00CA5ED4" w:rsidRDefault="00043A3A" w:rsidP="00387D34">
            <w:pPr>
              <w:jc w:val="both"/>
              <w:rPr>
                <w:bCs/>
                <w:sz w:val="22"/>
                <w:szCs w:val="22"/>
              </w:rPr>
            </w:pPr>
          </w:p>
        </w:tc>
        <w:tc>
          <w:tcPr>
            <w:tcW w:w="6504" w:type="dxa"/>
            <w:gridSpan w:val="7"/>
            <w:tcMar>
              <w:left w:w="57" w:type="dxa"/>
              <w:right w:w="57" w:type="dxa"/>
            </w:tcMar>
          </w:tcPr>
          <w:p w14:paraId="592B2E6F" w14:textId="77777777" w:rsidR="00043A3A" w:rsidRPr="000B361E" w:rsidRDefault="00043A3A" w:rsidP="00387D34">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68A12B58" w14:textId="77777777" w:rsidR="00043A3A" w:rsidRPr="002B18FA" w:rsidRDefault="00043A3A" w:rsidP="00387D34">
            <w:pPr>
              <w:jc w:val="both"/>
              <w:rPr>
                <w:bCs/>
                <w:sz w:val="22"/>
                <w:szCs w:val="22"/>
              </w:rPr>
            </w:pPr>
          </w:p>
        </w:tc>
        <w:tc>
          <w:tcPr>
            <w:tcW w:w="144" w:type="dxa"/>
            <w:tcBorders>
              <w:left w:val="nil"/>
            </w:tcBorders>
            <w:tcMar>
              <w:left w:w="57" w:type="dxa"/>
              <w:right w:w="57" w:type="dxa"/>
            </w:tcMar>
          </w:tcPr>
          <w:p w14:paraId="0A08B2B4" w14:textId="77777777" w:rsidR="00043A3A" w:rsidRPr="002B18FA" w:rsidRDefault="00043A3A" w:rsidP="00387D34">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0ABC4DCE" w14:textId="77777777" w:rsidR="00043A3A" w:rsidRPr="002B18FA" w:rsidRDefault="00043A3A" w:rsidP="00387D34">
            <w:pPr>
              <w:jc w:val="both"/>
              <w:rPr>
                <w:bCs/>
                <w:sz w:val="22"/>
                <w:szCs w:val="22"/>
              </w:rPr>
            </w:pPr>
          </w:p>
        </w:tc>
        <w:tc>
          <w:tcPr>
            <w:tcW w:w="144" w:type="dxa"/>
            <w:tcBorders>
              <w:left w:val="nil"/>
            </w:tcBorders>
            <w:tcMar>
              <w:left w:w="57" w:type="dxa"/>
              <w:right w:w="57" w:type="dxa"/>
            </w:tcMar>
          </w:tcPr>
          <w:p w14:paraId="750183F7" w14:textId="77777777" w:rsidR="00043A3A" w:rsidRPr="002B18FA" w:rsidRDefault="00043A3A" w:rsidP="00387D34">
            <w:pPr>
              <w:jc w:val="both"/>
              <w:rPr>
                <w:bCs/>
                <w:sz w:val="22"/>
                <w:szCs w:val="22"/>
              </w:rPr>
            </w:pPr>
          </w:p>
        </w:tc>
        <w:tc>
          <w:tcPr>
            <w:tcW w:w="641" w:type="dxa"/>
            <w:tcBorders>
              <w:top w:val="single" w:sz="4" w:space="0" w:color="auto"/>
              <w:bottom w:val="single" w:sz="4" w:space="0" w:color="auto"/>
            </w:tcBorders>
            <w:shd w:val="clear" w:color="auto" w:fill="FFCC99"/>
            <w:tcMar>
              <w:left w:w="57" w:type="dxa"/>
              <w:right w:w="57" w:type="dxa"/>
            </w:tcMar>
          </w:tcPr>
          <w:p w14:paraId="56309A68" w14:textId="77777777" w:rsidR="00043A3A" w:rsidRPr="002B18FA" w:rsidRDefault="00043A3A" w:rsidP="00387D34">
            <w:pPr>
              <w:jc w:val="both"/>
              <w:rPr>
                <w:bCs/>
                <w:sz w:val="22"/>
                <w:szCs w:val="22"/>
              </w:rPr>
            </w:pPr>
          </w:p>
        </w:tc>
      </w:tr>
      <w:tr w:rsidR="00C957C7" w:rsidRPr="002B18FA" w14:paraId="375A4C0C" w14:textId="77777777" w:rsidTr="00FD1D33">
        <w:trPr>
          <w:trHeight w:val="862"/>
        </w:trPr>
        <w:tc>
          <w:tcPr>
            <w:tcW w:w="821" w:type="dxa"/>
            <w:tcMar>
              <w:left w:w="57" w:type="dxa"/>
              <w:right w:w="57" w:type="dxa"/>
            </w:tcMar>
          </w:tcPr>
          <w:p w14:paraId="23C4C04B" w14:textId="77777777" w:rsidR="00387D34" w:rsidRPr="00CA5ED4" w:rsidRDefault="00387D34" w:rsidP="00387D34">
            <w:pPr>
              <w:jc w:val="both"/>
              <w:rPr>
                <w:bCs/>
                <w:sz w:val="22"/>
                <w:szCs w:val="22"/>
              </w:rPr>
            </w:pPr>
            <w:r w:rsidRPr="00CA5ED4">
              <w:rPr>
                <w:bCs/>
                <w:sz w:val="22"/>
                <w:szCs w:val="22"/>
              </w:rPr>
              <w:t>(b)</w:t>
            </w:r>
          </w:p>
        </w:tc>
        <w:tc>
          <w:tcPr>
            <w:tcW w:w="6504" w:type="dxa"/>
            <w:gridSpan w:val="7"/>
            <w:tcBorders>
              <w:right w:val="single" w:sz="4" w:space="0" w:color="auto"/>
            </w:tcBorders>
            <w:tcMar>
              <w:left w:w="57" w:type="dxa"/>
              <w:right w:w="57" w:type="dxa"/>
            </w:tcMar>
          </w:tcPr>
          <w:p w14:paraId="4E11C8D9" w14:textId="6BF2ACC2" w:rsidR="00387D34" w:rsidRPr="00BE70DE" w:rsidRDefault="00387D34" w:rsidP="00387D34">
            <w:pPr>
              <w:jc w:val="both"/>
              <w:rPr>
                <w:bCs/>
                <w:sz w:val="22"/>
                <w:szCs w:val="22"/>
              </w:rPr>
            </w:pPr>
            <w:r w:rsidRPr="000B361E">
              <w:rPr>
                <w:bCs/>
                <w:sz w:val="22"/>
                <w:szCs w:val="22"/>
              </w:rPr>
              <w:t xml:space="preserve">Documentation evidencing the fact that the company is the registered holder of the shares, </w:t>
            </w:r>
            <w:r w:rsidR="007B0409" w:rsidRPr="000B361E">
              <w:rPr>
                <w:bCs/>
                <w:sz w:val="22"/>
                <w:szCs w:val="22"/>
              </w:rPr>
              <w:t>(</w:t>
            </w:r>
            <w:r w:rsidRPr="000B361E">
              <w:rPr>
                <w:bCs/>
                <w:sz w:val="22"/>
                <w:szCs w:val="22"/>
              </w:rPr>
              <w:t xml:space="preserve">i.e. </w:t>
            </w:r>
            <w:r w:rsidR="007B0409" w:rsidRPr="00D53F26">
              <w:rPr>
                <w:bCs/>
                <w:sz w:val="22"/>
                <w:szCs w:val="22"/>
              </w:rPr>
              <w:t xml:space="preserve">certified </w:t>
            </w:r>
            <w:r w:rsidRPr="00D53F26">
              <w:rPr>
                <w:bCs/>
                <w:sz w:val="22"/>
                <w:szCs w:val="22"/>
              </w:rPr>
              <w:t>copy of the share register</w:t>
            </w:r>
            <w:r w:rsidR="00C75254" w:rsidRPr="00491331">
              <w:rPr>
                <w:bCs/>
                <w:sz w:val="22"/>
                <w:szCs w:val="22"/>
              </w:rPr>
              <w:t xml:space="preserve"> </w:t>
            </w:r>
            <w:r w:rsidRPr="00491331">
              <w:rPr>
                <w:bCs/>
                <w:sz w:val="22"/>
                <w:szCs w:val="22"/>
              </w:rPr>
              <w:t>(</w:t>
            </w:r>
            <w:r w:rsidRPr="00491331">
              <w:rPr>
                <w:b/>
                <w:bCs/>
                <w:sz w:val="22"/>
                <w:szCs w:val="22"/>
              </w:rPr>
              <w:t>Appendix</w:t>
            </w:r>
            <w:r w:rsidR="00711B4E" w:rsidRPr="00491331">
              <w:rPr>
                <w:b/>
                <w:bCs/>
                <w:sz w:val="22"/>
                <w:szCs w:val="22"/>
              </w:rPr>
              <w:t> </w:t>
            </w:r>
            <w:r w:rsidR="00643DAA">
              <w:rPr>
                <w:b/>
                <w:bCs/>
                <w:sz w:val="22"/>
                <w:szCs w:val="22"/>
              </w:rPr>
              <w:t>12</w:t>
            </w:r>
            <w:r w:rsidR="007B0409" w:rsidRPr="00BE70DE">
              <w:rPr>
                <w:bCs/>
                <w:sz w:val="22"/>
                <w:szCs w:val="22"/>
              </w:rPr>
              <w:t>)</w:t>
            </w:r>
            <w:r w:rsidRPr="00BE70DE">
              <w:rPr>
                <w:bCs/>
                <w:sz w:val="22"/>
                <w:szCs w:val="22"/>
              </w:rPr>
              <w:t>;</w:t>
            </w: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B53113D" w14:textId="77777777" w:rsidR="00387D34" w:rsidRPr="002B18FA" w:rsidRDefault="00387D34" w:rsidP="00387D34">
            <w:pPr>
              <w:jc w:val="both"/>
              <w:rPr>
                <w:bCs/>
                <w:sz w:val="22"/>
                <w:szCs w:val="22"/>
              </w:rPr>
            </w:pPr>
          </w:p>
        </w:tc>
        <w:tc>
          <w:tcPr>
            <w:tcW w:w="144" w:type="dxa"/>
            <w:tcBorders>
              <w:left w:val="single" w:sz="4" w:space="0" w:color="auto"/>
              <w:right w:val="single" w:sz="4" w:space="0" w:color="auto"/>
            </w:tcBorders>
            <w:tcMar>
              <w:left w:w="57" w:type="dxa"/>
              <w:right w:w="57" w:type="dxa"/>
            </w:tcMar>
          </w:tcPr>
          <w:p w14:paraId="5CC913EB" w14:textId="77777777" w:rsidR="00387D34" w:rsidRPr="002B18FA" w:rsidRDefault="00387D34" w:rsidP="00387D34">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90E1882" w14:textId="77777777" w:rsidR="00387D34" w:rsidRPr="002B18FA" w:rsidRDefault="00387D34" w:rsidP="00387D34">
            <w:pPr>
              <w:jc w:val="both"/>
              <w:rPr>
                <w:bCs/>
                <w:sz w:val="22"/>
                <w:szCs w:val="22"/>
              </w:rPr>
            </w:pPr>
          </w:p>
        </w:tc>
        <w:tc>
          <w:tcPr>
            <w:tcW w:w="144" w:type="dxa"/>
            <w:tcBorders>
              <w:left w:val="single" w:sz="4" w:space="0" w:color="auto"/>
              <w:right w:val="single" w:sz="4" w:space="0" w:color="auto"/>
            </w:tcBorders>
            <w:tcMar>
              <w:left w:w="57" w:type="dxa"/>
              <w:right w:w="57" w:type="dxa"/>
            </w:tcMar>
          </w:tcPr>
          <w:p w14:paraId="1CCEE98D" w14:textId="77777777" w:rsidR="00387D34" w:rsidRPr="002B18FA" w:rsidRDefault="00387D34" w:rsidP="00387D34">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8E29426" w14:textId="77777777" w:rsidR="00387D34" w:rsidRPr="002B18FA" w:rsidRDefault="00387D34" w:rsidP="00387D34">
            <w:pPr>
              <w:jc w:val="both"/>
              <w:rPr>
                <w:bCs/>
                <w:sz w:val="22"/>
                <w:szCs w:val="22"/>
              </w:rPr>
            </w:pPr>
          </w:p>
        </w:tc>
      </w:tr>
      <w:tr w:rsidR="00863A86" w:rsidRPr="002B18FA" w14:paraId="03B09F73" w14:textId="77777777" w:rsidTr="00C957C7">
        <w:tc>
          <w:tcPr>
            <w:tcW w:w="821" w:type="dxa"/>
            <w:tcMar>
              <w:left w:w="57" w:type="dxa"/>
              <w:right w:w="57" w:type="dxa"/>
            </w:tcMar>
          </w:tcPr>
          <w:p w14:paraId="40AC7AD2" w14:textId="77777777" w:rsidR="00863A86" w:rsidRPr="002B18FA" w:rsidRDefault="00863A86" w:rsidP="00387D34">
            <w:pPr>
              <w:jc w:val="both"/>
              <w:rPr>
                <w:bCs/>
                <w:sz w:val="22"/>
                <w:szCs w:val="22"/>
              </w:rPr>
            </w:pPr>
          </w:p>
        </w:tc>
        <w:tc>
          <w:tcPr>
            <w:tcW w:w="6504" w:type="dxa"/>
            <w:gridSpan w:val="7"/>
            <w:tcMar>
              <w:left w:w="57" w:type="dxa"/>
              <w:right w:w="57" w:type="dxa"/>
            </w:tcMar>
          </w:tcPr>
          <w:p w14:paraId="33F0AED8" w14:textId="77777777" w:rsidR="00863A86" w:rsidRPr="002B18FA" w:rsidRDefault="00863A86" w:rsidP="00387D34">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3370652B" w14:textId="77777777" w:rsidR="00863A86" w:rsidRPr="002B18FA" w:rsidRDefault="00863A86" w:rsidP="00387D34">
            <w:pPr>
              <w:jc w:val="both"/>
              <w:rPr>
                <w:bCs/>
                <w:sz w:val="22"/>
                <w:szCs w:val="22"/>
              </w:rPr>
            </w:pPr>
          </w:p>
        </w:tc>
        <w:tc>
          <w:tcPr>
            <w:tcW w:w="144" w:type="dxa"/>
            <w:tcMar>
              <w:left w:w="57" w:type="dxa"/>
              <w:right w:w="57" w:type="dxa"/>
            </w:tcMar>
          </w:tcPr>
          <w:p w14:paraId="79E5EE25" w14:textId="77777777" w:rsidR="00863A86" w:rsidRPr="002B18FA" w:rsidRDefault="00863A86" w:rsidP="00387D34">
            <w:pPr>
              <w:jc w:val="both"/>
              <w:rPr>
                <w:bCs/>
                <w:sz w:val="22"/>
                <w:szCs w:val="22"/>
              </w:rPr>
            </w:pPr>
          </w:p>
        </w:tc>
        <w:tc>
          <w:tcPr>
            <w:tcW w:w="551" w:type="dxa"/>
            <w:tcBorders>
              <w:top w:val="single" w:sz="4" w:space="0" w:color="auto"/>
              <w:bottom w:val="single" w:sz="4" w:space="0" w:color="auto"/>
            </w:tcBorders>
            <w:shd w:val="clear" w:color="auto" w:fill="FFFF99"/>
            <w:tcMar>
              <w:left w:w="57" w:type="dxa"/>
              <w:right w:w="57" w:type="dxa"/>
            </w:tcMar>
          </w:tcPr>
          <w:p w14:paraId="04EE053F" w14:textId="77777777" w:rsidR="00863A86" w:rsidRPr="002B18FA" w:rsidRDefault="00863A86" w:rsidP="00387D34">
            <w:pPr>
              <w:jc w:val="both"/>
              <w:rPr>
                <w:bCs/>
                <w:sz w:val="22"/>
                <w:szCs w:val="22"/>
              </w:rPr>
            </w:pPr>
          </w:p>
        </w:tc>
        <w:tc>
          <w:tcPr>
            <w:tcW w:w="144" w:type="dxa"/>
            <w:tcMar>
              <w:left w:w="57" w:type="dxa"/>
              <w:right w:w="57" w:type="dxa"/>
            </w:tcMar>
          </w:tcPr>
          <w:p w14:paraId="3A4BE27B" w14:textId="77777777" w:rsidR="00863A86" w:rsidRPr="002B18FA" w:rsidRDefault="00863A86" w:rsidP="00387D34">
            <w:pPr>
              <w:jc w:val="both"/>
              <w:rPr>
                <w:bCs/>
                <w:sz w:val="22"/>
                <w:szCs w:val="22"/>
              </w:rPr>
            </w:pPr>
          </w:p>
        </w:tc>
        <w:tc>
          <w:tcPr>
            <w:tcW w:w="641" w:type="dxa"/>
            <w:tcBorders>
              <w:top w:val="single" w:sz="4" w:space="0" w:color="auto"/>
              <w:bottom w:val="single" w:sz="4" w:space="0" w:color="auto"/>
            </w:tcBorders>
            <w:shd w:val="clear" w:color="auto" w:fill="FFCC99"/>
            <w:tcMar>
              <w:left w:w="57" w:type="dxa"/>
              <w:right w:w="57" w:type="dxa"/>
            </w:tcMar>
          </w:tcPr>
          <w:p w14:paraId="0C3C630D" w14:textId="77777777" w:rsidR="00863A86" w:rsidRPr="002B18FA" w:rsidRDefault="00863A86" w:rsidP="00387D34">
            <w:pPr>
              <w:jc w:val="both"/>
              <w:rPr>
                <w:bCs/>
                <w:sz w:val="22"/>
                <w:szCs w:val="22"/>
              </w:rPr>
            </w:pPr>
          </w:p>
        </w:tc>
      </w:tr>
      <w:tr w:rsidR="00863A86" w:rsidRPr="002B18FA" w14:paraId="516753B7" w14:textId="77777777" w:rsidTr="00C957C7">
        <w:tc>
          <w:tcPr>
            <w:tcW w:w="821" w:type="dxa"/>
            <w:tcMar>
              <w:left w:w="57" w:type="dxa"/>
              <w:right w:w="57" w:type="dxa"/>
            </w:tcMar>
          </w:tcPr>
          <w:p w14:paraId="26B2F34A" w14:textId="4C4C5470" w:rsidR="00863A86" w:rsidRPr="002B18FA" w:rsidRDefault="00863A86" w:rsidP="00863A86">
            <w:pPr>
              <w:jc w:val="both"/>
              <w:rPr>
                <w:bCs/>
                <w:sz w:val="22"/>
                <w:szCs w:val="22"/>
              </w:rPr>
            </w:pPr>
            <w:r>
              <w:rPr>
                <w:bCs/>
                <w:sz w:val="22"/>
                <w:szCs w:val="22"/>
              </w:rPr>
              <w:t>(c)</w:t>
            </w:r>
          </w:p>
        </w:tc>
        <w:tc>
          <w:tcPr>
            <w:tcW w:w="6504" w:type="dxa"/>
            <w:gridSpan w:val="7"/>
            <w:tcBorders>
              <w:right w:val="single" w:sz="4" w:space="0" w:color="auto"/>
            </w:tcBorders>
            <w:tcMar>
              <w:left w:w="57" w:type="dxa"/>
              <w:right w:w="57" w:type="dxa"/>
            </w:tcMar>
          </w:tcPr>
          <w:p w14:paraId="2750264E" w14:textId="77777777" w:rsidR="00863A86" w:rsidRPr="003C6B61" w:rsidRDefault="00863A86" w:rsidP="00863A86">
            <w:pPr>
              <w:jc w:val="both"/>
              <w:rPr>
                <w:bCs/>
                <w:sz w:val="22"/>
                <w:szCs w:val="22"/>
              </w:rPr>
            </w:pPr>
            <w:r w:rsidRPr="003C6B61">
              <w:rPr>
                <w:bCs/>
                <w:sz w:val="22"/>
                <w:szCs w:val="22"/>
              </w:rPr>
              <w:t>For each of the shareholders, provide comprehensive information and supporting evidence regarding the calculation of the cost of investment and the origin of the amounts with which it will be financed.</w:t>
            </w:r>
          </w:p>
          <w:p w14:paraId="3A2C1DB9" w14:textId="77777777" w:rsidR="00863A86" w:rsidRPr="002B18FA" w:rsidRDefault="00863A86" w:rsidP="00863A86">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97D12C1" w14:textId="77777777" w:rsidR="00863A86" w:rsidRPr="002B18FA" w:rsidRDefault="00863A86" w:rsidP="00863A86">
            <w:pPr>
              <w:jc w:val="both"/>
              <w:rPr>
                <w:bCs/>
                <w:sz w:val="22"/>
                <w:szCs w:val="22"/>
              </w:rPr>
            </w:pPr>
          </w:p>
        </w:tc>
        <w:tc>
          <w:tcPr>
            <w:tcW w:w="144" w:type="dxa"/>
            <w:tcBorders>
              <w:left w:val="single" w:sz="4" w:space="0" w:color="auto"/>
              <w:right w:val="single" w:sz="4" w:space="0" w:color="auto"/>
            </w:tcBorders>
            <w:tcMar>
              <w:left w:w="57" w:type="dxa"/>
              <w:right w:w="57" w:type="dxa"/>
            </w:tcMar>
          </w:tcPr>
          <w:p w14:paraId="5E455A11" w14:textId="77777777" w:rsidR="00863A86" w:rsidRPr="002B18FA" w:rsidRDefault="00863A86" w:rsidP="00863A86">
            <w:pPr>
              <w:jc w:val="both"/>
              <w:rPr>
                <w:bCs/>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59D23DB" w14:textId="77777777" w:rsidR="00863A86" w:rsidRPr="002B18FA" w:rsidRDefault="00863A86" w:rsidP="00863A86">
            <w:pPr>
              <w:jc w:val="both"/>
              <w:rPr>
                <w:bCs/>
                <w:sz w:val="22"/>
                <w:szCs w:val="22"/>
              </w:rPr>
            </w:pPr>
          </w:p>
        </w:tc>
        <w:tc>
          <w:tcPr>
            <w:tcW w:w="144" w:type="dxa"/>
            <w:tcBorders>
              <w:left w:val="single" w:sz="4" w:space="0" w:color="auto"/>
              <w:right w:val="single" w:sz="4" w:space="0" w:color="auto"/>
            </w:tcBorders>
            <w:tcMar>
              <w:left w:w="57" w:type="dxa"/>
              <w:right w:w="57" w:type="dxa"/>
            </w:tcMar>
          </w:tcPr>
          <w:p w14:paraId="18754EB2" w14:textId="77777777" w:rsidR="00863A86" w:rsidRPr="002B18FA" w:rsidRDefault="00863A86" w:rsidP="00863A86">
            <w:pPr>
              <w:jc w:val="both"/>
              <w:rPr>
                <w:bCs/>
                <w:sz w:val="22"/>
                <w:szCs w:val="22"/>
              </w:rPr>
            </w:pPr>
          </w:p>
        </w:tc>
        <w:tc>
          <w:tcPr>
            <w:tcW w:w="641"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758B6BD" w14:textId="77777777" w:rsidR="00863A86" w:rsidRPr="002B18FA" w:rsidRDefault="00863A86" w:rsidP="00863A86">
            <w:pPr>
              <w:jc w:val="both"/>
              <w:rPr>
                <w:bCs/>
                <w:sz w:val="22"/>
                <w:szCs w:val="22"/>
              </w:rPr>
            </w:pPr>
          </w:p>
        </w:tc>
      </w:tr>
    </w:tbl>
    <w:p w14:paraId="1E2444D3" w14:textId="77777777" w:rsidR="00B55711" w:rsidRPr="002B18FA" w:rsidRDefault="00B55711" w:rsidP="00770C90">
      <w:pPr>
        <w:jc w:val="both"/>
        <w:rPr>
          <w:bCs/>
          <w:sz w:val="22"/>
          <w:szCs w:val="22"/>
        </w:rPr>
      </w:pPr>
    </w:p>
    <w:p w14:paraId="70710BAC" w14:textId="77777777" w:rsidR="00B55711" w:rsidRPr="002B18FA" w:rsidRDefault="00B55711" w:rsidP="00770C90">
      <w:pPr>
        <w:jc w:val="both"/>
        <w:rPr>
          <w:bCs/>
          <w:sz w:val="22"/>
          <w:szCs w:val="22"/>
        </w:rPr>
      </w:pPr>
    </w:p>
    <w:p w14:paraId="3BD9A817" w14:textId="77777777" w:rsidR="00B55711" w:rsidRPr="002B18FA" w:rsidRDefault="00B55711" w:rsidP="00770C90">
      <w:pPr>
        <w:jc w:val="both"/>
        <w:rPr>
          <w:bCs/>
          <w:sz w:val="22"/>
          <w:szCs w:val="22"/>
        </w:rPr>
      </w:pPr>
    </w:p>
    <w:p w14:paraId="281255B2" w14:textId="77777777" w:rsidR="009976FB" w:rsidRPr="002B18FA" w:rsidRDefault="009976FB">
      <w:r w:rsidRPr="002B18FA">
        <w:br w:type="page"/>
      </w:r>
    </w:p>
    <w:tbl>
      <w:tblPr>
        <w:tblW w:w="9356" w:type="dxa"/>
        <w:tblLayout w:type="fixed"/>
        <w:tblLook w:val="0000" w:firstRow="0" w:lastRow="0" w:firstColumn="0" w:lastColumn="0" w:noHBand="0" w:noVBand="0"/>
      </w:tblPr>
      <w:tblGrid>
        <w:gridCol w:w="846"/>
        <w:gridCol w:w="6484"/>
        <w:gridCol w:w="550"/>
        <w:gridCol w:w="144"/>
        <w:gridCol w:w="550"/>
        <w:gridCol w:w="142"/>
        <w:gridCol w:w="640"/>
      </w:tblGrid>
      <w:tr w:rsidR="00AC2C14" w:rsidRPr="002B18FA" w14:paraId="1E0B8121" w14:textId="77777777" w:rsidTr="0099511C">
        <w:trPr>
          <w:cantSplit/>
          <w:trHeight w:val="1458"/>
          <w:tblHeader/>
        </w:trPr>
        <w:tc>
          <w:tcPr>
            <w:tcW w:w="846" w:type="dxa"/>
            <w:tcMar>
              <w:left w:w="57" w:type="dxa"/>
              <w:right w:w="57" w:type="dxa"/>
            </w:tcMar>
          </w:tcPr>
          <w:p w14:paraId="685F69DA" w14:textId="77777777" w:rsidR="00AC2C14" w:rsidRPr="002B18FA" w:rsidRDefault="00AC2C14" w:rsidP="0099511C">
            <w:pPr>
              <w:ind w:right="-108"/>
              <w:jc w:val="both"/>
              <w:rPr>
                <w:bCs/>
                <w:sz w:val="22"/>
                <w:szCs w:val="22"/>
              </w:rPr>
            </w:pPr>
          </w:p>
        </w:tc>
        <w:tc>
          <w:tcPr>
            <w:tcW w:w="6484" w:type="dxa"/>
            <w:tcMar>
              <w:left w:w="57" w:type="dxa"/>
              <w:right w:w="57" w:type="dxa"/>
            </w:tcMar>
          </w:tcPr>
          <w:p w14:paraId="2F6CB354" w14:textId="77777777" w:rsidR="00AC2C14" w:rsidRPr="002B18FA" w:rsidRDefault="00AC2C14" w:rsidP="0099511C">
            <w:pPr>
              <w:jc w:val="both"/>
              <w:rPr>
                <w:sz w:val="22"/>
                <w:szCs w:val="22"/>
              </w:rPr>
            </w:pPr>
          </w:p>
        </w:tc>
        <w:tc>
          <w:tcPr>
            <w:tcW w:w="550" w:type="dxa"/>
            <w:shd w:val="clear" w:color="auto" w:fill="FFFF99"/>
            <w:tcMar>
              <w:left w:w="57" w:type="dxa"/>
              <w:right w:w="57" w:type="dxa"/>
            </w:tcMar>
            <w:textDirection w:val="btLr"/>
          </w:tcPr>
          <w:p w14:paraId="78285CE7" w14:textId="77777777" w:rsidR="00AC2C14" w:rsidRPr="002B18FA" w:rsidRDefault="00AC2C14" w:rsidP="0099511C">
            <w:pPr>
              <w:ind w:left="113" w:right="113"/>
              <w:jc w:val="both"/>
              <w:rPr>
                <w:bCs/>
                <w:sz w:val="22"/>
                <w:szCs w:val="22"/>
              </w:rPr>
            </w:pPr>
            <w:r w:rsidRPr="002B18FA">
              <w:rPr>
                <w:bCs/>
                <w:sz w:val="22"/>
                <w:szCs w:val="22"/>
              </w:rPr>
              <w:t>Document Reference</w:t>
            </w:r>
          </w:p>
        </w:tc>
        <w:tc>
          <w:tcPr>
            <w:tcW w:w="144" w:type="dxa"/>
            <w:tcMar>
              <w:left w:w="57" w:type="dxa"/>
              <w:right w:w="57" w:type="dxa"/>
            </w:tcMar>
            <w:textDirection w:val="btLr"/>
          </w:tcPr>
          <w:p w14:paraId="3F80FD62" w14:textId="77777777" w:rsidR="00AC2C14" w:rsidRPr="002B18FA" w:rsidRDefault="00AC2C14" w:rsidP="0099511C">
            <w:pPr>
              <w:ind w:left="113" w:right="113"/>
              <w:jc w:val="both"/>
              <w:rPr>
                <w:bCs/>
                <w:sz w:val="22"/>
                <w:szCs w:val="22"/>
              </w:rPr>
            </w:pPr>
          </w:p>
        </w:tc>
        <w:tc>
          <w:tcPr>
            <w:tcW w:w="550" w:type="dxa"/>
            <w:shd w:val="clear" w:color="auto" w:fill="FFFF99"/>
            <w:tcMar>
              <w:left w:w="57" w:type="dxa"/>
              <w:right w:w="57" w:type="dxa"/>
            </w:tcMar>
            <w:textDirection w:val="btLr"/>
          </w:tcPr>
          <w:p w14:paraId="52856EFE" w14:textId="77777777" w:rsidR="00AC2C14" w:rsidRDefault="00AC2C14" w:rsidP="0099511C">
            <w:pPr>
              <w:ind w:left="113" w:right="113"/>
              <w:rPr>
                <w:bCs/>
                <w:sz w:val="22"/>
                <w:szCs w:val="22"/>
              </w:rPr>
            </w:pPr>
            <w:r w:rsidRPr="002B18FA">
              <w:rPr>
                <w:bCs/>
                <w:sz w:val="22"/>
                <w:szCs w:val="22"/>
              </w:rPr>
              <w:t>Applicant</w:t>
            </w:r>
            <w:r w:rsidRPr="00DF6497">
              <w:rPr>
                <w:bCs/>
                <w:sz w:val="22"/>
                <w:szCs w:val="22"/>
              </w:rPr>
              <w:t>/</w:t>
            </w:r>
          </w:p>
          <w:p w14:paraId="63FFF0AB" w14:textId="77777777" w:rsidR="00AC2C14" w:rsidRPr="002B18FA" w:rsidRDefault="00AC2C14" w:rsidP="0099511C">
            <w:pPr>
              <w:ind w:left="113" w:right="113"/>
              <w:rPr>
                <w:bCs/>
                <w:sz w:val="22"/>
                <w:szCs w:val="22"/>
              </w:rPr>
            </w:pPr>
            <w:r w:rsidRPr="00416594">
              <w:rPr>
                <w:iCs/>
                <w:sz w:val="22"/>
                <w:szCs w:val="22"/>
                <w:lang w:val="en-US"/>
              </w:rPr>
              <w:t>√ if provided</w:t>
            </w:r>
          </w:p>
        </w:tc>
        <w:tc>
          <w:tcPr>
            <w:tcW w:w="142" w:type="dxa"/>
            <w:tcMar>
              <w:left w:w="57" w:type="dxa"/>
              <w:right w:w="57" w:type="dxa"/>
            </w:tcMar>
            <w:textDirection w:val="btLr"/>
          </w:tcPr>
          <w:p w14:paraId="6CC0CDA0" w14:textId="77777777" w:rsidR="00AC2C14" w:rsidRPr="002B18FA" w:rsidRDefault="00AC2C14" w:rsidP="0099511C">
            <w:pPr>
              <w:ind w:left="113" w:right="113"/>
              <w:jc w:val="both"/>
              <w:rPr>
                <w:bCs/>
                <w:sz w:val="22"/>
                <w:szCs w:val="22"/>
              </w:rPr>
            </w:pPr>
          </w:p>
        </w:tc>
        <w:tc>
          <w:tcPr>
            <w:tcW w:w="640" w:type="dxa"/>
            <w:shd w:val="clear" w:color="auto" w:fill="FFCC99"/>
            <w:tcMar>
              <w:left w:w="57" w:type="dxa"/>
              <w:right w:w="57" w:type="dxa"/>
            </w:tcMar>
            <w:textDirection w:val="btLr"/>
          </w:tcPr>
          <w:p w14:paraId="3B9D567B" w14:textId="77777777" w:rsidR="00AC2C14" w:rsidRPr="002B18FA" w:rsidRDefault="00AC2C14" w:rsidP="0099511C">
            <w:pPr>
              <w:ind w:left="113" w:right="113"/>
              <w:jc w:val="both"/>
              <w:rPr>
                <w:bCs/>
                <w:sz w:val="22"/>
                <w:szCs w:val="22"/>
              </w:rPr>
            </w:pPr>
            <w:r w:rsidRPr="002B18FA">
              <w:rPr>
                <w:bCs/>
                <w:sz w:val="22"/>
                <w:szCs w:val="22"/>
              </w:rPr>
              <w:t xml:space="preserve">Central Bank of  Cyprus </w:t>
            </w:r>
          </w:p>
        </w:tc>
      </w:tr>
      <w:tr w:rsidR="00C957C7" w:rsidRPr="002B18FA" w14:paraId="57D7B2BF" w14:textId="77777777" w:rsidTr="00C957C7">
        <w:tc>
          <w:tcPr>
            <w:tcW w:w="846" w:type="dxa"/>
            <w:shd w:val="clear" w:color="auto" w:fill="FFFF00"/>
            <w:tcMar>
              <w:left w:w="57" w:type="dxa"/>
              <w:right w:w="57" w:type="dxa"/>
            </w:tcMar>
          </w:tcPr>
          <w:p w14:paraId="2D81D602" w14:textId="77777777" w:rsidR="00387D34" w:rsidRPr="002B18FA" w:rsidRDefault="00387D34" w:rsidP="00387D34">
            <w:pPr>
              <w:jc w:val="both"/>
              <w:rPr>
                <w:bCs/>
                <w:sz w:val="22"/>
                <w:szCs w:val="22"/>
              </w:rPr>
            </w:pPr>
          </w:p>
        </w:tc>
        <w:tc>
          <w:tcPr>
            <w:tcW w:w="6484" w:type="dxa"/>
            <w:shd w:val="clear" w:color="auto" w:fill="FFFF00"/>
            <w:tcMar>
              <w:left w:w="57" w:type="dxa"/>
              <w:right w:w="57" w:type="dxa"/>
            </w:tcMar>
          </w:tcPr>
          <w:p w14:paraId="68FBE89C" w14:textId="77777777" w:rsidR="00387D34" w:rsidRPr="002B18FA" w:rsidRDefault="00387D34" w:rsidP="00387D34">
            <w:pPr>
              <w:pStyle w:val="Heading6"/>
              <w:rPr>
                <w:rFonts w:ascii="Times New Roman" w:hAnsi="Times New Roman"/>
                <w:sz w:val="22"/>
                <w:szCs w:val="22"/>
              </w:rPr>
            </w:pPr>
            <w:r w:rsidRPr="002B18FA">
              <w:rPr>
                <w:rFonts w:ascii="Times New Roman" w:hAnsi="Times New Roman"/>
                <w:sz w:val="22"/>
                <w:szCs w:val="22"/>
              </w:rPr>
              <w:t xml:space="preserve">SECTION 3 – </w:t>
            </w:r>
            <w:r w:rsidR="00E32288">
              <w:rPr>
                <w:rFonts w:ascii="Times New Roman" w:hAnsi="Times New Roman"/>
                <w:sz w:val="22"/>
                <w:szCs w:val="22"/>
              </w:rPr>
              <w:t xml:space="preserve">(A) </w:t>
            </w:r>
            <w:r w:rsidRPr="002B18FA">
              <w:rPr>
                <w:rFonts w:ascii="Times New Roman" w:hAnsi="Times New Roman"/>
                <w:sz w:val="22"/>
                <w:szCs w:val="22"/>
              </w:rPr>
              <w:t>PROGRAMME OF OPERATIONS</w:t>
            </w:r>
          </w:p>
        </w:tc>
        <w:tc>
          <w:tcPr>
            <w:tcW w:w="550" w:type="dxa"/>
            <w:shd w:val="clear" w:color="auto" w:fill="FFFF00"/>
            <w:tcMar>
              <w:left w:w="57" w:type="dxa"/>
              <w:right w:w="57" w:type="dxa"/>
            </w:tcMar>
          </w:tcPr>
          <w:p w14:paraId="2317995E" w14:textId="77777777" w:rsidR="00387D34" w:rsidRPr="002B18FA" w:rsidRDefault="00387D34" w:rsidP="00387D34">
            <w:pPr>
              <w:ind w:left="113" w:right="113"/>
              <w:jc w:val="both"/>
              <w:rPr>
                <w:bCs/>
                <w:sz w:val="22"/>
                <w:szCs w:val="22"/>
              </w:rPr>
            </w:pPr>
          </w:p>
        </w:tc>
        <w:tc>
          <w:tcPr>
            <w:tcW w:w="144" w:type="dxa"/>
            <w:shd w:val="clear" w:color="auto" w:fill="FFFF00"/>
            <w:tcMar>
              <w:left w:w="57" w:type="dxa"/>
              <w:right w:w="57" w:type="dxa"/>
            </w:tcMar>
          </w:tcPr>
          <w:p w14:paraId="5B6365D1" w14:textId="77777777" w:rsidR="00387D34" w:rsidRPr="002B18FA" w:rsidRDefault="00387D34" w:rsidP="00387D34">
            <w:pPr>
              <w:jc w:val="both"/>
              <w:rPr>
                <w:bCs/>
                <w:sz w:val="22"/>
                <w:szCs w:val="22"/>
              </w:rPr>
            </w:pPr>
          </w:p>
        </w:tc>
        <w:tc>
          <w:tcPr>
            <w:tcW w:w="550" w:type="dxa"/>
            <w:shd w:val="clear" w:color="auto" w:fill="FFFF00"/>
            <w:tcMar>
              <w:left w:w="57" w:type="dxa"/>
              <w:right w:w="57" w:type="dxa"/>
            </w:tcMar>
          </w:tcPr>
          <w:p w14:paraId="0F45E563" w14:textId="77777777" w:rsidR="00387D34" w:rsidRPr="002B18FA" w:rsidRDefault="00387D34" w:rsidP="00387D34">
            <w:pPr>
              <w:jc w:val="both"/>
              <w:rPr>
                <w:bCs/>
                <w:sz w:val="22"/>
                <w:szCs w:val="22"/>
              </w:rPr>
            </w:pPr>
          </w:p>
        </w:tc>
        <w:tc>
          <w:tcPr>
            <w:tcW w:w="142" w:type="dxa"/>
            <w:shd w:val="clear" w:color="auto" w:fill="FFFF00"/>
            <w:tcMar>
              <w:left w:w="57" w:type="dxa"/>
              <w:right w:w="57" w:type="dxa"/>
            </w:tcMar>
          </w:tcPr>
          <w:p w14:paraId="077DAE02" w14:textId="77777777" w:rsidR="00387D34" w:rsidRPr="002B18FA" w:rsidRDefault="00387D34" w:rsidP="00387D34">
            <w:pPr>
              <w:jc w:val="both"/>
              <w:rPr>
                <w:bCs/>
                <w:sz w:val="22"/>
                <w:szCs w:val="22"/>
              </w:rPr>
            </w:pPr>
          </w:p>
        </w:tc>
        <w:tc>
          <w:tcPr>
            <w:tcW w:w="640" w:type="dxa"/>
            <w:shd w:val="clear" w:color="auto" w:fill="FFFF00"/>
            <w:tcMar>
              <w:left w:w="57" w:type="dxa"/>
              <w:right w:w="57" w:type="dxa"/>
            </w:tcMar>
          </w:tcPr>
          <w:p w14:paraId="7B892830" w14:textId="77777777" w:rsidR="00387D34" w:rsidRPr="002B18FA" w:rsidRDefault="00387D34" w:rsidP="00387D34">
            <w:pPr>
              <w:jc w:val="both"/>
              <w:rPr>
                <w:bCs/>
                <w:sz w:val="22"/>
                <w:szCs w:val="22"/>
              </w:rPr>
            </w:pPr>
          </w:p>
        </w:tc>
      </w:tr>
      <w:tr w:rsidR="00C957C7" w:rsidRPr="002B18FA" w14:paraId="210FBBD5" w14:textId="77777777" w:rsidTr="00C957C7">
        <w:tc>
          <w:tcPr>
            <w:tcW w:w="846" w:type="dxa"/>
            <w:tcMar>
              <w:left w:w="57" w:type="dxa"/>
              <w:right w:w="57" w:type="dxa"/>
            </w:tcMar>
          </w:tcPr>
          <w:p w14:paraId="08F1263A" w14:textId="77777777" w:rsidR="00387D34" w:rsidRPr="002B18FA" w:rsidRDefault="00387D34" w:rsidP="00387D34">
            <w:pPr>
              <w:jc w:val="both"/>
              <w:rPr>
                <w:bCs/>
                <w:sz w:val="22"/>
                <w:szCs w:val="22"/>
              </w:rPr>
            </w:pPr>
          </w:p>
        </w:tc>
        <w:tc>
          <w:tcPr>
            <w:tcW w:w="6484" w:type="dxa"/>
            <w:tcMar>
              <w:left w:w="57" w:type="dxa"/>
              <w:right w:w="57" w:type="dxa"/>
            </w:tcMar>
          </w:tcPr>
          <w:p w14:paraId="26543492" w14:textId="74B5C062" w:rsidR="00387D34" w:rsidRPr="002B18FA" w:rsidRDefault="00387D34" w:rsidP="00FD1D33">
            <w:pPr>
              <w:jc w:val="both"/>
              <w:rPr>
                <w:bCs/>
                <w:sz w:val="22"/>
                <w:szCs w:val="22"/>
              </w:rPr>
            </w:pPr>
            <w:r w:rsidRPr="002B18FA">
              <w:rPr>
                <w:b/>
                <w:bCs/>
                <w:sz w:val="22"/>
                <w:szCs w:val="22"/>
              </w:rPr>
              <w:t>Pursuant to section</w:t>
            </w:r>
            <w:r w:rsidR="001B43B4">
              <w:rPr>
                <w:b/>
                <w:bCs/>
                <w:sz w:val="22"/>
                <w:szCs w:val="22"/>
              </w:rPr>
              <w:t>s</w:t>
            </w:r>
            <w:r w:rsidRPr="002B18FA">
              <w:rPr>
                <w:b/>
                <w:bCs/>
                <w:sz w:val="22"/>
                <w:szCs w:val="22"/>
              </w:rPr>
              <w:t xml:space="preserve"> </w:t>
            </w:r>
            <w:r w:rsidR="00FD1D33">
              <w:rPr>
                <w:b/>
                <w:bCs/>
                <w:sz w:val="22"/>
                <w:szCs w:val="22"/>
              </w:rPr>
              <w:t>4A(1)(</w:t>
            </w:r>
            <w:r w:rsidR="007D6E26">
              <w:rPr>
                <w:b/>
                <w:bCs/>
                <w:sz w:val="22"/>
                <w:szCs w:val="22"/>
              </w:rPr>
              <w:t>f</w:t>
            </w:r>
            <w:r w:rsidR="009F1446">
              <w:rPr>
                <w:b/>
                <w:bCs/>
                <w:sz w:val="22"/>
                <w:szCs w:val="22"/>
              </w:rPr>
              <w:t xml:space="preserve">) </w:t>
            </w:r>
            <w:r w:rsidR="00FD1D33">
              <w:rPr>
                <w:b/>
                <w:bCs/>
                <w:sz w:val="22"/>
                <w:szCs w:val="22"/>
              </w:rPr>
              <w:t>or</w:t>
            </w:r>
            <w:r w:rsidR="009F1446">
              <w:rPr>
                <w:b/>
                <w:bCs/>
                <w:sz w:val="22"/>
                <w:szCs w:val="22"/>
              </w:rPr>
              <w:t xml:space="preserve"> </w:t>
            </w:r>
            <w:r w:rsidRPr="002B18FA">
              <w:rPr>
                <w:b/>
                <w:bCs/>
                <w:sz w:val="22"/>
                <w:szCs w:val="22"/>
              </w:rPr>
              <w:t>5(1)</w:t>
            </w:r>
            <w:r w:rsidR="007D6E26">
              <w:rPr>
                <w:b/>
                <w:bCs/>
                <w:sz w:val="22"/>
                <w:szCs w:val="22"/>
              </w:rPr>
              <w:t>(f</w:t>
            </w:r>
            <w:r w:rsidRPr="002B18FA">
              <w:rPr>
                <w:b/>
                <w:bCs/>
                <w:sz w:val="22"/>
                <w:szCs w:val="22"/>
              </w:rPr>
              <w:t>) of the Law</w:t>
            </w:r>
            <w:r w:rsidR="00FD1D33">
              <w:rPr>
                <w:b/>
                <w:bCs/>
                <w:sz w:val="22"/>
                <w:szCs w:val="22"/>
              </w:rPr>
              <w:t>, as applicable,</w:t>
            </w:r>
            <w:r w:rsidRPr="002B18FA">
              <w:rPr>
                <w:b/>
                <w:bCs/>
                <w:sz w:val="22"/>
                <w:szCs w:val="22"/>
              </w:rPr>
              <w:t xml:space="preserve"> the application should be accompanied by the program of operations of the </w:t>
            </w:r>
            <w:r w:rsidR="000A605F">
              <w:rPr>
                <w:b/>
                <w:bCs/>
                <w:sz w:val="22"/>
                <w:szCs w:val="22"/>
              </w:rPr>
              <w:t>Applicant</w:t>
            </w:r>
            <w:r w:rsidRPr="002B18FA">
              <w:rPr>
                <w:b/>
                <w:bCs/>
                <w:sz w:val="22"/>
                <w:szCs w:val="22"/>
              </w:rPr>
              <w:t>.</w:t>
            </w:r>
          </w:p>
        </w:tc>
        <w:tc>
          <w:tcPr>
            <w:tcW w:w="550" w:type="dxa"/>
            <w:shd w:val="clear" w:color="auto" w:fill="FFFF99"/>
            <w:tcMar>
              <w:left w:w="57" w:type="dxa"/>
              <w:right w:w="57" w:type="dxa"/>
            </w:tcMar>
          </w:tcPr>
          <w:p w14:paraId="0771930B" w14:textId="77777777" w:rsidR="00387D34" w:rsidRPr="002B18FA" w:rsidRDefault="00387D34" w:rsidP="00387D34">
            <w:pPr>
              <w:jc w:val="both"/>
              <w:rPr>
                <w:bCs/>
                <w:sz w:val="22"/>
                <w:szCs w:val="22"/>
              </w:rPr>
            </w:pPr>
          </w:p>
        </w:tc>
        <w:tc>
          <w:tcPr>
            <w:tcW w:w="144" w:type="dxa"/>
            <w:tcMar>
              <w:left w:w="57" w:type="dxa"/>
              <w:right w:w="57" w:type="dxa"/>
            </w:tcMar>
          </w:tcPr>
          <w:p w14:paraId="2B22C3D8"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6FC00DCE" w14:textId="77777777" w:rsidR="00387D34" w:rsidRPr="002B18FA" w:rsidRDefault="00387D34" w:rsidP="00387D34">
            <w:pPr>
              <w:jc w:val="both"/>
              <w:rPr>
                <w:bCs/>
                <w:sz w:val="22"/>
                <w:szCs w:val="22"/>
              </w:rPr>
            </w:pPr>
          </w:p>
        </w:tc>
        <w:tc>
          <w:tcPr>
            <w:tcW w:w="142" w:type="dxa"/>
            <w:tcMar>
              <w:left w:w="57" w:type="dxa"/>
              <w:right w:w="57" w:type="dxa"/>
            </w:tcMar>
          </w:tcPr>
          <w:p w14:paraId="35DE9DF5" w14:textId="77777777" w:rsidR="00387D34" w:rsidRPr="002B18FA" w:rsidRDefault="00387D34" w:rsidP="00387D34">
            <w:pPr>
              <w:jc w:val="both"/>
              <w:rPr>
                <w:bCs/>
                <w:sz w:val="22"/>
                <w:szCs w:val="22"/>
              </w:rPr>
            </w:pPr>
          </w:p>
        </w:tc>
        <w:tc>
          <w:tcPr>
            <w:tcW w:w="640" w:type="dxa"/>
            <w:shd w:val="clear" w:color="auto" w:fill="FFCC99"/>
            <w:tcMar>
              <w:left w:w="57" w:type="dxa"/>
              <w:right w:w="57" w:type="dxa"/>
            </w:tcMar>
          </w:tcPr>
          <w:p w14:paraId="385E9F3D" w14:textId="77777777" w:rsidR="00387D34" w:rsidRPr="002B18FA" w:rsidRDefault="00387D34" w:rsidP="00387D34">
            <w:pPr>
              <w:jc w:val="both"/>
              <w:rPr>
                <w:bCs/>
                <w:sz w:val="22"/>
                <w:szCs w:val="22"/>
              </w:rPr>
            </w:pPr>
          </w:p>
        </w:tc>
      </w:tr>
      <w:tr w:rsidR="00C957C7" w:rsidRPr="002B18FA" w14:paraId="1259D5C8" w14:textId="77777777" w:rsidTr="00C957C7">
        <w:tc>
          <w:tcPr>
            <w:tcW w:w="846" w:type="dxa"/>
            <w:tcMar>
              <w:left w:w="57" w:type="dxa"/>
              <w:right w:w="57" w:type="dxa"/>
            </w:tcMar>
          </w:tcPr>
          <w:p w14:paraId="73A59798" w14:textId="77777777" w:rsidR="00387D34" w:rsidRPr="002B18FA" w:rsidRDefault="00387D34" w:rsidP="00387D34">
            <w:pPr>
              <w:jc w:val="both"/>
              <w:rPr>
                <w:bCs/>
                <w:sz w:val="22"/>
                <w:szCs w:val="22"/>
              </w:rPr>
            </w:pPr>
          </w:p>
        </w:tc>
        <w:tc>
          <w:tcPr>
            <w:tcW w:w="6484" w:type="dxa"/>
            <w:tcMar>
              <w:left w:w="57" w:type="dxa"/>
              <w:right w:w="57" w:type="dxa"/>
            </w:tcMar>
          </w:tcPr>
          <w:p w14:paraId="32B58B6B"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79B2629B" w14:textId="77777777" w:rsidR="00387D34" w:rsidRPr="002B18FA" w:rsidRDefault="00387D34" w:rsidP="00387D34">
            <w:pPr>
              <w:jc w:val="both"/>
              <w:rPr>
                <w:bCs/>
                <w:sz w:val="22"/>
                <w:szCs w:val="22"/>
              </w:rPr>
            </w:pPr>
          </w:p>
        </w:tc>
        <w:tc>
          <w:tcPr>
            <w:tcW w:w="144" w:type="dxa"/>
            <w:tcMar>
              <w:left w:w="57" w:type="dxa"/>
              <w:right w:w="57" w:type="dxa"/>
            </w:tcMar>
          </w:tcPr>
          <w:p w14:paraId="4B7DD33D"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351D999C" w14:textId="77777777" w:rsidR="00387D34" w:rsidRPr="002B18FA" w:rsidRDefault="00387D34" w:rsidP="00387D34">
            <w:pPr>
              <w:jc w:val="both"/>
              <w:rPr>
                <w:bCs/>
                <w:sz w:val="22"/>
                <w:szCs w:val="22"/>
              </w:rPr>
            </w:pPr>
          </w:p>
        </w:tc>
        <w:tc>
          <w:tcPr>
            <w:tcW w:w="142" w:type="dxa"/>
            <w:tcMar>
              <w:left w:w="57" w:type="dxa"/>
              <w:right w:w="57" w:type="dxa"/>
            </w:tcMar>
          </w:tcPr>
          <w:p w14:paraId="4B9AD654" w14:textId="77777777" w:rsidR="00387D34" w:rsidRPr="002B18FA" w:rsidRDefault="00387D34" w:rsidP="00387D34">
            <w:pPr>
              <w:jc w:val="both"/>
              <w:rPr>
                <w:bCs/>
                <w:sz w:val="22"/>
                <w:szCs w:val="22"/>
              </w:rPr>
            </w:pPr>
          </w:p>
        </w:tc>
        <w:tc>
          <w:tcPr>
            <w:tcW w:w="640" w:type="dxa"/>
            <w:shd w:val="clear" w:color="auto" w:fill="FFCC99"/>
            <w:tcMar>
              <w:left w:w="57" w:type="dxa"/>
              <w:right w:w="57" w:type="dxa"/>
            </w:tcMar>
          </w:tcPr>
          <w:p w14:paraId="0E1D3A7F" w14:textId="77777777" w:rsidR="00387D34" w:rsidRPr="002B18FA" w:rsidRDefault="00387D34" w:rsidP="00387D34">
            <w:pPr>
              <w:jc w:val="both"/>
              <w:rPr>
                <w:bCs/>
                <w:sz w:val="22"/>
                <w:szCs w:val="22"/>
              </w:rPr>
            </w:pPr>
          </w:p>
        </w:tc>
      </w:tr>
      <w:tr w:rsidR="00C957C7" w:rsidRPr="002B18FA" w14:paraId="22C53B7F" w14:textId="77777777" w:rsidTr="00C957C7">
        <w:tc>
          <w:tcPr>
            <w:tcW w:w="846" w:type="dxa"/>
            <w:tcMar>
              <w:left w:w="57" w:type="dxa"/>
              <w:right w:w="57" w:type="dxa"/>
            </w:tcMar>
          </w:tcPr>
          <w:p w14:paraId="1B6B239D" w14:textId="77777777" w:rsidR="00387D34" w:rsidRPr="00711B4E" w:rsidRDefault="00387D34" w:rsidP="00387D34">
            <w:pPr>
              <w:jc w:val="both"/>
              <w:rPr>
                <w:bCs/>
                <w:sz w:val="22"/>
                <w:szCs w:val="22"/>
              </w:rPr>
            </w:pPr>
            <w:r w:rsidRPr="00711B4E">
              <w:rPr>
                <w:bCs/>
                <w:sz w:val="22"/>
                <w:szCs w:val="22"/>
              </w:rPr>
              <w:t>3.1</w:t>
            </w:r>
          </w:p>
        </w:tc>
        <w:tc>
          <w:tcPr>
            <w:tcW w:w="6484" w:type="dxa"/>
            <w:tcMar>
              <w:left w:w="57" w:type="dxa"/>
              <w:right w:w="57" w:type="dxa"/>
            </w:tcMar>
          </w:tcPr>
          <w:p w14:paraId="7841FC39" w14:textId="77777777" w:rsidR="00387D34" w:rsidRPr="002B18FA" w:rsidRDefault="00387D34" w:rsidP="00387D34">
            <w:pPr>
              <w:jc w:val="both"/>
              <w:rPr>
                <w:b/>
                <w:bCs/>
                <w:sz w:val="22"/>
                <w:szCs w:val="22"/>
                <w:u w:val="single"/>
              </w:rPr>
            </w:pPr>
            <w:r w:rsidRPr="002B18FA">
              <w:rPr>
                <w:b/>
                <w:bCs/>
                <w:sz w:val="22"/>
                <w:szCs w:val="22"/>
                <w:u w:val="single"/>
              </w:rPr>
              <w:t>General</w:t>
            </w:r>
          </w:p>
        </w:tc>
        <w:tc>
          <w:tcPr>
            <w:tcW w:w="550" w:type="dxa"/>
            <w:shd w:val="clear" w:color="auto" w:fill="FFFF99"/>
            <w:tcMar>
              <w:left w:w="57" w:type="dxa"/>
              <w:right w:w="57" w:type="dxa"/>
            </w:tcMar>
          </w:tcPr>
          <w:p w14:paraId="16760DC5" w14:textId="77777777" w:rsidR="00387D34" w:rsidRPr="002B18FA" w:rsidRDefault="00387D34" w:rsidP="00387D34">
            <w:pPr>
              <w:jc w:val="both"/>
              <w:rPr>
                <w:bCs/>
                <w:sz w:val="22"/>
                <w:szCs w:val="22"/>
              </w:rPr>
            </w:pPr>
          </w:p>
        </w:tc>
        <w:tc>
          <w:tcPr>
            <w:tcW w:w="144" w:type="dxa"/>
            <w:tcMar>
              <w:left w:w="57" w:type="dxa"/>
              <w:right w:w="57" w:type="dxa"/>
            </w:tcMar>
          </w:tcPr>
          <w:p w14:paraId="49FB0A2B"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3EC1F807" w14:textId="77777777" w:rsidR="00387D34" w:rsidRPr="002B18FA" w:rsidRDefault="00387D34" w:rsidP="00387D34">
            <w:pPr>
              <w:jc w:val="both"/>
              <w:rPr>
                <w:bCs/>
                <w:sz w:val="22"/>
                <w:szCs w:val="22"/>
              </w:rPr>
            </w:pPr>
          </w:p>
        </w:tc>
        <w:tc>
          <w:tcPr>
            <w:tcW w:w="142" w:type="dxa"/>
            <w:tcMar>
              <w:left w:w="57" w:type="dxa"/>
              <w:right w:w="57" w:type="dxa"/>
            </w:tcMar>
          </w:tcPr>
          <w:p w14:paraId="3254E74E" w14:textId="77777777" w:rsidR="00387D34" w:rsidRPr="002B18FA" w:rsidRDefault="00387D34" w:rsidP="00387D34">
            <w:pPr>
              <w:jc w:val="both"/>
              <w:rPr>
                <w:bCs/>
                <w:sz w:val="22"/>
                <w:szCs w:val="22"/>
              </w:rPr>
            </w:pPr>
          </w:p>
        </w:tc>
        <w:tc>
          <w:tcPr>
            <w:tcW w:w="640" w:type="dxa"/>
            <w:shd w:val="clear" w:color="auto" w:fill="FFCC99"/>
            <w:tcMar>
              <w:left w:w="57" w:type="dxa"/>
              <w:right w:w="57" w:type="dxa"/>
            </w:tcMar>
          </w:tcPr>
          <w:p w14:paraId="7E3A6F1A" w14:textId="77777777" w:rsidR="00387D34" w:rsidRPr="002B18FA" w:rsidRDefault="00387D34" w:rsidP="00387D34">
            <w:pPr>
              <w:jc w:val="both"/>
              <w:rPr>
                <w:bCs/>
                <w:sz w:val="22"/>
                <w:szCs w:val="22"/>
              </w:rPr>
            </w:pPr>
          </w:p>
        </w:tc>
      </w:tr>
      <w:tr w:rsidR="00C957C7" w:rsidRPr="002B18FA" w14:paraId="6F07DE77" w14:textId="77777777" w:rsidTr="00C957C7">
        <w:tc>
          <w:tcPr>
            <w:tcW w:w="846" w:type="dxa"/>
            <w:tcMar>
              <w:left w:w="57" w:type="dxa"/>
              <w:right w:w="57" w:type="dxa"/>
            </w:tcMar>
          </w:tcPr>
          <w:p w14:paraId="03884524" w14:textId="77777777" w:rsidR="00387D34" w:rsidRPr="002B18FA" w:rsidRDefault="00387D34" w:rsidP="00387D34">
            <w:pPr>
              <w:jc w:val="both"/>
              <w:rPr>
                <w:bCs/>
                <w:sz w:val="22"/>
                <w:szCs w:val="22"/>
              </w:rPr>
            </w:pPr>
          </w:p>
        </w:tc>
        <w:tc>
          <w:tcPr>
            <w:tcW w:w="6484" w:type="dxa"/>
            <w:tcMar>
              <w:left w:w="57" w:type="dxa"/>
              <w:right w:w="57" w:type="dxa"/>
            </w:tcMar>
          </w:tcPr>
          <w:p w14:paraId="1DD12CEE"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7CB5586F" w14:textId="77777777" w:rsidR="00387D34" w:rsidRPr="002B18FA" w:rsidRDefault="00387D34" w:rsidP="00387D34">
            <w:pPr>
              <w:jc w:val="both"/>
              <w:rPr>
                <w:bCs/>
                <w:sz w:val="22"/>
                <w:szCs w:val="22"/>
              </w:rPr>
            </w:pPr>
          </w:p>
        </w:tc>
        <w:tc>
          <w:tcPr>
            <w:tcW w:w="144" w:type="dxa"/>
            <w:tcMar>
              <w:left w:w="57" w:type="dxa"/>
              <w:right w:w="57" w:type="dxa"/>
            </w:tcMar>
          </w:tcPr>
          <w:p w14:paraId="540EA072"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502E14A6" w14:textId="77777777" w:rsidR="00387D34" w:rsidRPr="002B18FA" w:rsidRDefault="00387D34" w:rsidP="00387D34">
            <w:pPr>
              <w:jc w:val="both"/>
              <w:rPr>
                <w:bCs/>
                <w:sz w:val="22"/>
                <w:szCs w:val="22"/>
              </w:rPr>
            </w:pPr>
          </w:p>
        </w:tc>
        <w:tc>
          <w:tcPr>
            <w:tcW w:w="142" w:type="dxa"/>
            <w:tcMar>
              <w:left w:w="57" w:type="dxa"/>
              <w:right w:w="57" w:type="dxa"/>
            </w:tcMar>
          </w:tcPr>
          <w:p w14:paraId="12DAF8FA" w14:textId="77777777" w:rsidR="00387D34" w:rsidRPr="002B18FA" w:rsidRDefault="00387D34" w:rsidP="00387D34">
            <w:pPr>
              <w:jc w:val="both"/>
              <w:rPr>
                <w:bCs/>
                <w:sz w:val="22"/>
                <w:szCs w:val="22"/>
              </w:rPr>
            </w:pPr>
          </w:p>
        </w:tc>
        <w:tc>
          <w:tcPr>
            <w:tcW w:w="640" w:type="dxa"/>
            <w:shd w:val="clear" w:color="auto" w:fill="FFCC99"/>
            <w:tcMar>
              <w:left w:w="57" w:type="dxa"/>
              <w:right w:w="57" w:type="dxa"/>
            </w:tcMar>
          </w:tcPr>
          <w:p w14:paraId="758E4C09" w14:textId="77777777" w:rsidR="00387D34" w:rsidRPr="002B18FA" w:rsidRDefault="00387D34" w:rsidP="00387D34">
            <w:pPr>
              <w:jc w:val="both"/>
              <w:rPr>
                <w:bCs/>
                <w:sz w:val="22"/>
                <w:szCs w:val="22"/>
              </w:rPr>
            </w:pPr>
          </w:p>
        </w:tc>
      </w:tr>
      <w:tr w:rsidR="00C957C7" w:rsidRPr="002B18FA" w14:paraId="3AE869BE" w14:textId="77777777" w:rsidTr="00C957C7">
        <w:tc>
          <w:tcPr>
            <w:tcW w:w="846" w:type="dxa"/>
            <w:tcMar>
              <w:left w:w="57" w:type="dxa"/>
              <w:right w:w="57" w:type="dxa"/>
            </w:tcMar>
          </w:tcPr>
          <w:p w14:paraId="1BEE7C56" w14:textId="77777777" w:rsidR="00387D34" w:rsidRPr="002B18FA" w:rsidRDefault="00387D34" w:rsidP="00387D34">
            <w:pPr>
              <w:jc w:val="both"/>
              <w:rPr>
                <w:bCs/>
                <w:sz w:val="22"/>
                <w:szCs w:val="22"/>
              </w:rPr>
            </w:pPr>
            <w:r w:rsidRPr="002B18FA">
              <w:rPr>
                <w:bCs/>
                <w:sz w:val="22"/>
                <w:szCs w:val="22"/>
              </w:rPr>
              <w:t>3.1.1</w:t>
            </w:r>
          </w:p>
        </w:tc>
        <w:tc>
          <w:tcPr>
            <w:tcW w:w="6484" w:type="dxa"/>
            <w:tcBorders>
              <w:bottom w:val="single" w:sz="4" w:space="0" w:color="auto"/>
            </w:tcBorders>
            <w:tcMar>
              <w:left w:w="57" w:type="dxa"/>
              <w:right w:w="57" w:type="dxa"/>
            </w:tcMar>
          </w:tcPr>
          <w:p w14:paraId="2724A185" w14:textId="7096B1C5" w:rsidR="00387D34" w:rsidRPr="002B18FA" w:rsidRDefault="00387D34" w:rsidP="005E7C2A">
            <w:pPr>
              <w:jc w:val="both"/>
              <w:rPr>
                <w:bCs/>
                <w:sz w:val="22"/>
                <w:szCs w:val="22"/>
              </w:rPr>
            </w:pPr>
            <w:r w:rsidRPr="002B18FA">
              <w:rPr>
                <w:bCs/>
                <w:sz w:val="22"/>
                <w:szCs w:val="22"/>
              </w:rPr>
              <w:t xml:space="preserve">State the proposed date of commencement of operations as </w:t>
            </w:r>
            <w:r w:rsidR="009F1446">
              <w:rPr>
                <w:bCs/>
                <w:sz w:val="22"/>
                <w:szCs w:val="22"/>
              </w:rPr>
              <w:t>a credit servicer.</w:t>
            </w:r>
          </w:p>
        </w:tc>
        <w:tc>
          <w:tcPr>
            <w:tcW w:w="550" w:type="dxa"/>
            <w:shd w:val="clear" w:color="auto" w:fill="FFFF99"/>
            <w:tcMar>
              <w:left w:w="57" w:type="dxa"/>
              <w:right w:w="57" w:type="dxa"/>
            </w:tcMar>
          </w:tcPr>
          <w:p w14:paraId="43554096" w14:textId="77777777" w:rsidR="00387D34" w:rsidRPr="002B18FA" w:rsidRDefault="00387D34" w:rsidP="00387D34">
            <w:pPr>
              <w:jc w:val="both"/>
              <w:rPr>
                <w:bCs/>
                <w:sz w:val="22"/>
                <w:szCs w:val="22"/>
              </w:rPr>
            </w:pPr>
          </w:p>
        </w:tc>
        <w:tc>
          <w:tcPr>
            <w:tcW w:w="144" w:type="dxa"/>
            <w:tcMar>
              <w:left w:w="57" w:type="dxa"/>
              <w:right w:w="57" w:type="dxa"/>
            </w:tcMar>
          </w:tcPr>
          <w:p w14:paraId="389B8918" w14:textId="77777777" w:rsidR="00387D34" w:rsidRPr="002B18FA" w:rsidRDefault="00387D34" w:rsidP="00387D34">
            <w:pPr>
              <w:jc w:val="both"/>
              <w:rPr>
                <w:bCs/>
                <w:sz w:val="22"/>
                <w:szCs w:val="22"/>
              </w:rPr>
            </w:pPr>
          </w:p>
        </w:tc>
        <w:tc>
          <w:tcPr>
            <w:tcW w:w="550" w:type="dxa"/>
            <w:tcBorders>
              <w:bottom w:val="single" w:sz="4" w:space="0" w:color="auto"/>
            </w:tcBorders>
            <w:shd w:val="clear" w:color="auto" w:fill="FFFF99"/>
            <w:tcMar>
              <w:left w:w="57" w:type="dxa"/>
              <w:right w:w="57" w:type="dxa"/>
            </w:tcMar>
          </w:tcPr>
          <w:p w14:paraId="41E725F3" w14:textId="77777777" w:rsidR="00387D34" w:rsidRPr="002B18FA" w:rsidRDefault="00387D34" w:rsidP="00387D34">
            <w:pPr>
              <w:jc w:val="both"/>
              <w:rPr>
                <w:bCs/>
                <w:sz w:val="22"/>
                <w:szCs w:val="22"/>
              </w:rPr>
            </w:pPr>
          </w:p>
        </w:tc>
        <w:tc>
          <w:tcPr>
            <w:tcW w:w="142" w:type="dxa"/>
            <w:tcMar>
              <w:left w:w="57" w:type="dxa"/>
              <w:right w:w="57" w:type="dxa"/>
            </w:tcMar>
          </w:tcPr>
          <w:p w14:paraId="5BA7B903" w14:textId="77777777" w:rsidR="00387D34" w:rsidRPr="002B18FA" w:rsidRDefault="00387D34" w:rsidP="00387D34">
            <w:pPr>
              <w:jc w:val="both"/>
              <w:rPr>
                <w:bCs/>
                <w:sz w:val="22"/>
                <w:szCs w:val="22"/>
              </w:rPr>
            </w:pPr>
          </w:p>
        </w:tc>
        <w:tc>
          <w:tcPr>
            <w:tcW w:w="640" w:type="dxa"/>
            <w:tcBorders>
              <w:bottom w:val="single" w:sz="4" w:space="0" w:color="auto"/>
            </w:tcBorders>
            <w:shd w:val="clear" w:color="auto" w:fill="FFCC99"/>
            <w:tcMar>
              <w:left w:w="57" w:type="dxa"/>
              <w:right w:w="57" w:type="dxa"/>
            </w:tcMar>
          </w:tcPr>
          <w:p w14:paraId="4C718AD8" w14:textId="77777777" w:rsidR="00387D34" w:rsidRPr="002B18FA" w:rsidRDefault="00387D34" w:rsidP="00387D34">
            <w:pPr>
              <w:jc w:val="both"/>
              <w:rPr>
                <w:bCs/>
                <w:sz w:val="22"/>
                <w:szCs w:val="22"/>
              </w:rPr>
            </w:pPr>
          </w:p>
        </w:tc>
      </w:tr>
      <w:tr w:rsidR="00C957C7" w:rsidRPr="002B18FA" w14:paraId="0DB6D9EC" w14:textId="77777777" w:rsidTr="00C957C7">
        <w:tc>
          <w:tcPr>
            <w:tcW w:w="846" w:type="dxa"/>
            <w:tcBorders>
              <w:right w:val="single" w:sz="4" w:space="0" w:color="auto"/>
            </w:tcBorders>
            <w:tcMar>
              <w:left w:w="57" w:type="dxa"/>
              <w:right w:w="57" w:type="dxa"/>
            </w:tcMar>
          </w:tcPr>
          <w:p w14:paraId="012D7FBC" w14:textId="77777777" w:rsidR="00387D34" w:rsidRPr="002B18FA" w:rsidRDefault="00387D34" w:rsidP="00387D34">
            <w:pPr>
              <w:jc w:val="both"/>
              <w:rPr>
                <w:bCs/>
                <w:sz w:val="22"/>
                <w:szCs w:val="22"/>
              </w:rPr>
            </w:pPr>
          </w:p>
        </w:tc>
        <w:tc>
          <w:tcPr>
            <w:tcW w:w="6484" w:type="dxa"/>
            <w:tcBorders>
              <w:top w:val="single" w:sz="4" w:space="0" w:color="auto"/>
              <w:left w:val="single" w:sz="4" w:space="0" w:color="auto"/>
              <w:bottom w:val="single" w:sz="4" w:space="0" w:color="auto"/>
              <w:right w:val="single" w:sz="4" w:space="0" w:color="auto"/>
            </w:tcBorders>
            <w:tcMar>
              <w:left w:w="57" w:type="dxa"/>
              <w:right w:w="57" w:type="dxa"/>
            </w:tcMar>
          </w:tcPr>
          <w:p w14:paraId="4989FD61" w14:textId="77777777" w:rsidR="00387D34" w:rsidRPr="002B18FA" w:rsidRDefault="00387D34" w:rsidP="00387D34">
            <w:pPr>
              <w:jc w:val="both"/>
              <w:rPr>
                <w:bCs/>
                <w:sz w:val="22"/>
                <w:szCs w:val="22"/>
              </w:rPr>
            </w:pPr>
          </w:p>
        </w:tc>
        <w:tc>
          <w:tcPr>
            <w:tcW w:w="550" w:type="dxa"/>
            <w:tcBorders>
              <w:left w:val="single" w:sz="4" w:space="0" w:color="auto"/>
            </w:tcBorders>
            <w:shd w:val="clear" w:color="auto" w:fill="FFFF99"/>
            <w:tcMar>
              <w:left w:w="57" w:type="dxa"/>
              <w:right w:w="57" w:type="dxa"/>
            </w:tcMar>
          </w:tcPr>
          <w:p w14:paraId="4DCA40EA" w14:textId="77777777" w:rsidR="00387D34" w:rsidRPr="002B18FA" w:rsidRDefault="00387D34" w:rsidP="00387D34">
            <w:pPr>
              <w:jc w:val="both"/>
              <w:rPr>
                <w:bCs/>
                <w:sz w:val="22"/>
                <w:szCs w:val="22"/>
              </w:rPr>
            </w:pPr>
          </w:p>
        </w:tc>
        <w:tc>
          <w:tcPr>
            <w:tcW w:w="144" w:type="dxa"/>
            <w:tcBorders>
              <w:right w:val="single" w:sz="4" w:space="0" w:color="auto"/>
            </w:tcBorders>
            <w:tcMar>
              <w:left w:w="57" w:type="dxa"/>
              <w:right w:w="57" w:type="dxa"/>
            </w:tcMar>
          </w:tcPr>
          <w:p w14:paraId="63292BAB" w14:textId="77777777" w:rsidR="00387D34" w:rsidRPr="002B18FA" w:rsidRDefault="00387D34" w:rsidP="00387D34">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D7D3715" w14:textId="77777777" w:rsidR="00387D34" w:rsidRPr="002B18FA" w:rsidRDefault="00387D34" w:rsidP="00387D34">
            <w:pPr>
              <w:jc w:val="both"/>
              <w:rPr>
                <w:bCs/>
                <w:sz w:val="22"/>
                <w:szCs w:val="22"/>
              </w:rPr>
            </w:pPr>
          </w:p>
        </w:tc>
        <w:tc>
          <w:tcPr>
            <w:tcW w:w="142" w:type="dxa"/>
            <w:tcBorders>
              <w:left w:val="single" w:sz="4" w:space="0" w:color="auto"/>
              <w:right w:val="single" w:sz="4" w:space="0" w:color="auto"/>
            </w:tcBorders>
            <w:tcMar>
              <w:left w:w="57" w:type="dxa"/>
              <w:right w:w="57" w:type="dxa"/>
            </w:tcMar>
          </w:tcPr>
          <w:p w14:paraId="07B6F30E" w14:textId="77777777" w:rsidR="00387D34" w:rsidRPr="002B18FA" w:rsidRDefault="00387D34" w:rsidP="00387D34">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0970C12" w14:textId="77777777" w:rsidR="00387D34" w:rsidRPr="002B18FA" w:rsidRDefault="00387D34" w:rsidP="00387D34">
            <w:pPr>
              <w:jc w:val="both"/>
              <w:rPr>
                <w:bCs/>
                <w:sz w:val="22"/>
                <w:szCs w:val="22"/>
              </w:rPr>
            </w:pPr>
          </w:p>
        </w:tc>
      </w:tr>
      <w:tr w:rsidR="00C957C7" w:rsidRPr="002B18FA" w14:paraId="0CD48273" w14:textId="77777777" w:rsidTr="00C957C7">
        <w:tc>
          <w:tcPr>
            <w:tcW w:w="846" w:type="dxa"/>
            <w:tcMar>
              <w:left w:w="57" w:type="dxa"/>
              <w:right w:w="57" w:type="dxa"/>
            </w:tcMar>
          </w:tcPr>
          <w:p w14:paraId="3AD2DBDF" w14:textId="77777777" w:rsidR="00387D34" w:rsidRPr="002B18FA" w:rsidRDefault="00387D34" w:rsidP="00387D34">
            <w:pPr>
              <w:jc w:val="both"/>
              <w:rPr>
                <w:bCs/>
                <w:sz w:val="22"/>
                <w:szCs w:val="22"/>
              </w:rPr>
            </w:pPr>
          </w:p>
        </w:tc>
        <w:tc>
          <w:tcPr>
            <w:tcW w:w="6484" w:type="dxa"/>
            <w:tcBorders>
              <w:top w:val="single" w:sz="4" w:space="0" w:color="auto"/>
            </w:tcBorders>
            <w:tcMar>
              <w:left w:w="57" w:type="dxa"/>
              <w:right w:w="57" w:type="dxa"/>
            </w:tcMar>
          </w:tcPr>
          <w:p w14:paraId="4649C923" w14:textId="77777777" w:rsidR="00387D34" w:rsidRPr="002B18FA" w:rsidRDefault="00387D34" w:rsidP="00387D34">
            <w:pPr>
              <w:jc w:val="both"/>
              <w:rPr>
                <w:bCs/>
                <w:sz w:val="22"/>
                <w:szCs w:val="22"/>
              </w:rPr>
            </w:pPr>
          </w:p>
        </w:tc>
        <w:tc>
          <w:tcPr>
            <w:tcW w:w="550" w:type="dxa"/>
            <w:shd w:val="clear" w:color="auto" w:fill="FFFF99"/>
            <w:tcMar>
              <w:left w:w="57" w:type="dxa"/>
              <w:right w:w="57" w:type="dxa"/>
            </w:tcMar>
          </w:tcPr>
          <w:p w14:paraId="17B6165D" w14:textId="77777777" w:rsidR="00387D34" w:rsidRPr="002B18FA" w:rsidRDefault="00387D34" w:rsidP="00387D34">
            <w:pPr>
              <w:jc w:val="both"/>
              <w:rPr>
                <w:bCs/>
                <w:sz w:val="22"/>
                <w:szCs w:val="22"/>
              </w:rPr>
            </w:pPr>
          </w:p>
        </w:tc>
        <w:tc>
          <w:tcPr>
            <w:tcW w:w="144" w:type="dxa"/>
            <w:tcMar>
              <w:left w:w="57" w:type="dxa"/>
              <w:right w:w="57" w:type="dxa"/>
            </w:tcMar>
          </w:tcPr>
          <w:p w14:paraId="3F84AEAC" w14:textId="77777777" w:rsidR="00387D34" w:rsidRPr="002B18FA" w:rsidRDefault="00387D34" w:rsidP="00387D34">
            <w:pPr>
              <w:jc w:val="both"/>
              <w:rPr>
                <w:bCs/>
                <w:sz w:val="22"/>
                <w:szCs w:val="22"/>
              </w:rPr>
            </w:pPr>
          </w:p>
        </w:tc>
        <w:tc>
          <w:tcPr>
            <w:tcW w:w="550" w:type="dxa"/>
            <w:tcBorders>
              <w:top w:val="single" w:sz="4" w:space="0" w:color="auto"/>
              <w:bottom w:val="single" w:sz="4" w:space="0" w:color="auto"/>
            </w:tcBorders>
            <w:shd w:val="clear" w:color="auto" w:fill="FFFF99"/>
            <w:tcMar>
              <w:left w:w="57" w:type="dxa"/>
              <w:right w:w="57" w:type="dxa"/>
            </w:tcMar>
          </w:tcPr>
          <w:p w14:paraId="602DE1DC" w14:textId="77777777" w:rsidR="00387D34" w:rsidRPr="002B18FA" w:rsidRDefault="00387D34" w:rsidP="00387D34">
            <w:pPr>
              <w:jc w:val="both"/>
              <w:rPr>
                <w:bCs/>
                <w:sz w:val="22"/>
                <w:szCs w:val="22"/>
              </w:rPr>
            </w:pPr>
          </w:p>
        </w:tc>
        <w:tc>
          <w:tcPr>
            <w:tcW w:w="142" w:type="dxa"/>
            <w:tcMar>
              <w:left w:w="57" w:type="dxa"/>
              <w:right w:w="57" w:type="dxa"/>
            </w:tcMar>
          </w:tcPr>
          <w:p w14:paraId="5B3EABE8" w14:textId="77777777" w:rsidR="00387D34" w:rsidRPr="002B18FA" w:rsidRDefault="00387D34" w:rsidP="00387D34">
            <w:pPr>
              <w:jc w:val="both"/>
              <w:rPr>
                <w:bCs/>
                <w:sz w:val="22"/>
                <w:szCs w:val="22"/>
              </w:rPr>
            </w:pPr>
          </w:p>
        </w:tc>
        <w:tc>
          <w:tcPr>
            <w:tcW w:w="640" w:type="dxa"/>
            <w:tcBorders>
              <w:top w:val="single" w:sz="4" w:space="0" w:color="auto"/>
              <w:bottom w:val="single" w:sz="4" w:space="0" w:color="auto"/>
            </w:tcBorders>
            <w:shd w:val="clear" w:color="auto" w:fill="FFCC99"/>
            <w:tcMar>
              <w:left w:w="57" w:type="dxa"/>
              <w:right w:w="57" w:type="dxa"/>
            </w:tcMar>
          </w:tcPr>
          <w:p w14:paraId="0E55CE35" w14:textId="77777777" w:rsidR="00387D34" w:rsidRPr="002B18FA" w:rsidRDefault="00387D34" w:rsidP="00387D34">
            <w:pPr>
              <w:jc w:val="both"/>
              <w:rPr>
                <w:bCs/>
                <w:sz w:val="22"/>
                <w:szCs w:val="22"/>
              </w:rPr>
            </w:pPr>
          </w:p>
        </w:tc>
      </w:tr>
      <w:tr w:rsidR="00C957C7" w:rsidRPr="002B18FA" w14:paraId="52E39B19" w14:textId="77777777" w:rsidTr="00FD1D33">
        <w:trPr>
          <w:trHeight w:val="512"/>
        </w:trPr>
        <w:tc>
          <w:tcPr>
            <w:tcW w:w="846" w:type="dxa"/>
            <w:tcMar>
              <w:left w:w="57" w:type="dxa"/>
              <w:right w:w="57" w:type="dxa"/>
            </w:tcMar>
          </w:tcPr>
          <w:p w14:paraId="4F9D3C49" w14:textId="77777777" w:rsidR="00F83DDE" w:rsidRPr="002B18FA" w:rsidRDefault="00F83DDE" w:rsidP="00F83DDE">
            <w:pPr>
              <w:jc w:val="both"/>
              <w:rPr>
                <w:bCs/>
                <w:sz w:val="22"/>
                <w:szCs w:val="22"/>
              </w:rPr>
            </w:pPr>
            <w:r w:rsidRPr="002B18FA">
              <w:rPr>
                <w:bCs/>
                <w:sz w:val="22"/>
                <w:szCs w:val="22"/>
              </w:rPr>
              <w:t>3.1.2</w:t>
            </w:r>
          </w:p>
        </w:tc>
        <w:tc>
          <w:tcPr>
            <w:tcW w:w="6484" w:type="dxa"/>
            <w:tcMar>
              <w:left w:w="57" w:type="dxa"/>
              <w:right w:w="57" w:type="dxa"/>
            </w:tcMar>
          </w:tcPr>
          <w:p w14:paraId="5E1E936F" w14:textId="151F25B9" w:rsidR="00F83DDE" w:rsidRPr="002B18FA" w:rsidRDefault="00F83DDE" w:rsidP="003F33BD">
            <w:pPr>
              <w:jc w:val="both"/>
              <w:rPr>
                <w:bCs/>
                <w:sz w:val="22"/>
                <w:szCs w:val="22"/>
              </w:rPr>
            </w:pPr>
            <w:r w:rsidRPr="002B18FA">
              <w:rPr>
                <w:bCs/>
                <w:sz w:val="22"/>
                <w:szCs w:val="22"/>
              </w:rPr>
              <w:t>Confirm that the applicant’s Progr</w:t>
            </w:r>
            <w:r w:rsidR="003F33BD">
              <w:rPr>
                <w:bCs/>
                <w:sz w:val="22"/>
                <w:szCs w:val="22"/>
              </w:rPr>
              <w:t xml:space="preserve">amme of Operations is attached </w:t>
            </w:r>
            <w:r w:rsidRPr="002B18FA">
              <w:rPr>
                <w:bCs/>
                <w:sz w:val="22"/>
                <w:szCs w:val="22"/>
              </w:rPr>
              <w:t>to this application (</w:t>
            </w:r>
            <w:r w:rsidR="003F33BD" w:rsidRPr="00FD1D33">
              <w:rPr>
                <w:b/>
                <w:bCs/>
                <w:sz w:val="22"/>
                <w:szCs w:val="22"/>
              </w:rPr>
              <w:t>Appendix </w:t>
            </w:r>
            <w:r w:rsidRPr="00FD1D33">
              <w:rPr>
                <w:b/>
                <w:bCs/>
                <w:sz w:val="22"/>
                <w:szCs w:val="22"/>
              </w:rPr>
              <w:t>1</w:t>
            </w:r>
            <w:r w:rsidR="00643DAA">
              <w:rPr>
                <w:b/>
                <w:bCs/>
                <w:sz w:val="22"/>
                <w:szCs w:val="22"/>
              </w:rPr>
              <w:t>3</w:t>
            </w:r>
            <w:r w:rsidRPr="002B18FA">
              <w:rPr>
                <w:bCs/>
                <w:sz w:val="22"/>
                <w:szCs w:val="22"/>
              </w:rPr>
              <w:t xml:space="preserve">). </w:t>
            </w:r>
          </w:p>
        </w:tc>
        <w:tc>
          <w:tcPr>
            <w:tcW w:w="550" w:type="dxa"/>
            <w:shd w:val="clear" w:color="auto" w:fill="FFFF99"/>
            <w:tcMar>
              <w:left w:w="57" w:type="dxa"/>
              <w:right w:w="57" w:type="dxa"/>
            </w:tcMar>
          </w:tcPr>
          <w:p w14:paraId="560AFE23" w14:textId="77777777" w:rsidR="00F83DDE" w:rsidRPr="002B18FA" w:rsidRDefault="00F83DDE" w:rsidP="00F83DDE">
            <w:pPr>
              <w:jc w:val="both"/>
              <w:rPr>
                <w:bCs/>
                <w:sz w:val="22"/>
                <w:szCs w:val="22"/>
              </w:rPr>
            </w:pPr>
          </w:p>
        </w:tc>
        <w:tc>
          <w:tcPr>
            <w:tcW w:w="144" w:type="dxa"/>
            <w:tcBorders>
              <w:right w:val="single" w:sz="4" w:space="0" w:color="auto"/>
            </w:tcBorders>
            <w:tcMar>
              <w:left w:w="57" w:type="dxa"/>
              <w:right w:w="57" w:type="dxa"/>
            </w:tcMar>
          </w:tcPr>
          <w:p w14:paraId="7EC4655E" w14:textId="77777777" w:rsidR="00F83DDE" w:rsidRPr="002B18FA" w:rsidRDefault="00F83DDE" w:rsidP="00F83DDE">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F71D37D" w14:textId="77777777" w:rsidR="00F83DDE" w:rsidRPr="002B18FA" w:rsidRDefault="00F83DDE" w:rsidP="00F83DDE">
            <w:pPr>
              <w:jc w:val="both"/>
              <w:rPr>
                <w:bCs/>
                <w:sz w:val="22"/>
                <w:szCs w:val="22"/>
              </w:rPr>
            </w:pPr>
          </w:p>
        </w:tc>
        <w:tc>
          <w:tcPr>
            <w:tcW w:w="142" w:type="dxa"/>
            <w:tcBorders>
              <w:left w:val="single" w:sz="4" w:space="0" w:color="auto"/>
              <w:right w:val="single" w:sz="4" w:space="0" w:color="auto"/>
            </w:tcBorders>
            <w:tcMar>
              <w:left w:w="57" w:type="dxa"/>
              <w:right w:w="57" w:type="dxa"/>
            </w:tcMar>
          </w:tcPr>
          <w:p w14:paraId="5CCB447D" w14:textId="77777777" w:rsidR="00F83DDE" w:rsidRPr="002B18FA" w:rsidRDefault="00F83DDE" w:rsidP="00F83DDE">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D0F66B1" w14:textId="77777777" w:rsidR="00F83DDE" w:rsidRPr="002B18FA" w:rsidRDefault="00F83DDE" w:rsidP="00F83DDE">
            <w:pPr>
              <w:jc w:val="both"/>
              <w:rPr>
                <w:bCs/>
                <w:sz w:val="22"/>
                <w:szCs w:val="22"/>
              </w:rPr>
            </w:pPr>
          </w:p>
        </w:tc>
      </w:tr>
      <w:tr w:rsidR="00C957C7" w:rsidRPr="002B18FA" w14:paraId="371AA7BA" w14:textId="77777777" w:rsidTr="00C957C7">
        <w:tc>
          <w:tcPr>
            <w:tcW w:w="846" w:type="dxa"/>
            <w:tcMar>
              <w:left w:w="57" w:type="dxa"/>
              <w:right w:w="57" w:type="dxa"/>
            </w:tcMar>
          </w:tcPr>
          <w:p w14:paraId="00C1DF3C" w14:textId="77777777" w:rsidR="00F83DDE" w:rsidRPr="002B18FA" w:rsidRDefault="00F83DDE" w:rsidP="00F83DDE">
            <w:pPr>
              <w:jc w:val="both"/>
              <w:rPr>
                <w:bCs/>
                <w:sz w:val="22"/>
                <w:szCs w:val="22"/>
              </w:rPr>
            </w:pPr>
          </w:p>
        </w:tc>
        <w:tc>
          <w:tcPr>
            <w:tcW w:w="6484" w:type="dxa"/>
            <w:tcMar>
              <w:left w:w="57" w:type="dxa"/>
              <w:right w:w="57" w:type="dxa"/>
            </w:tcMar>
          </w:tcPr>
          <w:p w14:paraId="289DA969" w14:textId="77777777" w:rsidR="00F83DDE" w:rsidRPr="002B18FA" w:rsidRDefault="00F83DDE" w:rsidP="00F83DDE">
            <w:pPr>
              <w:jc w:val="both"/>
              <w:rPr>
                <w:bCs/>
                <w:sz w:val="22"/>
                <w:szCs w:val="22"/>
              </w:rPr>
            </w:pPr>
          </w:p>
        </w:tc>
        <w:tc>
          <w:tcPr>
            <w:tcW w:w="550" w:type="dxa"/>
            <w:shd w:val="clear" w:color="auto" w:fill="FFFF99"/>
            <w:tcMar>
              <w:left w:w="57" w:type="dxa"/>
              <w:right w:w="57" w:type="dxa"/>
            </w:tcMar>
          </w:tcPr>
          <w:p w14:paraId="4378E5DB" w14:textId="77777777" w:rsidR="00F83DDE" w:rsidRPr="002B18FA" w:rsidRDefault="00F83DDE" w:rsidP="00F83DDE">
            <w:pPr>
              <w:jc w:val="both"/>
              <w:rPr>
                <w:bCs/>
                <w:sz w:val="22"/>
                <w:szCs w:val="22"/>
              </w:rPr>
            </w:pPr>
          </w:p>
        </w:tc>
        <w:tc>
          <w:tcPr>
            <w:tcW w:w="144" w:type="dxa"/>
            <w:tcMar>
              <w:left w:w="57" w:type="dxa"/>
              <w:right w:w="57" w:type="dxa"/>
            </w:tcMar>
          </w:tcPr>
          <w:p w14:paraId="1016D731" w14:textId="77777777" w:rsidR="00F83DDE" w:rsidRPr="002B18FA" w:rsidRDefault="00F83DDE" w:rsidP="00F83DDE">
            <w:pPr>
              <w:jc w:val="both"/>
              <w:rPr>
                <w:bCs/>
                <w:sz w:val="22"/>
                <w:szCs w:val="22"/>
              </w:rPr>
            </w:pPr>
          </w:p>
        </w:tc>
        <w:tc>
          <w:tcPr>
            <w:tcW w:w="550" w:type="dxa"/>
            <w:tcBorders>
              <w:top w:val="single" w:sz="4" w:space="0" w:color="auto"/>
            </w:tcBorders>
            <w:shd w:val="clear" w:color="auto" w:fill="FFFF99"/>
            <w:tcMar>
              <w:left w:w="57" w:type="dxa"/>
              <w:right w:w="57" w:type="dxa"/>
            </w:tcMar>
          </w:tcPr>
          <w:p w14:paraId="574A3FAD" w14:textId="77777777" w:rsidR="00F83DDE" w:rsidRPr="002B18FA" w:rsidRDefault="00F83DDE" w:rsidP="00F83DDE">
            <w:pPr>
              <w:jc w:val="both"/>
              <w:rPr>
                <w:bCs/>
                <w:sz w:val="22"/>
                <w:szCs w:val="22"/>
              </w:rPr>
            </w:pPr>
          </w:p>
        </w:tc>
        <w:tc>
          <w:tcPr>
            <w:tcW w:w="142" w:type="dxa"/>
            <w:tcMar>
              <w:left w:w="57" w:type="dxa"/>
              <w:right w:w="57" w:type="dxa"/>
            </w:tcMar>
          </w:tcPr>
          <w:p w14:paraId="5679B79F" w14:textId="77777777" w:rsidR="00F83DDE" w:rsidRPr="002B18FA" w:rsidRDefault="00F83DDE" w:rsidP="00F83DDE">
            <w:pPr>
              <w:jc w:val="both"/>
              <w:rPr>
                <w:bCs/>
                <w:sz w:val="22"/>
                <w:szCs w:val="22"/>
              </w:rPr>
            </w:pPr>
          </w:p>
        </w:tc>
        <w:tc>
          <w:tcPr>
            <w:tcW w:w="640" w:type="dxa"/>
            <w:tcBorders>
              <w:top w:val="single" w:sz="4" w:space="0" w:color="auto"/>
            </w:tcBorders>
            <w:shd w:val="clear" w:color="auto" w:fill="FFCC99"/>
            <w:tcMar>
              <w:left w:w="57" w:type="dxa"/>
              <w:right w:w="57" w:type="dxa"/>
            </w:tcMar>
          </w:tcPr>
          <w:p w14:paraId="16863E8F" w14:textId="77777777" w:rsidR="00F83DDE" w:rsidRPr="002B18FA" w:rsidRDefault="00F83DDE" w:rsidP="00F83DDE">
            <w:pPr>
              <w:jc w:val="both"/>
              <w:rPr>
                <w:bCs/>
                <w:sz w:val="22"/>
                <w:szCs w:val="22"/>
              </w:rPr>
            </w:pPr>
          </w:p>
        </w:tc>
      </w:tr>
      <w:tr w:rsidR="00C957C7" w:rsidRPr="002B18FA" w14:paraId="5C6A9F2A" w14:textId="77777777" w:rsidTr="00C957C7">
        <w:tc>
          <w:tcPr>
            <w:tcW w:w="846" w:type="dxa"/>
            <w:tcMar>
              <w:left w:w="57" w:type="dxa"/>
              <w:right w:w="57" w:type="dxa"/>
            </w:tcMar>
          </w:tcPr>
          <w:p w14:paraId="14A151C1" w14:textId="77777777" w:rsidR="00F83DDE" w:rsidRPr="002B18FA" w:rsidRDefault="00F83DDE" w:rsidP="00F83DDE">
            <w:pPr>
              <w:jc w:val="both"/>
              <w:rPr>
                <w:bCs/>
                <w:sz w:val="22"/>
                <w:szCs w:val="22"/>
              </w:rPr>
            </w:pPr>
            <w:r w:rsidRPr="002B18FA">
              <w:rPr>
                <w:bCs/>
                <w:sz w:val="22"/>
                <w:szCs w:val="22"/>
              </w:rPr>
              <w:t>3.1.3</w:t>
            </w:r>
          </w:p>
        </w:tc>
        <w:tc>
          <w:tcPr>
            <w:tcW w:w="6484" w:type="dxa"/>
            <w:tcMar>
              <w:left w:w="57" w:type="dxa"/>
              <w:right w:w="57" w:type="dxa"/>
            </w:tcMar>
          </w:tcPr>
          <w:p w14:paraId="0BCA2206" w14:textId="77777777" w:rsidR="00F83DDE" w:rsidRPr="002B18FA" w:rsidRDefault="00F83DDE" w:rsidP="00F83DDE">
            <w:pPr>
              <w:jc w:val="both"/>
              <w:rPr>
                <w:bCs/>
                <w:sz w:val="22"/>
                <w:szCs w:val="22"/>
              </w:rPr>
            </w:pPr>
            <w:r w:rsidRPr="002B18FA">
              <w:rPr>
                <w:bCs/>
                <w:sz w:val="22"/>
                <w:szCs w:val="22"/>
              </w:rPr>
              <w:t xml:space="preserve">Confirm that the Programme of Operations includes details on the following:  </w:t>
            </w:r>
          </w:p>
        </w:tc>
        <w:tc>
          <w:tcPr>
            <w:tcW w:w="550" w:type="dxa"/>
            <w:shd w:val="clear" w:color="auto" w:fill="FFFF99"/>
            <w:tcMar>
              <w:left w:w="57" w:type="dxa"/>
              <w:right w:w="57" w:type="dxa"/>
            </w:tcMar>
          </w:tcPr>
          <w:p w14:paraId="6487E98A" w14:textId="77777777" w:rsidR="00F83DDE" w:rsidRPr="002B18FA" w:rsidRDefault="00F83DDE" w:rsidP="00F83DDE">
            <w:pPr>
              <w:jc w:val="both"/>
              <w:rPr>
                <w:bCs/>
                <w:sz w:val="22"/>
                <w:szCs w:val="22"/>
              </w:rPr>
            </w:pPr>
          </w:p>
        </w:tc>
        <w:tc>
          <w:tcPr>
            <w:tcW w:w="144" w:type="dxa"/>
            <w:tcMar>
              <w:left w:w="57" w:type="dxa"/>
              <w:right w:w="57" w:type="dxa"/>
            </w:tcMar>
          </w:tcPr>
          <w:p w14:paraId="4D173729" w14:textId="77777777" w:rsidR="00F83DDE" w:rsidRPr="002B18FA" w:rsidRDefault="00F83DDE" w:rsidP="00F83DDE">
            <w:pPr>
              <w:jc w:val="both"/>
              <w:rPr>
                <w:bCs/>
                <w:sz w:val="22"/>
                <w:szCs w:val="22"/>
              </w:rPr>
            </w:pPr>
          </w:p>
        </w:tc>
        <w:tc>
          <w:tcPr>
            <w:tcW w:w="550" w:type="dxa"/>
            <w:shd w:val="clear" w:color="auto" w:fill="FFFF99"/>
            <w:tcMar>
              <w:left w:w="57" w:type="dxa"/>
              <w:right w:w="57" w:type="dxa"/>
            </w:tcMar>
          </w:tcPr>
          <w:p w14:paraId="0EAC0C8B" w14:textId="77777777" w:rsidR="00F83DDE" w:rsidRPr="002B18FA" w:rsidRDefault="00F83DDE" w:rsidP="00F83DDE">
            <w:pPr>
              <w:jc w:val="both"/>
              <w:rPr>
                <w:bCs/>
                <w:sz w:val="22"/>
                <w:szCs w:val="22"/>
              </w:rPr>
            </w:pPr>
          </w:p>
        </w:tc>
        <w:tc>
          <w:tcPr>
            <w:tcW w:w="142" w:type="dxa"/>
            <w:tcMar>
              <w:left w:w="57" w:type="dxa"/>
              <w:right w:w="57" w:type="dxa"/>
            </w:tcMar>
          </w:tcPr>
          <w:p w14:paraId="7969F281" w14:textId="77777777" w:rsidR="00F83DDE" w:rsidRPr="002B18FA" w:rsidRDefault="00F83DDE" w:rsidP="00F83DDE">
            <w:pPr>
              <w:jc w:val="both"/>
              <w:rPr>
                <w:bCs/>
                <w:sz w:val="22"/>
                <w:szCs w:val="22"/>
              </w:rPr>
            </w:pPr>
          </w:p>
        </w:tc>
        <w:tc>
          <w:tcPr>
            <w:tcW w:w="640" w:type="dxa"/>
            <w:shd w:val="clear" w:color="auto" w:fill="FFCC99"/>
            <w:tcMar>
              <w:left w:w="57" w:type="dxa"/>
              <w:right w:w="57" w:type="dxa"/>
            </w:tcMar>
          </w:tcPr>
          <w:p w14:paraId="70894009" w14:textId="77777777" w:rsidR="00F83DDE" w:rsidRPr="002B18FA" w:rsidRDefault="00F83DDE" w:rsidP="00F83DDE">
            <w:pPr>
              <w:jc w:val="both"/>
              <w:rPr>
                <w:bCs/>
                <w:sz w:val="22"/>
                <w:szCs w:val="22"/>
              </w:rPr>
            </w:pPr>
          </w:p>
        </w:tc>
      </w:tr>
      <w:tr w:rsidR="00C957C7" w:rsidRPr="002B18FA" w14:paraId="425F9253" w14:textId="77777777" w:rsidTr="00C957C7">
        <w:tc>
          <w:tcPr>
            <w:tcW w:w="846" w:type="dxa"/>
            <w:tcMar>
              <w:left w:w="57" w:type="dxa"/>
              <w:right w:w="57" w:type="dxa"/>
            </w:tcMar>
          </w:tcPr>
          <w:p w14:paraId="0168FEE1" w14:textId="77777777" w:rsidR="00043A3A" w:rsidRPr="002B18FA" w:rsidRDefault="00043A3A" w:rsidP="00F83DDE">
            <w:pPr>
              <w:jc w:val="right"/>
              <w:rPr>
                <w:bCs/>
                <w:sz w:val="22"/>
                <w:szCs w:val="22"/>
              </w:rPr>
            </w:pPr>
          </w:p>
        </w:tc>
        <w:tc>
          <w:tcPr>
            <w:tcW w:w="6484" w:type="dxa"/>
            <w:tcMar>
              <w:left w:w="57" w:type="dxa"/>
              <w:right w:w="57" w:type="dxa"/>
            </w:tcMar>
          </w:tcPr>
          <w:p w14:paraId="3406B171" w14:textId="77777777" w:rsidR="00043A3A" w:rsidRPr="002B18FA" w:rsidRDefault="00043A3A" w:rsidP="00F83DDE">
            <w:pPr>
              <w:jc w:val="both"/>
              <w:rPr>
                <w:bCs/>
                <w:sz w:val="22"/>
                <w:szCs w:val="22"/>
              </w:rPr>
            </w:pPr>
          </w:p>
        </w:tc>
        <w:tc>
          <w:tcPr>
            <w:tcW w:w="550" w:type="dxa"/>
            <w:shd w:val="clear" w:color="auto" w:fill="FFFF99"/>
            <w:tcMar>
              <w:left w:w="57" w:type="dxa"/>
              <w:right w:w="57" w:type="dxa"/>
            </w:tcMar>
          </w:tcPr>
          <w:p w14:paraId="7FD1FC43" w14:textId="77777777" w:rsidR="00043A3A" w:rsidRPr="002B18FA" w:rsidRDefault="00043A3A" w:rsidP="00F83DDE">
            <w:pPr>
              <w:jc w:val="both"/>
              <w:rPr>
                <w:bCs/>
                <w:sz w:val="22"/>
                <w:szCs w:val="22"/>
              </w:rPr>
            </w:pPr>
          </w:p>
        </w:tc>
        <w:tc>
          <w:tcPr>
            <w:tcW w:w="144" w:type="dxa"/>
            <w:tcMar>
              <w:left w:w="57" w:type="dxa"/>
              <w:right w:w="57" w:type="dxa"/>
            </w:tcMar>
          </w:tcPr>
          <w:p w14:paraId="35C7953B" w14:textId="77777777" w:rsidR="00043A3A" w:rsidRPr="002B18FA" w:rsidRDefault="00043A3A" w:rsidP="00F83DDE">
            <w:pPr>
              <w:jc w:val="both"/>
              <w:rPr>
                <w:bCs/>
                <w:sz w:val="22"/>
                <w:szCs w:val="22"/>
              </w:rPr>
            </w:pPr>
          </w:p>
        </w:tc>
        <w:tc>
          <w:tcPr>
            <w:tcW w:w="550" w:type="dxa"/>
            <w:tcBorders>
              <w:bottom w:val="single" w:sz="4" w:space="0" w:color="auto"/>
            </w:tcBorders>
            <w:shd w:val="clear" w:color="auto" w:fill="FFFF99"/>
            <w:tcMar>
              <w:left w:w="57" w:type="dxa"/>
              <w:right w:w="57" w:type="dxa"/>
            </w:tcMar>
          </w:tcPr>
          <w:p w14:paraId="44B4D678" w14:textId="77777777" w:rsidR="00043A3A" w:rsidRPr="002B18FA" w:rsidRDefault="00043A3A" w:rsidP="00F83DDE">
            <w:pPr>
              <w:jc w:val="both"/>
              <w:rPr>
                <w:bCs/>
                <w:sz w:val="22"/>
                <w:szCs w:val="22"/>
              </w:rPr>
            </w:pPr>
          </w:p>
        </w:tc>
        <w:tc>
          <w:tcPr>
            <w:tcW w:w="142" w:type="dxa"/>
            <w:tcBorders>
              <w:left w:val="nil"/>
            </w:tcBorders>
            <w:tcMar>
              <w:left w:w="57" w:type="dxa"/>
              <w:right w:w="57" w:type="dxa"/>
            </w:tcMar>
          </w:tcPr>
          <w:p w14:paraId="689491DB" w14:textId="77777777" w:rsidR="00043A3A" w:rsidRPr="002B18FA" w:rsidRDefault="00043A3A" w:rsidP="00F83DDE">
            <w:pPr>
              <w:jc w:val="both"/>
              <w:rPr>
                <w:bCs/>
                <w:sz w:val="22"/>
                <w:szCs w:val="22"/>
              </w:rPr>
            </w:pPr>
          </w:p>
        </w:tc>
        <w:tc>
          <w:tcPr>
            <w:tcW w:w="640" w:type="dxa"/>
            <w:tcBorders>
              <w:bottom w:val="single" w:sz="4" w:space="0" w:color="auto"/>
            </w:tcBorders>
            <w:shd w:val="clear" w:color="auto" w:fill="FFCC99"/>
            <w:tcMar>
              <w:left w:w="57" w:type="dxa"/>
              <w:right w:w="57" w:type="dxa"/>
            </w:tcMar>
          </w:tcPr>
          <w:p w14:paraId="26AC7DB7" w14:textId="77777777" w:rsidR="00043A3A" w:rsidRPr="002B18FA" w:rsidRDefault="00043A3A" w:rsidP="00F83DDE">
            <w:pPr>
              <w:jc w:val="both"/>
              <w:rPr>
                <w:bCs/>
                <w:sz w:val="22"/>
                <w:szCs w:val="22"/>
              </w:rPr>
            </w:pPr>
          </w:p>
        </w:tc>
      </w:tr>
      <w:tr w:rsidR="00C957C7" w:rsidRPr="002B18FA" w14:paraId="7537D33B" w14:textId="77777777" w:rsidTr="00C957C7">
        <w:tc>
          <w:tcPr>
            <w:tcW w:w="846" w:type="dxa"/>
            <w:tcMar>
              <w:left w:w="57" w:type="dxa"/>
              <w:right w:w="57" w:type="dxa"/>
            </w:tcMar>
          </w:tcPr>
          <w:p w14:paraId="677D4082" w14:textId="77777777" w:rsidR="00F83DDE" w:rsidRPr="002B18FA" w:rsidRDefault="00F83DDE" w:rsidP="00F83DDE">
            <w:pPr>
              <w:jc w:val="right"/>
              <w:rPr>
                <w:bCs/>
                <w:sz w:val="22"/>
                <w:szCs w:val="22"/>
              </w:rPr>
            </w:pPr>
            <w:r w:rsidRPr="002B18FA">
              <w:rPr>
                <w:bCs/>
                <w:sz w:val="22"/>
                <w:szCs w:val="22"/>
              </w:rPr>
              <w:t>(a)</w:t>
            </w:r>
          </w:p>
        </w:tc>
        <w:tc>
          <w:tcPr>
            <w:tcW w:w="6484" w:type="dxa"/>
            <w:tcMar>
              <w:left w:w="57" w:type="dxa"/>
              <w:right w:w="57" w:type="dxa"/>
            </w:tcMar>
          </w:tcPr>
          <w:p w14:paraId="4B20AA92" w14:textId="77777777" w:rsidR="00F83DDE" w:rsidRPr="002B18FA" w:rsidRDefault="00F83DDE" w:rsidP="0027393A">
            <w:pPr>
              <w:jc w:val="both"/>
              <w:rPr>
                <w:bCs/>
                <w:sz w:val="22"/>
                <w:szCs w:val="22"/>
              </w:rPr>
            </w:pPr>
            <w:r w:rsidRPr="002B18FA">
              <w:rPr>
                <w:bCs/>
                <w:sz w:val="22"/>
                <w:szCs w:val="22"/>
              </w:rPr>
              <w:t>the specific services/activities that the applicant proposes to provide that will require authorisation under the La</w:t>
            </w:r>
            <w:r w:rsidR="00164489">
              <w:rPr>
                <w:bCs/>
                <w:sz w:val="22"/>
                <w:szCs w:val="22"/>
              </w:rPr>
              <w:t>w</w:t>
            </w:r>
            <w:r w:rsidR="0027393A">
              <w:rPr>
                <w:bCs/>
                <w:sz w:val="22"/>
                <w:szCs w:val="22"/>
              </w:rPr>
              <w:t xml:space="preserve"> </w:t>
            </w:r>
            <w:r w:rsidR="0043509D">
              <w:rPr>
                <w:bCs/>
                <w:sz w:val="22"/>
                <w:szCs w:val="22"/>
              </w:rPr>
              <w:t>as well as any other activities which do not require an authorisation</w:t>
            </w:r>
            <w:r w:rsidR="00164489">
              <w:rPr>
                <w:bCs/>
                <w:sz w:val="22"/>
                <w:szCs w:val="22"/>
              </w:rPr>
              <w:t>;</w:t>
            </w:r>
          </w:p>
        </w:tc>
        <w:tc>
          <w:tcPr>
            <w:tcW w:w="550" w:type="dxa"/>
            <w:shd w:val="clear" w:color="auto" w:fill="FFFF99"/>
            <w:tcMar>
              <w:left w:w="57" w:type="dxa"/>
              <w:right w:w="57" w:type="dxa"/>
            </w:tcMar>
          </w:tcPr>
          <w:p w14:paraId="3F3C79BB" w14:textId="77777777" w:rsidR="00F83DDE" w:rsidRPr="002B18FA" w:rsidRDefault="00F83DDE" w:rsidP="00F83DDE">
            <w:pPr>
              <w:jc w:val="both"/>
              <w:rPr>
                <w:bCs/>
                <w:sz w:val="22"/>
                <w:szCs w:val="22"/>
              </w:rPr>
            </w:pPr>
          </w:p>
        </w:tc>
        <w:tc>
          <w:tcPr>
            <w:tcW w:w="144" w:type="dxa"/>
            <w:tcBorders>
              <w:right w:val="single" w:sz="4" w:space="0" w:color="auto"/>
            </w:tcBorders>
            <w:tcMar>
              <w:left w:w="57" w:type="dxa"/>
              <w:right w:w="57" w:type="dxa"/>
            </w:tcMar>
          </w:tcPr>
          <w:p w14:paraId="0E16DAD8" w14:textId="77777777" w:rsidR="00F83DDE" w:rsidRPr="002B18FA" w:rsidRDefault="00F83DDE" w:rsidP="00F83DDE">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DD65721" w14:textId="77777777" w:rsidR="00F83DDE" w:rsidRPr="002B18FA" w:rsidRDefault="00F83DDE" w:rsidP="00F83DDE">
            <w:pPr>
              <w:jc w:val="both"/>
              <w:rPr>
                <w:bCs/>
                <w:sz w:val="22"/>
                <w:szCs w:val="22"/>
              </w:rPr>
            </w:pPr>
          </w:p>
        </w:tc>
        <w:tc>
          <w:tcPr>
            <w:tcW w:w="142" w:type="dxa"/>
            <w:tcBorders>
              <w:left w:val="single" w:sz="4" w:space="0" w:color="auto"/>
              <w:right w:val="single" w:sz="4" w:space="0" w:color="auto"/>
            </w:tcBorders>
            <w:tcMar>
              <w:left w:w="57" w:type="dxa"/>
              <w:right w:w="57" w:type="dxa"/>
            </w:tcMar>
          </w:tcPr>
          <w:p w14:paraId="42D94B7B" w14:textId="77777777" w:rsidR="00F83DDE" w:rsidRPr="002B18FA" w:rsidRDefault="00F83DDE" w:rsidP="00F83DDE">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53173E5" w14:textId="77777777" w:rsidR="00F83DDE" w:rsidRPr="002B18FA" w:rsidRDefault="00F83DDE" w:rsidP="00F83DDE">
            <w:pPr>
              <w:jc w:val="both"/>
              <w:rPr>
                <w:bCs/>
                <w:sz w:val="22"/>
                <w:szCs w:val="22"/>
              </w:rPr>
            </w:pPr>
          </w:p>
        </w:tc>
      </w:tr>
      <w:tr w:rsidR="00C957C7" w:rsidRPr="002B18FA" w14:paraId="1D8ECF9C" w14:textId="77777777" w:rsidTr="00C957C7">
        <w:tc>
          <w:tcPr>
            <w:tcW w:w="846" w:type="dxa"/>
            <w:tcMar>
              <w:left w:w="57" w:type="dxa"/>
              <w:right w:w="57" w:type="dxa"/>
            </w:tcMar>
          </w:tcPr>
          <w:p w14:paraId="79AF83BA" w14:textId="77777777" w:rsidR="00043A3A" w:rsidRPr="002B18FA" w:rsidRDefault="00043A3A" w:rsidP="00F83DDE">
            <w:pPr>
              <w:jc w:val="right"/>
              <w:rPr>
                <w:bCs/>
                <w:sz w:val="22"/>
                <w:szCs w:val="22"/>
              </w:rPr>
            </w:pPr>
          </w:p>
        </w:tc>
        <w:tc>
          <w:tcPr>
            <w:tcW w:w="6484" w:type="dxa"/>
            <w:tcMar>
              <w:left w:w="57" w:type="dxa"/>
              <w:right w:w="57" w:type="dxa"/>
            </w:tcMar>
          </w:tcPr>
          <w:p w14:paraId="5D5D7C2A" w14:textId="77777777" w:rsidR="00043A3A" w:rsidRPr="002B18FA" w:rsidRDefault="00043A3A" w:rsidP="00F83DDE">
            <w:pPr>
              <w:jc w:val="both"/>
              <w:rPr>
                <w:bCs/>
                <w:sz w:val="22"/>
                <w:szCs w:val="22"/>
              </w:rPr>
            </w:pPr>
          </w:p>
        </w:tc>
        <w:tc>
          <w:tcPr>
            <w:tcW w:w="550" w:type="dxa"/>
            <w:shd w:val="clear" w:color="auto" w:fill="FFFF99"/>
            <w:tcMar>
              <w:left w:w="57" w:type="dxa"/>
              <w:right w:w="57" w:type="dxa"/>
            </w:tcMar>
          </w:tcPr>
          <w:p w14:paraId="6671525D" w14:textId="77777777" w:rsidR="00043A3A" w:rsidRPr="002B18FA" w:rsidRDefault="00043A3A" w:rsidP="00F83DDE">
            <w:pPr>
              <w:jc w:val="both"/>
              <w:rPr>
                <w:bCs/>
                <w:sz w:val="22"/>
                <w:szCs w:val="22"/>
              </w:rPr>
            </w:pPr>
          </w:p>
        </w:tc>
        <w:tc>
          <w:tcPr>
            <w:tcW w:w="144" w:type="dxa"/>
            <w:tcMar>
              <w:left w:w="57" w:type="dxa"/>
              <w:right w:w="57" w:type="dxa"/>
            </w:tcMar>
          </w:tcPr>
          <w:p w14:paraId="2471A456" w14:textId="77777777" w:rsidR="00043A3A" w:rsidRPr="002B18FA" w:rsidRDefault="00043A3A" w:rsidP="00F83DDE">
            <w:pPr>
              <w:jc w:val="both"/>
              <w:rPr>
                <w:bCs/>
                <w:sz w:val="22"/>
                <w:szCs w:val="22"/>
              </w:rPr>
            </w:pPr>
          </w:p>
        </w:tc>
        <w:tc>
          <w:tcPr>
            <w:tcW w:w="550" w:type="dxa"/>
            <w:tcBorders>
              <w:top w:val="single" w:sz="4" w:space="0" w:color="auto"/>
              <w:bottom w:val="single" w:sz="4" w:space="0" w:color="auto"/>
            </w:tcBorders>
            <w:shd w:val="clear" w:color="auto" w:fill="FFFF99"/>
            <w:tcMar>
              <w:left w:w="57" w:type="dxa"/>
              <w:right w:w="57" w:type="dxa"/>
            </w:tcMar>
          </w:tcPr>
          <w:p w14:paraId="36BA35F5" w14:textId="77777777" w:rsidR="00043A3A" w:rsidRPr="002B18FA" w:rsidRDefault="00043A3A" w:rsidP="00F83DDE">
            <w:pPr>
              <w:jc w:val="both"/>
              <w:rPr>
                <w:bCs/>
                <w:sz w:val="22"/>
                <w:szCs w:val="22"/>
              </w:rPr>
            </w:pPr>
          </w:p>
        </w:tc>
        <w:tc>
          <w:tcPr>
            <w:tcW w:w="142" w:type="dxa"/>
            <w:tcBorders>
              <w:left w:val="nil"/>
            </w:tcBorders>
            <w:tcMar>
              <w:left w:w="57" w:type="dxa"/>
              <w:right w:w="57" w:type="dxa"/>
            </w:tcMar>
          </w:tcPr>
          <w:p w14:paraId="20B4D31E" w14:textId="77777777" w:rsidR="00043A3A" w:rsidRPr="002B18FA" w:rsidRDefault="00043A3A" w:rsidP="00F83DDE">
            <w:pPr>
              <w:jc w:val="both"/>
              <w:rPr>
                <w:bCs/>
                <w:sz w:val="22"/>
                <w:szCs w:val="22"/>
              </w:rPr>
            </w:pPr>
          </w:p>
        </w:tc>
        <w:tc>
          <w:tcPr>
            <w:tcW w:w="640" w:type="dxa"/>
            <w:tcBorders>
              <w:top w:val="single" w:sz="4" w:space="0" w:color="auto"/>
              <w:bottom w:val="single" w:sz="4" w:space="0" w:color="auto"/>
            </w:tcBorders>
            <w:shd w:val="clear" w:color="auto" w:fill="FFCC99"/>
            <w:tcMar>
              <w:left w:w="57" w:type="dxa"/>
              <w:right w:w="57" w:type="dxa"/>
            </w:tcMar>
          </w:tcPr>
          <w:p w14:paraId="5413FAF1" w14:textId="77777777" w:rsidR="00043A3A" w:rsidRPr="002B18FA" w:rsidRDefault="00043A3A" w:rsidP="00F83DDE">
            <w:pPr>
              <w:jc w:val="both"/>
              <w:rPr>
                <w:bCs/>
                <w:sz w:val="22"/>
                <w:szCs w:val="22"/>
              </w:rPr>
            </w:pPr>
          </w:p>
        </w:tc>
      </w:tr>
      <w:tr w:rsidR="00C957C7" w:rsidRPr="002B18FA" w14:paraId="0B4724E8" w14:textId="77777777" w:rsidTr="00C957C7">
        <w:tc>
          <w:tcPr>
            <w:tcW w:w="846" w:type="dxa"/>
            <w:tcMar>
              <w:left w:w="57" w:type="dxa"/>
              <w:right w:w="57" w:type="dxa"/>
            </w:tcMar>
          </w:tcPr>
          <w:p w14:paraId="0ABF6845" w14:textId="77777777" w:rsidR="00F83DDE" w:rsidRPr="002B18FA" w:rsidRDefault="00F83DDE" w:rsidP="004148CE">
            <w:pPr>
              <w:jc w:val="right"/>
              <w:rPr>
                <w:bCs/>
                <w:sz w:val="22"/>
                <w:szCs w:val="22"/>
              </w:rPr>
            </w:pPr>
            <w:r w:rsidRPr="002B18FA">
              <w:rPr>
                <w:bCs/>
                <w:sz w:val="22"/>
                <w:szCs w:val="22"/>
              </w:rPr>
              <w:t>(</w:t>
            </w:r>
            <w:r w:rsidR="004148CE" w:rsidRPr="002B18FA">
              <w:rPr>
                <w:bCs/>
                <w:sz w:val="22"/>
                <w:szCs w:val="22"/>
              </w:rPr>
              <w:t>b</w:t>
            </w:r>
            <w:r w:rsidRPr="002B18FA">
              <w:rPr>
                <w:bCs/>
                <w:sz w:val="22"/>
                <w:szCs w:val="22"/>
              </w:rPr>
              <w:t>)</w:t>
            </w:r>
          </w:p>
        </w:tc>
        <w:tc>
          <w:tcPr>
            <w:tcW w:w="6484" w:type="dxa"/>
            <w:tcMar>
              <w:left w:w="57" w:type="dxa"/>
              <w:right w:w="57" w:type="dxa"/>
            </w:tcMar>
          </w:tcPr>
          <w:p w14:paraId="6C0FD550" w14:textId="5645CCD9" w:rsidR="00F83DDE" w:rsidRPr="002B18FA" w:rsidRDefault="00F83DDE" w:rsidP="005E7C2A">
            <w:pPr>
              <w:jc w:val="both"/>
              <w:rPr>
                <w:bCs/>
                <w:sz w:val="22"/>
                <w:szCs w:val="22"/>
              </w:rPr>
            </w:pPr>
            <w:r w:rsidRPr="002B18FA">
              <w:rPr>
                <w:bCs/>
                <w:sz w:val="22"/>
                <w:szCs w:val="22"/>
              </w:rPr>
              <w:t>the types of credit facilities the applicant proposes to manage</w:t>
            </w:r>
            <w:r w:rsidR="00164489">
              <w:rPr>
                <w:bCs/>
                <w:sz w:val="22"/>
                <w:szCs w:val="22"/>
              </w:rPr>
              <w:t>;</w:t>
            </w:r>
          </w:p>
        </w:tc>
        <w:tc>
          <w:tcPr>
            <w:tcW w:w="550" w:type="dxa"/>
            <w:shd w:val="clear" w:color="auto" w:fill="FFFF99"/>
            <w:tcMar>
              <w:left w:w="57" w:type="dxa"/>
              <w:right w:w="57" w:type="dxa"/>
            </w:tcMar>
          </w:tcPr>
          <w:p w14:paraId="36774B62" w14:textId="77777777" w:rsidR="00F83DDE" w:rsidRPr="002B18FA" w:rsidRDefault="00F83DDE" w:rsidP="00F83DDE">
            <w:pPr>
              <w:jc w:val="both"/>
              <w:rPr>
                <w:bCs/>
                <w:sz w:val="22"/>
                <w:szCs w:val="22"/>
              </w:rPr>
            </w:pPr>
          </w:p>
        </w:tc>
        <w:tc>
          <w:tcPr>
            <w:tcW w:w="144" w:type="dxa"/>
            <w:tcBorders>
              <w:right w:val="single" w:sz="4" w:space="0" w:color="auto"/>
            </w:tcBorders>
            <w:tcMar>
              <w:left w:w="57" w:type="dxa"/>
              <w:right w:w="57" w:type="dxa"/>
            </w:tcMar>
          </w:tcPr>
          <w:p w14:paraId="1993C90B" w14:textId="77777777" w:rsidR="00F83DDE" w:rsidRPr="002B18FA" w:rsidRDefault="00F83DDE" w:rsidP="00F83DDE">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59467B0" w14:textId="77777777" w:rsidR="00F83DDE" w:rsidRPr="002B18FA" w:rsidRDefault="00F83DDE" w:rsidP="00F83DDE">
            <w:pPr>
              <w:jc w:val="both"/>
              <w:rPr>
                <w:bCs/>
                <w:sz w:val="22"/>
                <w:szCs w:val="22"/>
              </w:rPr>
            </w:pPr>
          </w:p>
        </w:tc>
        <w:tc>
          <w:tcPr>
            <w:tcW w:w="142" w:type="dxa"/>
            <w:tcBorders>
              <w:left w:val="single" w:sz="4" w:space="0" w:color="auto"/>
              <w:right w:val="single" w:sz="4" w:space="0" w:color="auto"/>
            </w:tcBorders>
            <w:tcMar>
              <w:left w:w="57" w:type="dxa"/>
              <w:right w:w="57" w:type="dxa"/>
            </w:tcMar>
          </w:tcPr>
          <w:p w14:paraId="395AA9B9" w14:textId="77777777" w:rsidR="00F83DDE" w:rsidRPr="002B18FA" w:rsidRDefault="00F83DDE" w:rsidP="00F83DDE">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62DEF6D" w14:textId="77777777" w:rsidR="00F83DDE" w:rsidRPr="002B18FA" w:rsidRDefault="00F83DDE" w:rsidP="00F83DDE">
            <w:pPr>
              <w:jc w:val="both"/>
              <w:rPr>
                <w:bCs/>
                <w:sz w:val="22"/>
                <w:szCs w:val="22"/>
              </w:rPr>
            </w:pPr>
          </w:p>
        </w:tc>
      </w:tr>
      <w:tr w:rsidR="00C957C7" w:rsidRPr="002B18FA" w14:paraId="1F9EB7DE" w14:textId="77777777" w:rsidTr="00C957C7">
        <w:tc>
          <w:tcPr>
            <w:tcW w:w="846" w:type="dxa"/>
            <w:tcMar>
              <w:left w:w="57" w:type="dxa"/>
              <w:right w:w="57" w:type="dxa"/>
            </w:tcMar>
          </w:tcPr>
          <w:p w14:paraId="435F98DF" w14:textId="77777777" w:rsidR="00043A3A" w:rsidRPr="002B18FA" w:rsidRDefault="00043A3A" w:rsidP="00F83DDE">
            <w:pPr>
              <w:jc w:val="right"/>
              <w:rPr>
                <w:bCs/>
                <w:sz w:val="22"/>
                <w:szCs w:val="22"/>
              </w:rPr>
            </w:pPr>
          </w:p>
        </w:tc>
        <w:tc>
          <w:tcPr>
            <w:tcW w:w="6484" w:type="dxa"/>
            <w:tcMar>
              <w:left w:w="57" w:type="dxa"/>
              <w:right w:w="57" w:type="dxa"/>
            </w:tcMar>
          </w:tcPr>
          <w:p w14:paraId="45786C84" w14:textId="77777777" w:rsidR="00043A3A" w:rsidRPr="002B18FA" w:rsidRDefault="00043A3A" w:rsidP="00F83DDE">
            <w:pPr>
              <w:jc w:val="both"/>
              <w:rPr>
                <w:bCs/>
                <w:sz w:val="22"/>
                <w:szCs w:val="22"/>
              </w:rPr>
            </w:pPr>
          </w:p>
        </w:tc>
        <w:tc>
          <w:tcPr>
            <w:tcW w:w="550" w:type="dxa"/>
            <w:shd w:val="clear" w:color="auto" w:fill="FFFF99"/>
            <w:tcMar>
              <w:left w:w="57" w:type="dxa"/>
              <w:right w:w="57" w:type="dxa"/>
            </w:tcMar>
          </w:tcPr>
          <w:p w14:paraId="37E7E510" w14:textId="77777777" w:rsidR="00043A3A" w:rsidRPr="002B18FA" w:rsidRDefault="00043A3A" w:rsidP="00F83DDE">
            <w:pPr>
              <w:jc w:val="both"/>
              <w:rPr>
                <w:bCs/>
                <w:sz w:val="22"/>
                <w:szCs w:val="22"/>
              </w:rPr>
            </w:pPr>
          </w:p>
        </w:tc>
        <w:tc>
          <w:tcPr>
            <w:tcW w:w="144" w:type="dxa"/>
            <w:tcMar>
              <w:left w:w="57" w:type="dxa"/>
              <w:right w:w="57" w:type="dxa"/>
            </w:tcMar>
          </w:tcPr>
          <w:p w14:paraId="564B59DF" w14:textId="77777777" w:rsidR="00043A3A" w:rsidRPr="002B18FA" w:rsidRDefault="00043A3A" w:rsidP="00F83DDE">
            <w:pPr>
              <w:jc w:val="both"/>
              <w:rPr>
                <w:bCs/>
                <w:sz w:val="22"/>
                <w:szCs w:val="22"/>
              </w:rPr>
            </w:pPr>
          </w:p>
        </w:tc>
        <w:tc>
          <w:tcPr>
            <w:tcW w:w="550" w:type="dxa"/>
            <w:tcBorders>
              <w:top w:val="single" w:sz="4" w:space="0" w:color="auto"/>
              <w:bottom w:val="single" w:sz="4" w:space="0" w:color="auto"/>
            </w:tcBorders>
            <w:shd w:val="clear" w:color="auto" w:fill="FFFF99"/>
            <w:tcMar>
              <w:left w:w="57" w:type="dxa"/>
              <w:right w:w="57" w:type="dxa"/>
            </w:tcMar>
          </w:tcPr>
          <w:p w14:paraId="23C3AFA8" w14:textId="77777777" w:rsidR="00043A3A" w:rsidRPr="002B18FA" w:rsidRDefault="00043A3A" w:rsidP="00F83DDE">
            <w:pPr>
              <w:jc w:val="both"/>
              <w:rPr>
                <w:bCs/>
                <w:sz w:val="22"/>
                <w:szCs w:val="22"/>
              </w:rPr>
            </w:pPr>
          </w:p>
        </w:tc>
        <w:tc>
          <w:tcPr>
            <w:tcW w:w="142" w:type="dxa"/>
            <w:tcBorders>
              <w:left w:val="nil"/>
            </w:tcBorders>
            <w:tcMar>
              <w:left w:w="57" w:type="dxa"/>
              <w:right w:w="57" w:type="dxa"/>
            </w:tcMar>
          </w:tcPr>
          <w:p w14:paraId="25368C3C" w14:textId="77777777" w:rsidR="00043A3A" w:rsidRPr="002B18FA" w:rsidRDefault="00043A3A" w:rsidP="00F83DDE">
            <w:pPr>
              <w:jc w:val="both"/>
              <w:rPr>
                <w:bCs/>
                <w:sz w:val="22"/>
                <w:szCs w:val="22"/>
              </w:rPr>
            </w:pPr>
          </w:p>
        </w:tc>
        <w:tc>
          <w:tcPr>
            <w:tcW w:w="640" w:type="dxa"/>
            <w:tcBorders>
              <w:top w:val="single" w:sz="4" w:space="0" w:color="auto"/>
              <w:bottom w:val="single" w:sz="4" w:space="0" w:color="auto"/>
            </w:tcBorders>
            <w:shd w:val="clear" w:color="auto" w:fill="FFCC99"/>
            <w:tcMar>
              <w:left w:w="57" w:type="dxa"/>
              <w:right w:w="57" w:type="dxa"/>
            </w:tcMar>
          </w:tcPr>
          <w:p w14:paraId="38AEA939" w14:textId="77777777" w:rsidR="00043A3A" w:rsidRPr="002B18FA" w:rsidRDefault="00043A3A" w:rsidP="00F83DDE">
            <w:pPr>
              <w:jc w:val="both"/>
              <w:rPr>
                <w:bCs/>
                <w:sz w:val="22"/>
                <w:szCs w:val="22"/>
              </w:rPr>
            </w:pPr>
          </w:p>
        </w:tc>
      </w:tr>
      <w:tr w:rsidR="00C957C7" w:rsidRPr="002B18FA" w14:paraId="5AFDCD2F" w14:textId="77777777" w:rsidTr="00C957C7">
        <w:tc>
          <w:tcPr>
            <w:tcW w:w="846" w:type="dxa"/>
            <w:tcMar>
              <w:left w:w="57" w:type="dxa"/>
              <w:right w:w="57" w:type="dxa"/>
            </w:tcMar>
          </w:tcPr>
          <w:p w14:paraId="2700700E" w14:textId="77777777" w:rsidR="00F83DDE" w:rsidRPr="002B18FA" w:rsidRDefault="00F83DDE" w:rsidP="004148CE">
            <w:pPr>
              <w:jc w:val="right"/>
              <w:rPr>
                <w:bCs/>
                <w:sz w:val="22"/>
                <w:szCs w:val="22"/>
              </w:rPr>
            </w:pPr>
            <w:r w:rsidRPr="002B18FA">
              <w:rPr>
                <w:bCs/>
                <w:sz w:val="22"/>
                <w:szCs w:val="22"/>
              </w:rPr>
              <w:t>(</w:t>
            </w:r>
            <w:r w:rsidR="0015454F">
              <w:rPr>
                <w:bCs/>
                <w:sz w:val="22"/>
                <w:szCs w:val="22"/>
              </w:rPr>
              <w:t>c</w:t>
            </w:r>
            <w:r w:rsidRPr="002B18FA">
              <w:rPr>
                <w:bCs/>
                <w:sz w:val="22"/>
                <w:szCs w:val="22"/>
              </w:rPr>
              <w:t xml:space="preserve">) </w:t>
            </w:r>
          </w:p>
        </w:tc>
        <w:tc>
          <w:tcPr>
            <w:tcW w:w="6484" w:type="dxa"/>
            <w:tcMar>
              <w:left w:w="57" w:type="dxa"/>
              <w:right w:w="57" w:type="dxa"/>
            </w:tcMar>
          </w:tcPr>
          <w:p w14:paraId="56D78999" w14:textId="66F6DB22" w:rsidR="00F83DDE" w:rsidRPr="002B18FA" w:rsidRDefault="00F83DDE" w:rsidP="00061DF9">
            <w:pPr>
              <w:jc w:val="both"/>
              <w:rPr>
                <w:bCs/>
                <w:sz w:val="22"/>
                <w:szCs w:val="22"/>
              </w:rPr>
            </w:pPr>
            <w:r w:rsidRPr="002B18FA">
              <w:rPr>
                <w:bCs/>
                <w:sz w:val="22"/>
                <w:szCs w:val="22"/>
              </w:rPr>
              <w:t>a description of the intended process of review, management and restructuring of the non-performing loans</w:t>
            </w:r>
            <w:r w:rsidR="00863A86">
              <w:rPr>
                <w:bCs/>
                <w:sz w:val="22"/>
                <w:szCs w:val="22"/>
              </w:rPr>
              <w:t>, including relevant flow diagrams</w:t>
            </w:r>
            <w:r w:rsidR="00164489">
              <w:rPr>
                <w:bCs/>
                <w:sz w:val="22"/>
                <w:szCs w:val="22"/>
              </w:rPr>
              <w:t>.</w:t>
            </w:r>
          </w:p>
        </w:tc>
        <w:tc>
          <w:tcPr>
            <w:tcW w:w="550" w:type="dxa"/>
            <w:shd w:val="clear" w:color="auto" w:fill="FFFF99"/>
            <w:tcMar>
              <w:left w:w="57" w:type="dxa"/>
              <w:right w:w="57" w:type="dxa"/>
            </w:tcMar>
          </w:tcPr>
          <w:p w14:paraId="25C69B7C" w14:textId="77777777" w:rsidR="00F83DDE" w:rsidRPr="002B18FA" w:rsidRDefault="00F83DDE" w:rsidP="00F83DDE">
            <w:pPr>
              <w:jc w:val="both"/>
              <w:rPr>
                <w:bCs/>
                <w:sz w:val="22"/>
                <w:szCs w:val="22"/>
              </w:rPr>
            </w:pPr>
          </w:p>
        </w:tc>
        <w:tc>
          <w:tcPr>
            <w:tcW w:w="144" w:type="dxa"/>
            <w:tcBorders>
              <w:right w:val="single" w:sz="4" w:space="0" w:color="auto"/>
            </w:tcBorders>
            <w:tcMar>
              <w:left w:w="57" w:type="dxa"/>
              <w:right w:w="57" w:type="dxa"/>
            </w:tcMar>
          </w:tcPr>
          <w:p w14:paraId="4F47A2E9" w14:textId="77777777" w:rsidR="00F83DDE" w:rsidRPr="002B18FA" w:rsidRDefault="00F83DDE" w:rsidP="00F83DDE">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A41ADB3" w14:textId="77777777" w:rsidR="00F83DDE" w:rsidRPr="002B18FA" w:rsidRDefault="00F83DDE" w:rsidP="00F83DDE">
            <w:pPr>
              <w:jc w:val="both"/>
              <w:rPr>
                <w:bCs/>
                <w:sz w:val="22"/>
                <w:szCs w:val="22"/>
              </w:rPr>
            </w:pPr>
          </w:p>
        </w:tc>
        <w:tc>
          <w:tcPr>
            <w:tcW w:w="142" w:type="dxa"/>
            <w:tcBorders>
              <w:left w:val="single" w:sz="4" w:space="0" w:color="auto"/>
              <w:right w:val="single" w:sz="4" w:space="0" w:color="auto"/>
            </w:tcBorders>
            <w:tcMar>
              <w:left w:w="57" w:type="dxa"/>
              <w:right w:w="57" w:type="dxa"/>
            </w:tcMar>
          </w:tcPr>
          <w:p w14:paraId="14B15278" w14:textId="77777777" w:rsidR="00F83DDE" w:rsidRPr="002B18FA" w:rsidRDefault="00F83DDE" w:rsidP="00F83DDE">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1B58009" w14:textId="77777777" w:rsidR="00F83DDE" w:rsidRPr="002B18FA" w:rsidRDefault="00F83DDE" w:rsidP="00F83DDE">
            <w:pPr>
              <w:jc w:val="both"/>
              <w:rPr>
                <w:bCs/>
                <w:sz w:val="22"/>
                <w:szCs w:val="22"/>
              </w:rPr>
            </w:pPr>
          </w:p>
        </w:tc>
      </w:tr>
      <w:tr w:rsidR="00C957C7" w:rsidRPr="002B18FA" w14:paraId="48CC179A" w14:textId="77777777" w:rsidTr="00C957C7">
        <w:tc>
          <w:tcPr>
            <w:tcW w:w="846" w:type="dxa"/>
            <w:tcMar>
              <w:left w:w="57" w:type="dxa"/>
              <w:right w:w="57" w:type="dxa"/>
            </w:tcMar>
          </w:tcPr>
          <w:p w14:paraId="55B55DEA" w14:textId="77777777" w:rsidR="0033393C" w:rsidRPr="00441205" w:rsidRDefault="0033393C" w:rsidP="00711B4E">
            <w:pPr>
              <w:jc w:val="both"/>
              <w:rPr>
                <w:bCs/>
                <w:sz w:val="22"/>
                <w:szCs w:val="22"/>
              </w:rPr>
            </w:pPr>
          </w:p>
        </w:tc>
        <w:tc>
          <w:tcPr>
            <w:tcW w:w="6484" w:type="dxa"/>
            <w:tcMar>
              <w:left w:w="57" w:type="dxa"/>
              <w:right w:w="57" w:type="dxa"/>
            </w:tcMar>
          </w:tcPr>
          <w:p w14:paraId="29E0ABAE" w14:textId="77777777" w:rsidR="0033393C" w:rsidRDefault="0033393C" w:rsidP="00836A25">
            <w:pPr>
              <w:jc w:val="both"/>
              <w:rPr>
                <w:bCs/>
                <w:sz w:val="22"/>
                <w:szCs w:val="22"/>
              </w:rPr>
            </w:pPr>
          </w:p>
        </w:tc>
        <w:tc>
          <w:tcPr>
            <w:tcW w:w="550" w:type="dxa"/>
            <w:shd w:val="clear" w:color="auto" w:fill="FFFF99"/>
            <w:tcMar>
              <w:left w:w="57" w:type="dxa"/>
              <w:right w:w="57" w:type="dxa"/>
            </w:tcMar>
          </w:tcPr>
          <w:p w14:paraId="2B270B9A" w14:textId="77777777" w:rsidR="0033393C" w:rsidRPr="002B18FA" w:rsidRDefault="0033393C" w:rsidP="00836A25">
            <w:pPr>
              <w:jc w:val="both"/>
              <w:rPr>
                <w:bCs/>
                <w:sz w:val="22"/>
                <w:szCs w:val="22"/>
              </w:rPr>
            </w:pPr>
          </w:p>
        </w:tc>
        <w:tc>
          <w:tcPr>
            <w:tcW w:w="144" w:type="dxa"/>
            <w:tcMar>
              <w:left w:w="57" w:type="dxa"/>
              <w:right w:w="57" w:type="dxa"/>
            </w:tcMar>
          </w:tcPr>
          <w:p w14:paraId="13F4E12C" w14:textId="77777777" w:rsidR="0033393C" w:rsidRPr="002B18FA" w:rsidRDefault="0033393C" w:rsidP="00836A25">
            <w:pPr>
              <w:jc w:val="both"/>
              <w:rPr>
                <w:bCs/>
                <w:sz w:val="22"/>
                <w:szCs w:val="22"/>
              </w:rPr>
            </w:pPr>
          </w:p>
        </w:tc>
        <w:tc>
          <w:tcPr>
            <w:tcW w:w="550" w:type="dxa"/>
            <w:tcBorders>
              <w:top w:val="single" w:sz="4" w:space="0" w:color="auto"/>
            </w:tcBorders>
            <w:shd w:val="clear" w:color="auto" w:fill="FFFF99"/>
            <w:tcMar>
              <w:left w:w="57" w:type="dxa"/>
              <w:right w:w="57" w:type="dxa"/>
            </w:tcMar>
          </w:tcPr>
          <w:p w14:paraId="346F20BD" w14:textId="77777777" w:rsidR="0033393C" w:rsidRPr="002B18FA" w:rsidRDefault="0033393C" w:rsidP="00836A25">
            <w:pPr>
              <w:jc w:val="both"/>
              <w:rPr>
                <w:bCs/>
                <w:sz w:val="22"/>
                <w:szCs w:val="22"/>
              </w:rPr>
            </w:pPr>
          </w:p>
        </w:tc>
        <w:tc>
          <w:tcPr>
            <w:tcW w:w="142" w:type="dxa"/>
            <w:tcBorders>
              <w:left w:val="nil"/>
            </w:tcBorders>
            <w:tcMar>
              <w:left w:w="57" w:type="dxa"/>
              <w:right w:w="57" w:type="dxa"/>
            </w:tcMar>
          </w:tcPr>
          <w:p w14:paraId="2647BEA4" w14:textId="77777777" w:rsidR="0033393C" w:rsidRPr="002B18FA" w:rsidRDefault="0033393C" w:rsidP="00836A25">
            <w:pPr>
              <w:jc w:val="both"/>
              <w:rPr>
                <w:bCs/>
                <w:sz w:val="22"/>
                <w:szCs w:val="22"/>
              </w:rPr>
            </w:pPr>
          </w:p>
        </w:tc>
        <w:tc>
          <w:tcPr>
            <w:tcW w:w="640" w:type="dxa"/>
            <w:tcBorders>
              <w:top w:val="single" w:sz="4" w:space="0" w:color="auto"/>
            </w:tcBorders>
            <w:shd w:val="clear" w:color="auto" w:fill="FFCC99"/>
            <w:tcMar>
              <w:left w:w="57" w:type="dxa"/>
              <w:right w:w="57" w:type="dxa"/>
            </w:tcMar>
          </w:tcPr>
          <w:p w14:paraId="29695419" w14:textId="77777777" w:rsidR="0033393C" w:rsidRPr="002B18FA" w:rsidRDefault="0033393C" w:rsidP="00836A25">
            <w:pPr>
              <w:jc w:val="both"/>
              <w:rPr>
                <w:bCs/>
                <w:sz w:val="22"/>
                <w:szCs w:val="22"/>
              </w:rPr>
            </w:pPr>
          </w:p>
        </w:tc>
      </w:tr>
      <w:tr w:rsidR="0033393C" w:rsidRPr="002B18FA" w14:paraId="78B17C32" w14:textId="77777777" w:rsidTr="007660FE">
        <w:tc>
          <w:tcPr>
            <w:tcW w:w="9356" w:type="dxa"/>
            <w:gridSpan w:val="7"/>
            <w:tcMar>
              <w:left w:w="57" w:type="dxa"/>
              <w:right w:w="57" w:type="dxa"/>
            </w:tcMar>
          </w:tcPr>
          <w:tbl>
            <w:tblPr>
              <w:tblW w:w="9356" w:type="dxa"/>
              <w:tblLayout w:type="fixed"/>
              <w:tblLook w:val="0000" w:firstRow="0" w:lastRow="0" w:firstColumn="0" w:lastColumn="0" w:noHBand="0" w:noVBand="0"/>
            </w:tblPr>
            <w:tblGrid>
              <w:gridCol w:w="846"/>
              <w:gridCol w:w="6484"/>
              <w:gridCol w:w="550"/>
              <w:gridCol w:w="144"/>
              <w:gridCol w:w="550"/>
              <w:gridCol w:w="142"/>
              <w:gridCol w:w="640"/>
            </w:tblGrid>
            <w:tr w:rsidR="0033393C" w:rsidRPr="002B18FA" w14:paraId="4F185933" w14:textId="77777777" w:rsidTr="00B46F51">
              <w:tc>
                <w:tcPr>
                  <w:tcW w:w="846" w:type="dxa"/>
                  <w:shd w:val="clear" w:color="auto" w:fill="FFFF00"/>
                  <w:tcMar>
                    <w:left w:w="57" w:type="dxa"/>
                    <w:right w:w="57" w:type="dxa"/>
                  </w:tcMar>
                </w:tcPr>
                <w:p w14:paraId="58B24496" w14:textId="77777777" w:rsidR="0033393C" w:rsidRPr="002B18FA" w:rsidRDefault="0033393C" w:rsidP="0033393C">
                  <w:pPr>
                    <w:jc w:val="both"/>
                    <w:rPr>
                      <w:bCs/>
                      <w:sz w:val="22"/>
                      <w:szCs w:val="22"/>
                    </w:rPr>
                  </w:pPr>
                </w:p>
              </w:tc>
              <w:tc>
                <w:tcPr>
                  <w:tcW w:w="6484" w:type="dxa"/>
                  <w:shd w:val="clear" w:color="auto" w:fill="FFFF00"/>
                  <w:tcMar>
                    <w:left w:w="57" w:type="dxa"/>
                    <w:right w:w="57" w:type="dxa"/>
                  </w:tcMar>
                </w:tcPr>
                <w:p w14:paraId="49FE1FEF" w14:textId="77777777" w:rsidR="0033393C" w:rsidRPr="002B18FA" w:rsidRDefault="0033393C" w:rsidP="0033393C">
                  <w:pPr>
                    <w:pStyle w:val="Heading6"/>
                    <w:rPr>
                      <w:rFonts w:ascii="Times New Roman" w:hAnsi="Times New Roman"/>
                      <w:sz w:val="22"/>
                      <w:szCs w:val="22"/>
                    </w:rPr>
                  </w:pPr>
                  <w:r w:rsidRPr="002B18FA">
                    <w:rPr>
                      <w:rFonts w:ascii="Times New Roman" w:hAnsi="Times New Roman"/>
                      <w:sz w:val="22"/>
                      <w:szCs w:val="22"/>
                    </w:rPr>
                    <w:t xml:space="preserve">SECTION 3 – </w:t>
                  </w:r>
                  <w:r>
                    <w:rPr>
                      <w:rFonts w:ascii="Times New Roman" w:hAnsi="Times New Roman"/>
                      <w:sz w:val="22"/>
                      <w:szCs w:val="22"/>
                    </w:rPr>
                    <w:t>(B) OTHER REQUIREMENTS</w:t>
                  </w:r>
                </w:p>
              </w:tc>
              <w:tc>
                <w:tcPr>
                  <w:tcW w:w="550" w:type="dxa"/>
                  <w:shd w:val="clear" w:color="auto" w:fill="FFFF00"/>
                  <w:tcMar>
                    <w:left w:w="57" w:type="dxa"/>
                    <w:right w:w="57" w:type="dxa"/>
                  </w:tcMar>
                </w:tcPr>
                <w:p w14:paraId="351BEDD0" w14:textId="77777777" w:rsidR="0033393C" w:rsidRPr="002B18FA" w:rsidRDefault="0033393C" w:rsidP="0033393C">
                  <w:pPr>
                    <w:ind w:left="113" w:right="113"/>
                    <w:jc w:val="both"/>
                    <w:rPr>
                      <w:bCs/>
                      <w:sz w:val="22"/>
                      <w:szCs w:val="22"/>
                    </w:rPr>
                  </w:pPr>
                </w:p>
              </w:tc>
              <w:tc>
                <w:tcPr>
                  <w:tcW w:w="144" w:type="dxa"/>
                  <w:shd w:val="clear" w:color="auto" w:fill="FFFF00"/>
                  <w:tcMar>
                    <w:left w:w="57" w:type="dxa"/>
                    <w:right w:w="57" w:type="dxa"/>
                  </w:tcMar>
                </w:tcPr>
                <w:p w14:paraId="0B7F242D" w14:textId="77777777" w:rsidR="0033393C" w:rsidRPr="002B18FA" w:rsidRDefault="0033393C" w:rsidP="0033393C">
                  <w:pPr>
                    <w:jc w:val="both"/>
                    <w:rPr>
                      <w:bCs/>
                      <w:sz w:val="22"/>
                      <w:szCs w:val="22"/>
                    </w:rPr>
                  </w:pPr>
                </w:p>
              </w:tc>
              <w:tc>
                <w:tcPr>
                  <w:tcW w:w="550" w:type="dxa"/>
                  <w:shd w:val="clear" w:color="auto" w:fill="FFFF00"/>
                  <w:tcMar>
                    <w:left w:w="57" w:type="dxa"/>
                    <w:right w:w="57" w:type="dxa"/>
                  </w:tcMar>
                </w:tcPr>
                <w:p w14:paraId="279B7D22" w14:textId="77777777" w:rsidR="0033393C" w:rsidRPr="002B18FA" w:rsidRDefault="0033393C" w:rsidP="0033393C">
                  <w:pPr>
                    <w:jc w:val="both"/>
                    <w:rPr>
                      <w:bCs/>
                      <w:sz w:val="22"/>
                      <w:szCs w:val="22"/>
                    </w:rPr>
                  </w:pPr>
                </w:p>
              </w:tc>
              <w:tc>
                <w:tcPr>
                  <w:tcW w:w="142" w:type="dxa"/>
                  <w:shd w:val="clear" w:color="auto" w:fill="FFFF00"/>
                  <w:tcMar>
                    <w:left w:w="57" w:type="dxa"/>
                    <w:right w:w="57" w:type="dxa"/>
                  </w:tcMar>
                </w:tcPr>
                <w:p w14:paraId="131C5054" w14:textId="77777777" w:rsidR="0033393C" w:rsidRPr="002B18FA" w:rsidRDefault="0033393C" w:rsidP="0033393C">
                  <w:pPr>
                    <w:jc w:val="both"/>
                    <w:rPr>
                      <w:bCs/>
                      <w:sz w:val="22"/>
                      <w:szCs w:val="22"/>
                    </w:rPr>
                  </w:pPr>
                </w:p>
              </w:tc>
              <w:tc>
                <w:tcPr>
                  <w:tcW w:w="640" w:type="dxa"/>
                  <w:shd w:val="clear" w:color="auto" w:fill="FFFF00"/>
                  <w:tcMar>
                    <w:left w:w="57" w:type="dxa"/>
                    <w:right w:w="57" w:type="dxa"/>
                  </w:tcMar>
                </w:tcPr>
                <w:p w14:paraId="40426B3A" w14:textId="77777777" w:rsidR="0033393C" w:rsidRPr="002B18FA" w:rsidRDefault="0033393C" w:rsidP="0033393C">
                  <w:pPr>
                    <w:jc w:val="both"/>
                    <w:rPr>
                      <w:bCs/>
                      <w:sz w:val="22"/>
                      <w:szCs w:val="22"/>
                    </w:rPr>
                  </w:pPr>
                </w:p>
              </w:tc>
            </w:tr>
          </w:tbl>
          <w:p w14:paraId="7422DE27" w14:textId="77777777" w:rsidR="0033393C" w:rsidRPr="002B18FA" w:rsidRDefault="0033393C" w:rsidP="00836A25">
            <w:pPr>
              <w:jc w:val="both"/>
              <w:rPr>
                <w:bCs/>
                <w:sz w:val="22"/>
                <w:szCs w:val="22"/>
              </w:rPr>
            </w:pPr>
          </w:p>
        </w:tc>
      </w:tr>
      <w:tr w:rsidR="00C957C7" w:rsidRPr="002B18FA" w14:paraId="5A4CC83C" w14:textId="77777777" w:rsidTr="00C957C7">
        <w:tc>
          <w:tcPr>
            <w:tcW w:w="846" w:type="dxa"/>
            <w:tcMar>
              <w:left w:w="57" w:type="dxa"/>
              <w:right w:w="57" w:type="dxa"/>
            </w:tcMar>
          </w:tcPr>
          <w:p w14:paraId="4BF67815" w14:textId="77777777" w:rsidR="00836A25" w:rsidRPr="002B18FA" w:rsidRDefault="00836A25" w:rsidP="0035540A">
            <w:pPr>
              <w:jc w:val="both"/>
              <w:rPr>
                <w:bCs/>
                <w:sz w:val="22"/>
                <w:szCs w:val="22"/>
              </w:rPr>
            </w:pPr>
          </w:p>
        </w:tc>
        <w:tc>
          <w:tcPr>
            <w:tcW w:w="6484" w:type="dxa"/>
            <w:tcMar>
              <w:left w:w="57" w:type="dxa"/>
              <w:right w:w="57" w:type="dxa"/>
            </w:tcMar>
          </w:tcPr>
          <w:p w14:paraId="4969A973" w14:textId="1BC0B39C" w:rsidR="00836A25" w:rsidRPr="0033393C" w:rsidRDefault="00836A25" w:rsidP="00211363">
            <w:pPr>
              <w:jc w:val="both"/>
              <w:rPr>
                <w:b/>
                <w:bCs/>
                <w:sz w:val="22"/>
                <w:szCs w:val="22"/>
              </w:rPr>
            </w:pPr>
            <w:r w:rsidRPr="0033393C">
              <w:rPr>
                <w:b/>
                <w:bCs/>
                <w:sz w:val="22"/>
                <w:szCs w:val="22"/>
              </w:rPr>
              <w:t xml:space="preserve">Pursuant to </w:t>
            </w:r>
            <w:r w:rsidR="002754DE">
              <w:rPr>
                <w:b/>
                <w:bCs/>
                <w:sz w:val="22"/>
                <w:szCs w:val="22"/>
              </w:rPr>
              <w:t>section 8 (2) (b)</w:t>
            </w:r>
            <w:r w:rsidR="00AB6FEF" w:rsidRPr="00A07E95">
              <w:rPr>
                <w:b/>
                <w:bCs/>
                <w:sz w:val="22"/>
                <w:szCs w:val="22"/>
              </w:rPr>
              <w:t xml:space="preserve"> </w:t>
            </w:r>
            <w:r w:rsidR="00AB6FEF">
              <w:rPr>
                <w:b/>
                <w:bCs/>
                <w:sz w:val="22"/>
                <w:szCs w:val="22"/>
                <w:lang w:val="en-US"/>
              </w:rPr>
              <w:t>and</w:t>
            </w:r>
            <w:r w:rsidR="002754DE">
              <w:rPr>
                <w:b/>
                <w:bCs/>
                <w:sz w:val="22"/>
                <w:szCs w:val="22"/>
              </w:rPr>
              <w:t xml:space="preserve"> (h) of the Law and </w:t>
            </w:r>
            <w:r w:rsidR="0035540A">
              <w:rPr>
                <w:b/>
                <w:bCs/>
                <w:sz w:val="22"/>
                <w:szCs w:val="22"/>
              </w:rPr>
              <w:t>paragraph</w:t>
            </w:r>
            <w:r w:rsidR="005D3268">
              <w:rPr>
                <w:b/>
                <w:bCs/>
                <w:sz w:val="22"/>
                <w:szCs w:val="22"/>
              </w:rPr>
              <w:t>s</w:t>
            </w:r>
            <w:r w:rsidRPr="0033393C">
              <w:rPr>
                <w:b/>
                <w:bCs/>
                <w:sz w:val="22"/>
                <w:szCs w:val="22"/>
              </w:rPr>
              <w:t xml:space="preserve"> </w:t>
            </w:r>
            <w:r w:rsidR="00DC1C69">
              <w:rPr>
                <w:b/>
                <w:bCs/>
                <w:sz w:val="22"/>
                <w:szCs w:val="22"/>
              </w:rPr>
              <w:t>5</w:t>
            </w:r>
            <w:r w:rsidR="00086E52">
              <w:rPr>
                <w:b/>
                <w:bCs/>
                <w:sz w:val="22"/>
                <w:szCs w:val="22"/>
              </w:rPr>
              <w:t>(</w:t>
            </w:r>
            <w:r w:rsidR="00DC1C69">
              <w:rPr>
                <w:b/>
                <w:bCs/>
                <w:sz w:val="22"/>
                <w:szCs w:val="22"/>
              </w:rPr>
              <w:t>2</w:t>
            </w:r>
            <w:r w:rsidR="00086E52">
              <w:rPr>
                <w:b/>
                <w:bCs/>
                <w:sz w:val="22"/>
                <w:szCs w:val="22"/>
              </w:rPr>
              <w:t>)(b)</w:t>
            </w:r>
            <w:r w:rsidRPr="0033393C">
              <w:rPr>
                <w:b/>
                <w:bCs/>
                <w:sz w:val="22"/>
                <w:szCs w:val="22"/>
              </w:rPr>
              <w:t>(</w:t>
            </w:r>
            <w:r w:rsidR="00DC1C69">
              <w:rPr>
                <w:b/>
                <w:bCs/>
                <w:sz w:val="22"/>
                <w:szCs w:val="22"/>
              </w:rPr>
              <w:t>ii</w:t>
            </w:r>
            <w:r w:rsidRPr="0033393C">
              <w:rPr>
                <w:b/>
                <w:bCs/>
                <w:sz w:val="22"/>
                <w:szCs w:val="22"/>
              </w:rPr>
              <w:t>)</w:t>
            </w:r>
            <w:r w:rsidR="00211363">
              <w:rPr>
                <w:b/>
                <w:bCs/>
                <w:sz w:val="22"/>
                <w:szCs w:val="22"/>
              </w:rPr>
              <w:t>, (iii)</w:t>
            </w:r>
            <w:r w:rsidRPr="0033393C">
              <w:rPr>
                <w:b/>
                <w:bCs/>
                <w:sz w:val="22"/>
                <w:szCs w:val="22"/>
              </w:rPr>
              <w:t xml:space="preserve"> and (</w:t>
            </w:r>
            <w:r w:rsidR="00DC1C69">
              <w:rPr>
                <w:b/>
                <w:bCs/>
                <w:sz w:val="22"/>
                <w:szCs w:val="22"/>
              </w:rPr>
              <w:t>i</w:t>
            </w:r>
            <w:r w:rsidRPr="0033393C">
              <w:rPr>
                <w:b/>
                <w:bCs/>
                <w:sz w:val="22"/>
                <w:szCs w:val="22"/>
              </w:rPr>
              <w:t xml:space="preserve">v) of the </w:t>
            </w:r>
            <w:r w:rsidR="00B52277" w:rsidRPr="00B52277">
              <w:rPr>
                <w:b/>
                <w:bCs/>
                <w:sz w:val="22"/>
                <w:szCs w:val="22"/>
              </w:rPr>
              <w:t>Authori</w:t>
            </w:r>
            <w:r w:rsidR="002458DB">
              <w:rPr>
                <w:b/>
                <w:bCs/>
                <w:sz w:val="22"/>
                <w:szCs w:val="22"/>
              </w:rPr>
              <w:t>s</w:t>
            </w:r>
            <w:r w:rsidR="00B52277" w:rsidRPr="00B52277">
              <w:rPr>
                <w:b/>
                <w:bCs/>
                <w:sz w:val="22"/>
                <w:szCs w:val="22"/>
              </w:rPr>
              <w:t>ation and Supervision Directive</w:t>
            </w:r>
            <w:r w:rsidRPr="0033393C">
              <w:rPr>
                <w:b/>
                <w:bCs/>
                <w:sz w:val="22"/>
                <w:szCs w:val="22"/>
              </w:rPr>
              <w:t xml:space="preserve"> the application should be accompanied by:</w:t>
            </w:r>
          </w:p>
        </w:tc>
        <w:tc>
          <w:tcPr>
            <w:tcW w:w="550" w:type="dxa"/>
            <w:shd w:val="clear" w:color="auto" w:fill="FFFF99"/>
            <w:tcMar>
              <w:left w:w="57" w:type="dxa"/>
              <w:right w:w="57" w:type="dxa"/>
            </w:tcMar>
          </w:tcPr>
          <w:p w14:paraId="75968939" w14:textId="77777777" w:rsidR="00836A25" w:rsidRPr="002B18FA" w:rsidRDefault="00836A25" w:rsidP="00836A25">
            <w:pPr>
              <w:jc w:val="both"/>
              <w:rPr>
                <w:bCs/>
                <w:sz w:val="22"/>
                <w:szCs w:val="22"/>
              </w:rPr>
            </w:pPr>
          </w:p>
        </w:tc>
        <w:tc>
          <w:tcPr>
            <w:tcW w:w="144" w:type="dxa"/>
            <w:tcMar>
              <w:left w:w="57" w:type="dxa"/>
              <w:right w:w="57" w:type="dxa"/>
            </w:tcMar>
          </w:tcPr>
          <w:p w14:paraId="2B1B57DA" w14:textId="77777777" w:rsidR="00836A25" w:rsidRPr="002B18FA" w:rsidRDefault="00836A25" w:rsidP="00836A25">
            <w:pPr>
              <w:jc w:val="both"/>
              <w:rPr>
                <w:bCs/>
                <w:sz w:val="22"/>
                <w:szCs w:val="22"/>
              </w:rPr>
            </w:pPr>
          </w:p>
        </w:tc>
        <w:tc>
          <w:tcPr>
            <w:tcW w:w="550" w:type="dxa"/>
            <w:shd w:val="clear" w:color="auto" w:fill="FFFF99"/>
            <w:tcMar>
              <w:left w:w="57" w:type="dxa"/>
              <w:right w:w="57" w:type="dxa"/>
            </w:tcMar>
          </w:tcPr>
          <w:p w14:paraId="530621AF" w14:textId="77777777" w:rsidR="00836A25" w:rsidRPr="002B18FA" w:rsidRDefault="00836A25" w:rsidP="00836A25">
            <w:pPr>
              <w:jc w:val="both"/>
              <w:rPr>
                <w:bCs/>
                <w:sz w:val="22"/>
                <w:szCs w:val="22"/>
              </w:rPr>
            </w:pPr>
          </w:p>
        </w:tc>
        <w:tc>
          <w:tcPr>
            <w:tcW w:w="142" w:type="dxa"/>
            <w:tcBorders>
              <w:left w:val="nil"/>
            </w:tcBorders>
            <w:tcMar>
              <w:left w:w="57" w:type="dxa"/>
              <w:right w:w="57" w:type="dxa"/>
            </w:tcMar>
          </w:tcPr>
          <w:p w14:paraId="2D470819" w14:textId="77777777" w:rsidR="00836A25" w:rsidRPr="002B18FA" w:rsidRDefault="00836A25" w:rsidP="00836A25">
            <w:pPr>
              <w:jc w:val="both"/>
              <w:rPr>
                <w:bCs/>
                <w:sz w:val="22"/>
                <w:szCs w:val="22"/>
              </w:rPr>
            </w:pPr>
          </w:p>
        </w:tc>
        <w:tc>
          <w:tcPr>
            <w:tcW w:w="640" w:type="dxa"/>
            <w:shd w:val="clear" w:color="auto" w:fill="FFCC99"/>
            <w:tcMar>
              <w:left w:w="57" w:type="dxa"/>
              <w:right w:w="57" w:type="dxa"/>
            </w:tcMar>
          </w:tcPr>
          <w:p w14:paraId="190E728A" w14:textId="77777777" w:rsidR="00836A25" w:rsidRPr="002B18FA" w:rsidRDefault="00836A25" w:rsidP="00836A25">
            <w:pPr>
              <w:jc w:val="both"/>
              <w:rPr>
                <w:bCs/>
                <w:sz w:val="22"/>
                <w:szCs w:val="22"/>
              </w:rPr>
            </w:pPr>
          </w:p>
        </w:tc>
      </w:tr>
      <w:tr w:rsidR="00C957C7" w:rsidRPr="002B18FA" w14:paraId="48B5C298" w14:textId="77777777" w:rsidTr="00C957C7">
        <w:tc>
          <w:tcPr>
            <w:tcW w:w="846" w:type="dxa"/>
            <w:tcMar>
              <w:left w:w="57" w:type="dxa"/>
              <w:right w:w="57" w:type="dxa"/>
            </w:tcMar>
          </w:tcPr>
          <w:p w14:paraId="4EAA972A" w14:textId="77777777" w:rsidR="00D84577" w:rsidRPr="00FD1D33" w:rsidRDefault="00D84577" w:rsidP="00836A25">
            <w:pPr>
              <w:jc w:val="right"/>
              <w:rPr>
                <w:bCs/>
                <w:sz w:val="22"/>
                <w:szCs w:val="22"/>
              </w:rPr>
            </w:pPr>
          </w:p>
        </w:tc>
        <w:tc>
          <w:tcPr>
            <w:tcW w:w="6484" w:type="dxa"/>
            <w:tcMar>
              <w:left w:w="57" w:type="dxa"/>
              <w:right w:w="57" w:type="dxa"/>
            </w:tcMar>
          </w:tcPr>
          <w:p w14:paraId="0175F948" w14:textId="77777777" w:rsidR="00D84577" w:rsidRPr="00FD1D33" w:rsidRDefault="00D84577" w:rsidP="002B18FA">
            <w:pPr>
              <w:jc w:val="both"/>
              <w:rPr>
                <w:bCs/>
                <w:sz w:val="22"/>
                <w:szCs w:val="22"/>
              </w:rPr>
            </w:pPr>
          </w:p>
        </w:tc>
        <w:tc>
          <w:tcPr>
            <w:tcW w:w="550" w:type="dxa"/>
            <w:shd w:val="clear" w:color="auto" w:fill="FFFF99"/>
            <w:tcMar>
              <w:left w:w="57" w:type="dxa"/>
              <w:right w:w="57" w:type="dxa"/>
            </w:tcMar>
          </w:tcPr>
          <w:p w14:paraId="25E8FC86" w14:textId="77777777" w:rsidR="00D84577" w:rsidRPr="002B18FA" w:rsidRDefault="00D84577" w:rsidP="00836A25">
            <w:pPr>
              <w:jc w:val="both"/>
              <w:rPr>
                <w:bCs/>
                <w:sz w:val="22"/>
                <w:szCs w:val="22"/>
              </w:rPr>
            </w:pPr>
          </w:p>
        </w:tc>
        <w:tc>
          <w:tcPr>
            <w:tcW w:w="144" w:type="dxa"/>
            <w:tcMar>
              <w:left w:w="57" w:type="dxa"/>
              <w:right w:w="57" w:type="dxa"/>
            </w:tcMar>
          </w:tcPr>
          <w:p w14:paraId="762C7173" w14:textId="77777777" w:rsidR="00D84577" w:rsidRPr="002B18FA" w:rsidRDefault="00D84577" w:rsidP="00836A25">
            <w:pPr>
              <w:jc w:val="both"/>
              <w:rPr>
                <w:bCs/>
                <w:sz w:val="22"/>
                <w:szCs w:val="22"/>
              </w:rPr>
            </w:pPr>
          </w:p>
        </w:tc>
        <w:tc>
          <w:tcPr>
            <w:tcW w:w="550" w:type="dxa"/>
            <w:shd w:val="clear" w:color="auto" w:fill="FFFF99"/>
            <w:tcMar>
              <w:left w:w="57" w:type="dxa"/>
              <w:right w:w="57" w:type="dxa"/>
            </w:tcMar>
          </w:tcPr>
          <w:p w14:paraId="22094D24" w14:textId="77777777" w:rsidR="00D84577" w:rsidRPr="002B18FA" w:rsidRDefault="00D84577" w:rsidP="00836A25">
            <w:pPr>
              <w:jc w:val="both"/>
              <w:rPr>
                <w:bCs/>
                <w:sz w:val="22"/>
                <w:szCs w:val="22"/>
              </w:rPr>
            </w:pPr>
          </w:p>
        </w:tc>
        <w:tc>
          <w:tcPr>
            <w:tcW w:w="142" w:type="dxa"/>
            <w:tcMar>
              <w:left w:w="57" w:type="dxa"/>
              <w:right w:w="57" w:type="dxa"/>
            </w:tcMar>
          </w:tcPr>
          <w:p w14:paraId="59E11FCA" w14:textId="77777777" w:rsidR="00D84577" w:rsidRPr="002B18FA" w:rsidRDefault="00D84577" w:rsidP="00836A25">
            <w:pPr>
              <w:jc w:val="both"/>
              <w:rPr>
                <w:bCs/>
                <w:sz w:val="22"/>
                <w:szCs w:val="22"/>
              </w:rPr>
            </w:pPr>
          </w:p>
        </w:tc>
        <w:tc>
          <w:tcPr>
            <w:tcW w:w="640" w:type="dxa"/>
            <w:shd w:val="clear" w:color="auto" w:fill="FFCC99"/>
            <w:tcMar>
              <w:left w:w="57" w:type="dxa"/>
              <w:right w:w="57" w:type="dxa"/>
            </w:tcMar>
          </w:tcPr>
          <w:p w14:paraId="2C8D6DB0" w14:textId="77777777" w:rsidR="00D84577" w:rsidRPr="002B18FA" w:rsidRDefault="00D84577" w:rsidP="00836A25">
            <w:pPr>
              <w:jc w:val="both"/>
              <w:rPr>
                <w:bCs/>
                <w:sz w:val="22"/>
                <w:szCs w:val="22"/>
              </w:rPr>
            </w:pPr>
          </w:p>
        </w:tc>
      </w:tr>
      <w:tr w:rsidR="00211363" w:rsidRPr="002B18FA" w14:paraId="20EE51EB" w14:textId="77777777" w:rsidTr="00C957C7">
        <w:tc>
          <w:tcPr>
            <w:tcW w:w="846" w:type="dxa"/>
            <w:tcMar>
              <w:left w:w="57" w:type="dxa"/>
              <w:right w:w="57" w:type="dxa"/>
            </w:tcMar>
          </w:tcPr>
          <w:p w14:paraId="3AE44FAC" w14:textId="337898DE" w:rsidR="00211363" w:rsidRPr="00FD1D33" w:rsidRDefault="00211363" w:rsidP="00211363">
            <w:pPr>
              <w:jc w:val="right"/>
              <w:rPr>
                <w:bCs/>
                <w:sz w:val="22"/>
                <w:szCs w:val="22"/>
              </w:rPr>
            </w:pPr>
            <w:r w:rsidRPr="00FD1D33">
              <w:rPr>
                <w:bCs/>
                <w:sz w:val="22"/>
                <w:szCs w:val="22"/>
              </w:rPr>
              <w:t>(i)</w:t>
            </w:r>
          </w:p>
        </w:tc>
        <w:tc>
          <w:tcPr>
            <w:tcW w:w="6484" w:type="dxa"/>
            <w:tcMar>
              <w:left w:w="57" w:type="dxa"/>
              <w:right w:w="57" w:type="dxa"/>
            </w:tcMar>
          </w:tcPr>
          <w:p w14:paraId="0237F422" w14:textId="77777777" w:rsidR="00211363" w:rsidRPr="00FD1D33" w:rsidRDefault="00211363" w:rsidP="00211363">
            <w:pPr>
              <w:jc w:val="both"/>
              <w:rPr>
                <w:bCs/>
                <w:sz w:val="22"/>
                <w:szCs w:val="22"/>
              </w:rPr>
            </w:pPr>
            <w:r w:rsidRPr="00FD1D33">
              <w:rPr>
                <w:bCs/>
                <w:sz w:val="22"/>
                <w:szCs w:val="22"/>
              </w:rPr>
              <w:t xml:space="preserve">a description of the accounting system, information technology (IT) system and management information system; </w:t>
            </w:r>
          </w:p>
          <w:p w14:paraId="63D146E2" w14:textId="5C3F449C" w:rsidR="00211363" w:rsidRPr="00FD1D33" w:rsidRDefault="00211363" w:rsidP="009C6B07">
            <w:pPr>
              <w:jc w:val="both"/>
              <w:rPr>
                <w:bCs/>
                <w:sz w:val="22"/>
                <w:szCs w:val="22"/>
              </w:rPr>
            </w:pPr>
          </w:p>
        </w:tc>
        <w:tc>
          <w:tcPr>
            <w:tcW w:w="550" w:type="dxa"/>
            <w:shd w:val="clear" w:color="auto" w:fill="FFFF99"/>
            <w:tcMar>
              <w:left w:w="57" w:type="dxa"/>
              <w:right w:w="57" w:type="dxa"/>
            </w:tcMar>
          </w:tcPr>
          <w:p w14:paraId="6E993E4A" w14:textId="77777777" w:rsidR="00211363" w:rsidRPr="002B18FA" w:rsidRDefault="00211363" w:rsidP="00211363">
            <w:pPr>
              <w:jc w:val="both"/>
              <w:rPr>
                <w:bCs/>
                <w:sz w:val="22"/>
                <w:szCs w:val="22"/>
              </w:rPr>
            </w:pPr>
          </w:p>
        </w:tc>
        <w:tc>
          <w:tcPr>
            <w:tcW w:w="144" w:type="dxa"/>
            <w:tcMar>
              <w:left w:w="57" w:type="dxa"/>
              <w:right w:w="57" w:type="dxa"/>
            </w:tcMar>
          </w:tcPr>
          <w:p w14:paraId="07F79632"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4049B2A3" w14:textId="77777777" w:rsidR="00211363" w:rsidRPr="002B18FA" w:rsidRDefault="00211363" w:rsidP="00211363">
            <w:pPr>
              <w:jc w:val="both"/>
              <w:rPr>
                <w:bCs/>
                <w:sz w:val="22"/>
                <w:szCs w:val="22"/>
              </w:rPr>
            </w:pPr>
          </w:p>
        </w:tc>
        <w:tc>
          <w:tcPr>
            <w:tcW w:w="142" w:type="dxa"/>
            <w:tcMar>
              <w:left w:w="57" w:type="dxa"/>
              <w:right w:w="57" w:type="dxa"/>
            </w:tcMar>
          </w:tcPr>
          <w:p w14:paraId="6656F313"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30B81444" w14:textId="77777777" w:rsidR="00211363" w:rsidRPr="002B18FA" w:rsidRDefault="00211363" w:rsidP="00211363">
            <w:pPr>
              <w:jc w:val="both"/>
              <w:rPr>
                <w:bCs/>
                <w:sz w:val="22"/>
                <w:szCs w:val="22"/>
              </w:rPr>
            </w:pPr>
          </w:p>
        </w:tc>
      </w:tr>
      <w:tr w:rsidR="00C957C7" w:rsidRPr="002B18FA" w14:paraId="1AB6040C" w14:textId="77777777" w:rsidTr="00C957C7">
        <w:tc>
          <w:tcPr>
            <w:tcW w:w="846" w:type="dxa"/>
            <w:tcMar>
              <w:left w:w="57" w:type="dxa"/>
              <w:right w:w="57" w:type="dxa"/>
            </w:tcMar>
          </w:tcPr>
          <w:p w14:paraId="7FF709E5" w14:textId="5A65BA90" w:rsidR="00211363" w:rsidRPr="00FD1D33" w:rsidRDefault="00211363" w:rsidP="00211363">
            <w:pPr>
              <w:jc w:val="right"/>
              <w:rPr>
                <w:bCs/>
                <w:sz w:val="22"/>
                <w:szCs w:val="22"/>
              </w:rPr>
            </w:pPr>
            <w:r w:rsidRPr="00FD1D33">
              <w:rPr>
                <w:bCs/>
                <w:sz w:val="22"/>
                <w:szCs w:val="22"/>
              </w:rPr>
              <w:t>(ii)</w:t>
            </w:r>
          </w:p>
        </w:tc>
        <w:tc>
          <w:tcPr>
            <w:tcW w:w="6484" w:type="dxa"/>
            <w:tcMar>
              <w:left w:w="57" w:type="dxa"/>
              <w:right w:w="57" w:type="dxa"/>
            </w:tcMar>
          </w:tcPr>
          <w:p w14:paraId="43439DBD" w14:textId="17FECEE2" w:rsidR="00211363" w:rsidRPr="00FD1D33" w:rsidRDefault="00211363" w:rsidP="00FD1D33">
            <w:pPr>
              <w:jc w:val="both"/>
              <w:rPr>
                <w:bCs/>
                <w:sz w:val="22"/>
                <w:szCs w:val="22"/>
              </w:rPr>
            </w:pPr>
            <w:r w:rsidRPr="00FD1D33">
              <w:rPr>
                <w:bCs/>
                <w:sz w:val="22"/>
                <w:szCs w:val="22"/>
              </w:rPr>
              <w:t xml:space="preserve">a description of the procedures and systems of the applicant </w:t>
            </w:r>
            <w:r w:rsidR="00FD1D33" w:rsidRPr="00FD1D33">
              <w:rPr>
                <w:bCs/>
                <w:sz w:val="22"/>
                <w:szCs w:val="22"/>
              </w:rPr>
              <w:t xml:space="preserve">for the purposes of </w:t>
            </w:r>
            <w:r w:rsidRPr="00FD1D33">
              <w:rPr>
                <w:bCs/>
                <w:sz w:val="22"/>
                <w:szCs w:val="22"/>
              </w:rPr>
              <w:t>monitoring and handling customers complaints; and</w:t>
            </w:r>
          </w:p>
        </w:tc>
        <w:tc>
          <w:tcPr>
            <w:tcW w:w="550" w:type="dxa"/>
            <w:shd w:val="clear" w:color="auto" w:fill="FFFF99"/>
            <w:tcMar>
              <w:left w:w="57" w:type="dxa"/>
              <w:right w:w="57" w:type="dxa"/>
            </w:tcMar>
          </w:tcPr>
          <w:p w14:paraId="140725C4" w14:textId="77777777" w:rsidR="00211363" w:rsidRPr="002B18FA" w:rsidRDefault="00211363" w:rsidP="00211363">
            <w:pPr>
              <w:jc w:val="both"/>
              <w:rPr>
                <w:bCs/>
                <w:sz w:val="22"/>
                <w:szCs w:val="22"/>
              </w:rPr>
            </w:pPr>
          </w:p>
        </w:tc>
        <w:tc>
          <w:tcPr>
            <w:tcW w:w="144" w:type="dxa"/>
            <w:tcMar>
              <w:left w:w="57" w:type="dxa"/>
              <w:right w:w="57" w:type="dxa"/>
            </w:tcMar>
          </w:tcPr>
          <w:p w14:paraId="71409C54"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56BA3155" w14:textId="77777777" w:rsidR="00211363" w:rsidRPr="002B18FA" w:rsidRDefault="00211363" w:rsidP="00211363">
            <w:pPr>
              <w:jc w:val="both"/>
              <w:rPr>
                <w:bCs/>
                <w:sz w:val="22"/>
                <w:szCs w:val="22"/>
              </w:rPr>
            </w:pPr>
          </w:p>
        </w:tc>
        <w:tc>
          <w:tcPr>
            <w:tcW w:w="142" w:type="dxa"/>
            <w:tcMar>
              <w:left w:w="57" w:type="dxa"/>
              <w:right w:w="57" w:type="dxa"/>
            </w:tcMar>
          </w:tcPr>
          <w:p w14:paraId="40037C98"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60CFB094" w14:textId="77777777" w:rsidR="00211363" w:rsidRPr="002B18FA" w:rsidRDefault="00211363" w:rsidP="00211363">
            <w:pPr>
              <w:jc w:val="both"/>
              <w:rPr>
                <w:bCs/>
                <w:sz w:val="22"/>
                <w:szCs w:val="22"/>
              </w:rPr>
            </w:pPr>
          </w:p>
        </w:tc>
      </w:tr>
      <w:tr w:rsidR="00C957C7" w:rsidRPr="002B18FA" w14:paraId="5EDD3F6D" w14:textId="77777777" w:rsidTr="00C957C7">
        <w:tc>
          <w:tcPr>
            <w:tcW w:w="846" w:type="dxa"/>
            <w:tcMar>
              <w:left w:w="57" w:type="dxa"/>
              <w:right w:w="57" w:type="dxa"/>
            </w:tcMar>
          </w:tcPr>
          <w:p w14:paraId="53C5F183" w14:textId="77777777" w:rsidR="00211363" w:rsidRPr="00FD1D33" w:rsidRDefault="00211363" w:rsidP="00211363">
            <w:pPr>
              <w:jc w:val="right"/>
              <w:rPr>
                <w:bCs/>
                <w:sz w:val="22"/>
                <w:szCs w:val="22"/>
              </w:rPr>
            </w:pPr>
          </w:p>
        </w:tc>
        <w:tc>
          <w:tcPr>
            <w:tcW w:w="6484" w:type="dxa"/>
            <w:tcMar>
              <w:left w:w="57" w:type="dxa"/>
              <w:right w:w="57" w:type="dxa"/>
            </w:tcMar>
          </w:tcPr>
          <w:p w14:paraId="6BCF0E6C" w14:textId="77777777" w:rsidR="00211363" w:rsidRPr="00FD1D33" w:rsidRDefault="00211363" w:rsidP="00211363">
            <w:pPr>
              <w:jc w:val="both"/>
              <w:rPr>
                <w:bCs/>
                <w:sz w:val="22"/>
                <w:szCs w:val="22"/>
              </w:rPr>
            </w:pPr>
          </w:p>
        </w:tc>
        <w:tc>
          <w:tcPr>
            <w:tcW w:w="550" w:type="dxa"/>
            <w:shd w:val="clear" w:color="auto" w:fill="FFFF99"/>
            <w:tcMar>
              <w:left w:w="57" w:type="dxa"/>
              <w:right w:w="57" w:type="dxa"/>
            </w:tcMar>
          </w:tcPr>
          <w:p w14:paraId="01692B4A" w14:textId="77777777" w:rsidR="00211363" w:rsidRPr="002B18FA" w:rsidRDefault="00211363" w:rsidP="00211363">
            <w:pPr>
              <w:jc w:val="both"/>
              <w:rPr>
                <w:bCs/>
                <w:sz w:val="22"/>
                <w:szCs w:val="22"/>
              </w:rPr>
            </w:pPr>
          </w:p>
        </w:tc>
        <w:tc>
          <w:tcPr>
            <w:tcW w:w="144" w:type="dxa"/>
            <w:tcMar>
              <w:left w:w="57" w:type="dxa"/>
              <w:right w:w="57" w:type="dxa"/>
            </w:tcMar>
          </w:tcPr>
          <w:p w14:paraId="3AAE78A5"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525725B6" w14:textId="77777777" w:rsidR="00211363" w:rsidRPr="002B18FA" w:rsidRDefault="00211363" w:rsidP="00211363">
            <w:pPr>
              <w:jc w:val="both"/>
              <w:rPr>
                <w:bCs/>
                <w:sz w:val="22"/>
                <w:szCs w:val="22"/>
              </w:rPr>
            </w:pPr>
          </w:p>
        </w:tc>
        <w:tc>
          <w:tcPr>
            <w:tcW w:w="142" w:type="dxa"/>
            <w:tcMar>
              <w:left w:w="57" w:type="dxa"/>
              <w:right w:w="57" w:type="dxa"/>
            </w:tcMar>
          </w:tcPr>
          <w:p w14:paraId="744E9F44"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0740DFFA" w14:textId="77777777" w:rsidR="00211363" w:rsidRPr="002B18FA" w:rsidRDefault="00211363" w:rsidP="00211363">
            <w:pPr>
              <w:jc w:val="both"/>
              <w:rPr>
                <w:bCs/>
                <w:sz w:val="22"/>
                <w:szCs w:val="22"/>
              </w:rPr>
            </w:pPr>
          </w:p>
        </w:tc>
      </w:tr>
      <w:tr w:rsidR="00C957C7" w:rsidRPr="002B18FA" w14:paraId="33E5EC80" w14:textId="77777777" w:rsidTr="00C957C7">
        <w:tc>
          <w:tcPr>
            <w:tcW w:w="846" w:type="dxa"/>
            <w:tcMar>
              <w:left w:w="57" w:type="dxa"/>
              <w:right w:w="57" w:type="dxa"/>
            </w:tcMar>
          </w:tcPr>
          <w:p w14:paraId="68D72EFB" w14:textId="2553603C" w:rsidR="00211363" w:rsidRPr="00FD1D33" w:rsidRDefault="00211363" w:rsidP="00211363">
            <w:pPr>
              <w:jc w:val="right"/>
              <w:rPr>
                <w:bCs/>
                <w:sz w:val="22"/>
                <w:szCs w:val="22"/>
              </w:rPr>
            </w:pPr>
            <w:r w:rsidRPr="00FD1D33">
              <w:rPr>
                <w:bCs/>
                <w:sz w:val="22"/>
                <w:szCs w:val="22"/>
              </w:rPr>
              <w:t>(iii)</w:t>
            </w:r>
          </w:p>
        </w:tc>
        <w:tc>
          <w:tcPr>
            <w:tcW w:w="6484" w:type="dxa"/>
            <w:tcMar>
              <w:left w:w="57" w:type="dxa"/>
              <w:right w:w="57" w:type="dxa"/>
            </w:tcMar>
          </w:tcPr>
          <w:p w14:paraId="22325317" w14:textId="761FEE3A" w:rsidR="00211363" w:rsidRPr="00FD1D33" w:rsidRDefault="00211363" w:rsidP="00211363">
            <w:pPr>
              <w:jc w:val="both"/>
              <w:rPr>
                <w:bCs/>
                <w:sz w:val="22"/>
                <w:szCs w:val="22"/>
              </w:rPr>
            </w:pPr>
            <w:r w:rsidRPr="00FD1D33">
              <w:rPr>
                <w:bCs/>
                <w:sz w:val="22"/>
                <w:szCs w:val="22"/>
              </w:rPr>
              <w:t xml:space="preserve">a description of the systems that will be implemented for </w:t>
            </w:r>
            <w:r w:rsidR="00616FAC" w:rsidRPr="00FD1D33">
              <w:rPr>
                <w:bCs/>
                <w:sz w:val="22"/>
                <w:szCs w:val="22"/>
              </w:rPr>
              <w:t>the</w:t>
            </w:r>
            <w:r w:rsidR="00164489" w:rsidRPr="00FD1D33">
              <w:rPr>
                <w:bCs/>
                <w:sz w:val="22"/>
                <w:szCs w:val="22"/>
              </w:rPr>
              <w:t xml:space="preserve"> collection</w:t>
            </w:r>
            <w:r w:rsidRPr="00FD1D33">
              <w:rPr>
                <w:bCs/>
                <w:sz w:val="22"/>
                <w:szCs w:val="22"/>
              </w:rPr>
              <w:t xml:space="preserve"> </w:t>
            </w:r>
            <w:r w:rsidR="00FD1D33" w:rsidRPr="00FD1D33">
              <w:rPr>
                <w:bCs/>
                <w:sz w:val="22"/>
                <w:szCs w:val="22"/>
              </w:rPr>
              <w:t xml:space="preserve">and </w:t>
            </w:r>
            <w:r w:rsidRPr="00FD1D33">
              <w:rPr>
                <w:bCs/>
                <w:sz w:val="22"/>
                <w:szCs w:val="22"/>
              </w:rPr>
              <w:t>compil</w:t>
            </w:r>
            <w:r w:rsidR="00FD1D33" w:rsidRPr="00FD1D33">
              <w:rPr>
                <w:bCs/>
                <w:sz w:val="22"/>
                <w:szCs w:val="22"/>
              </w:rPr>
              <w:t>ation</w:t>
            </w:r>
            <w:r w:rsidRPr="00FD1D33">
              <w:rPr>
                <w:bCs/>
                <w:sz w:val="22"/>
                <w:szCs w:val="22"/>
              </w:rPr>
              <w:t xml:space="preserve"> of statistical and supervisory data.</w:t>
            </w:r>
          </w:p>
        </w:tc>
        <w:tc>
          <w:tcPr>
            <w:tcW w:w="550" w:type="dxa"/>
            <w:shd w:val="clear" w:color="auto" w:fill="FFFF99"/>
            <w:tcMar>
              <w:left w:w="57" w:type="dxa"/>
              <w:right w:w="57" w:type="dxa"/>
            </w:tcMar>
          </w:tcPr>
          <w:p w14:paraId="7FAA4F27" w14:textId="77777777" w:rsidR="00211363" w:rsidRPr="002B18FA" w:rsidRDefault="00211363" w:rsidP="00211363">
            <w:pPr>
              <w:jc w:val="both"/>
              <w:rPr>
                <w:bCs/>
                <w:sz w:val="22"/>
                <w:szCs w:val="22"/>
              </w:rPr>
            </w:pPr>
          </w:p>
        </w:tc>
        <w:tc>
          <w:tcPr>
            <w:tcW w:w="144" w:type="dxa"/>
            <w:tcMar>
              <w:left w:w="57" w:type="dxa"/>
              <w:right w:w="57" w:type="dxa"/>
            </w:tcMar>
          </w:tcPr>
          <w:p w14:paraId="43AB750B"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23B5F3CD" w14:textId="77777777" w:rsidR="00211363" w:rsidRPr="002B18FA" w:rsidRDefault="00211363" w:rsidP="00211363">
            <w:pPr>
              <w:jc w:val="both"/>
              <w:rPr>
                <w:bCs/>
                <w:sz w:val="22"/>
                <w:szCs w:val="22"/>
              </w:rPr>
            </w:pPr>
          </w:p>
        </w:tc>
        <w:tc>
          <w:tcPr>
            <w:tcW w:w="142" w:type="dxa"/>
            <w:tcMar>
              <w:left w:w="57" w:type="dxa"/>
              <w:right w:w="57" w:type="dxa"/>
            </w:tcMar>
          </w:tcPr>
          <w:p w14:paraId="1656B9EB"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182739ED" w14:textId="77777777" w:rsidR="00211363" w:rsidRPr="002B18FA" w:rsidRDefault="00211363" w:rsidP="00211363">
            <w:pPr>
              <w:jc w:val="both"/>
              <w:rPr>
                <w:bCs/>
                <w:sz w:val="22"/>
                <w:szCs w:val="22"/>
              </w:rPr>
            </w:pPr>
          </w:p>
        </w:tc>
      </w:tr>
      <w:tr w:rsidR="00C957C7" w:rsidRPr="002B18FA" w14:paraId="04FEAF14" w14:textId="77777777" w:rsidTr="00C957C7">
        <w:tc>
          <w:tcPr>
            <w:tcW w:w="846" w:type="dxa"/>
            <w:tcMar>
              <w:left w:w="57" w:type="dxa"/>
              <w:right w:w="57" w:type="dxa"/>
            </w:tcMar>
          </w:tcPr>
          <w:p w14:paraId="16AEB535" w14:textId="77777777" w:rsidR="00211363" w:rsidRDefault="00211363" w:rsidP="00211363">
            <w:pPr>
              <w:jc w:val="right"/>
              <w:rPr>
                <w:bCs/>
                <w:sz w:val="22"/>
                <w:szCs w:val="22"/>
              </w:rPr>
            </w:pPr>
          </w:p>
        </w:tc>
        <w:tc>
          <w:tcPr>
            <w:tcW w:w="6484" w:type="dxa"/>
            <w:tcMar>
              <w:left w:w="57" w:type="dxa"/>
              <w:right w:w="57" w:type="dxa"/>
            </w:tcMar>
          </w:tcPr>
          <w:p w14:paraId="476A6967" w14:textId="77777777" w:rsidR="00211363" w:rsidRPr="0033393C" w:rsidRDefault="00211363" w:rsidP="00211363">
            <w:pPr>
              <w:jc w:val="both"/>
              <w:rPr>
                <w:b/>
                <w:bCs/>
                <w:sz w:val="22"/>
                <w:szCs w:val="22"/>
              </w:rPr>
            </w:pPr>
          </w:p>
        </w:tc>
        <w:tc>
          <w:tcPr>
            <w:tcW w:w="550" w:type="dxa"/>
            <w:shd w:val="clear" w:color="auto" w:fill="FFFF99"/>
            <w:tcMar>
              <w:left w:w="57" w:type="dxa"/>
              <w:right w:w="57" w:type="dxa"/>
            </w:tcMar>
          </w:tcPr>
          <w:p w14:paraId="585A6244" w14:textId="77777777" w:rsidR="00211363" w:rsidRPr="002B18FA" w:rsidRDefault="00211363" w:rsidP="00211363">
            <w:pPr>
              <w:jc w:val="both"/>
              <w:rPr>
                <w:bCs/>
                <w:sz w:val="22"/>
                <w:szCs w:val="22"/>
              </w:rPr>
            </w:pPr>
          </w:p>
        </w:tc>
        <w:tc>
          <w:tcPr>
            <w:tcW w:w="144" w:type="dxa"/>
            <w:tcMar>
              <w:left w:w="57" w:type="dxa"/>
              <w:right w:w="57" w:type="dxa"/>
            </w:tcMar>
          </w:tcPr>
          <w:p w14:paraId="1E78C058"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1977AA31" w14:textId="77777777" w:rsidR="00211363" w:rsidRPr="002B18FA" w:rsidRDefault="00211363" w:rsidP="00211363">
            <w:pPr>
              <w:jc w:val="both"/>
              <w:rPr>
                <w:bCs/>
                <w:sz w:val="22"/>
                <w:szCs w:val="22"/>
              </w:rPr>
            </w:pPr>
          </w:p>
        </w:tc>
        <w:tc>
          <w:tcPr>
            <w:tcW w:w="142" w:type="dxa"/>
            <w:tcMar>
              <w:left w:w="57" w:type="dxa"/>
              <w:right w:w="57" w:type="dxa"/>
            </w:tcMar>
          </w:tcPr>
          <w:p w14:paraId="1EC8D273"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193E458B" w14:textId="77777777" w:rsidR="00211363" w:rsidRPr="002B18FA" w:rsidRDefault="00211363" w:rsidP="00211363">
            <w:pPr>
              <w:jc w:val="both"/>
              <w:rPr>
                <w:bCs/>
                <w:sz w:val="22"/>
                <w:szCs w:val="22"/>
              </w:rPr>
            </w:pPr>
          </w:p>
        </w:tc>
      </w:tr>
      <w:tr w:rsidR="00C957C7" w:rsidRPr="002B18FA" w14:paraId="4BD8DF62" w14:textId="77777777" w:rsidTr="00C957C7">
        <w:tc>
          <w:tcPr>
            <w:tcW w:w="846" w:type="dxa"/>
            <w:tcMar>
              <w:left w:w="57" w:type="dxa"/>
              <w:right w:w="57" w:type="dxa"/>
            </w:tcMar>
          </w:tcPr>
          <w:p w14:paraId="398F53FA" w14:textId="77777777" w:rsidR="00211363" w:rsidRDefault="00211363" w:rsidP="00211363">
            <w:pPr>
              <w:rPr>
                <w:bCs/>
                <w:sz w:val="22"/>
                <w:szCs w:val="22"/>
              </w:rPr>
            </w:pPr>
            <w:r>
              <w:rPr>
                <w:bCs/>
                <w:sz w:val="22"/>
                <w:szCs w:val="22"/>
              </w:rPr>
              <w:t>3.2</w:t>
            </w:r>
          </w:p>
        </w:tc>
        <w:tc>
          <w:tcPr>
            <w:tcW w:w="6484" w:type="dxa"/>
            <w:tcMar>
              <w:left w:w="57" w:type="dxa"/>
              <w:right w:w="57" w:type="dxa"/>
            </w:tcMar>
          </w:tcPr>
          <w:p w14:paraId="4A95831F" w14:textId="0F89B7FD" w:rsidR="00211363" w:rsidRDefault="00211363" w:rsidP="00211363">
            <w:pPr>
              <w:jc w:val="both"/>
              <w:rPr>
                <w:bCs/>
                <w:sz w:val="22"/>
                <w:szCs w:val="22"/>
              </w:rPr>
            </w:pPr>
            <w:r>
              <w:rPr>
                <w:bCs/>
                <w:sz w:val="22"/>
                <w:szCs w:val="22"/>
              </w:rPr>
              <w:t>Confirm that a description of the above procedures and systems as described in paragraphs 5(2)(b)(ii), (iii) and (iv) of the</w:t>
            </w:r>
            <w:r w:rsidRPr="00B52277">
              <w:rPr>
                <w:bCs/>
                <w:sz w:val="22"/>
                <w:szCs w:val="22"/>
              </w:rPr>
              <w:t xml:space="preserve"> Authori</w:t>
            </w:r>
            <w:r>
              <w:rPr>
                <w:bCs/>
                <w:sz w:val="22"/>
                <w:szCs w:val="22"/>
              </w:rPr>
              <w:t>s</w:t>
            </w:r>
            <w:r w:rsidRPr="00B52277">
              <w:rPr>
                <w:bCs/>
                <w:sz w:val="22"/>
                <w:szCs w:val="22"/>
              </w:rPr>
              <w:t>ation and Supervision Directive</w:t>
            </w:r>
            <w:r>
              <w:rPr>
                <w:bCs/>
                <w:sz w:val="22"/>
                <w:szCs w:val="22"/>
              </w:rPr>
              <w:t xml:space="preserve"> is, hereby, attached </w:t>
            </w:r>
            <w:r w:rsidRPr="00711B4E">
              <w:rPr>
                <w:b/>
                <w:bCs/>
                <w:sz w:val="22"/>
                <w:szCs w:val="22"/>
              </w:rPr>
              <w:t>(</w:t>
            </w:r>
            <w:r w:rsidRPr="007660FE">
              <w:rPr>
                <w:b/>
                <w:bCs/>
                <w:sz w:val="22"/>
                <w:szCs w:val="22"/>
                <w:u w:val="single"/>
              </w:rPr>
              <w:t>Appendix 1</w:t>
            </w:r>
            <w:r w:rsidR="00643DAA">
              <w:rPr>
                <w:b/>
                <w:bCs/>
                <w:sz w:val="22"/>
                <w:szCs w:val="22"/>
                <w:u w:val="single"/>
              </w:rPr>
              <w:t>4</w:t>
            </w:r>
            <w:r w:rsidRPr="00711B4E">
              <w:rPr>
                <w:b/>
                <w:bCs/>
                <w:sz w:val="22"/>
                <w:szCs w:val="22"/>
              </w:rPr>
              <w:t>)</w:t>
            </w:r>
            <w:r>
              <w:rPr>
                <w:b/>
                <w:bCs/>
                <w:sz w:val="22"/>
                <w:szCs w:val="22"/>
              </w:rPr>
              <w:t>.</w:t>
            </w:r>
          </w:p>
        </w:tc>
        <w:tc>
          <w:tcPr>
            <w:tcW w:w="550" w:type="dxa"/>
            <w:shd w:val="clear" w:color="auto" w:fill="FFFF99"/>
            <w:tcMar>
              <w:left w:w="57" w:type="dxa"/>
              <w:right w:w="57" w:type="dxa"/>
            </w:tcMar>
          </w:tcPr>
          <w:p w14:paraId="64D42C47" w14:textId="77777777" w:rsidR="00211363" w:rsidRPr="002B18FA" w:rsidRDefault="00211363" w:rsidP="00211363">
            <w:pPr>
              <w:jc w:val="both"/>
              <w:rPr>
                <w:bCs/>
                <w:sz w:val="22"/>
                <w:szCs w:val="22"/>
              </w:rPr>
            </w:pPr>
          </w:p>
        </w:tc>
        <w:tc>
          <w:tcPr>
            <w:tcW w:w="144" w:type="dxa"/>
            <w:tcBorders>
              <w:right w:val="single" w:sz="4" w:space="0" w:color="auto"/>
            </w:tcBorders>
            <w:tcMar>
              <w:left w:w="57" w:type="dxa"/>
              <w:right w:w="57" w:type="dxa"/>
            </w:tcMar>
          </w:tcPr>
          <w:p w14:paraId="3AB38ED6" w14:textId="77777777" w:rsidR="00211363" w:rsidRPr="002B18FA" w:rsidRDefault="00211363" w:rsidP="00211363">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57B88ED" w14:textId="77777777" w:rsidR="00211363" w:rsidRPr="002B18FA" w:rsidRDefault="00211363" w:rsidP="00211363">
            <w:pPr>
              <w:jc w:val="both"/>
              <w:rPr>
                <w:bCs/>
                <w:sz w:val="22"/>
                <w:szCs w:val="22"/>
              </w:rPr>
            </w:pPr>
          </w:p>
        </w:tc>
        <w:tc>
          <w:tcPr>
            <w:tcW w:w="142" w:type="dxa"/>
            <w:tcBorders>
              <w:left w:val="single" w:sz="4" w:space="0" w:color="auto"/>
              <w:right w:val="single" w:sz="4" w:space="0" w:color="auto"/>
            </w:tcBorders>
            <w:tcMar>
              <w:left w:w="57" w:type="dxa"/>
              <w:right w:w="57" w:type="dxa"/>
            </w:tcMar>
          </w:tcPr>
          <w:p w14:paraId="3F40B621" w14:textId="77777777" w:rsidR="00211363" w:rsidRPr="002B18FA" w:rsidRDefault="00211363" w:rsidP="00211363">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097D526" w14:textId="77777777" w:rsidR="00211363" w:rsidRPr="002B18FA" w:rsidRDefault="00211363" w:rsidP="00211363">
            <w:pPr>
              <w:jc w:val="both"/>
              <w:rPr>
                <w:bCs/>
                <w:sz w:val="22"/>
                <w:szCs w:val="22"/>
              </w:rPr>
            </w:pPr>
          </w:p>
        </w:tc>
      </w:tr>
      <w:tr w:rsidR="00C957C7" w:rsidRPr="002B18FA" w14:paraId="3BB46F6D" w14:textId="77777777" w:rsidTr="007660FE">
        <w:trPr>
          <w:trHeight w:val="336"/>
        </w:trPr>
        <w:tc>
          <w:tcPr>
            <w:tcW w:w="846" w:type="dxa"/>
            <w:tcMar>
              <w:left w:w="57" w:type="dxa"/>
              <w:right w:w="57" w:type="dxa"/>
            </w:tcMar>
          </w:tcPr>
          <w:p w14:paraId="59FE7E81" w14:textId="77777777" w:rsidR="00211363" w:rsidRPr="002B18FA" w:rsidRDefault="00211363" w:rsidP="00211363">
            <w:pPr>
              <w:jc w:val="both"/>
              <w:rPr>
                <w:bCs/>
                <w:sz w:val="22"/>
                <w:szCs w:val="22"/>
              </w:rPr>
            </w:pPr>
          </w:p>
        </w:tc>
        <w:tc>
          <w:tcPr>
            <w:tcW w:w="6484" w:type="dxa"/>
            <w:tcMar>
              <w:left w:w="57" w:type="dxa"/>
              <w:right w:w="57" w:type="dxa"/>
            </w:tcMar>
          </w:tcPr>
          <w:p w14:paraId="1347F4C8" w14:textId="77777777" w:rsidR="00211363" w:rsidRDefault="00211363" w:rsidP="00211363">
            <w:pPr>
              <w:jc w:val="both"/>
              <w:rPr>
                <w:b/>
                <w:bCs/>
                <w:sz w:val="22"/>
                <w:szCs w:val="22"/>
              </w:rPr>
            </w:pPr>
          </w:p>
          <w:p w14:paraId="4A864EEF" w14:textId="77777777" w:rsidR="00211363" w:rsidRDefault="00211363" w:rsidP="00211363">
            <w:pPr>
              <w:jc w:val="both"/>
              <w:rPr>
                <w:b/>
                <w:bCs/>
                <w:sz w:val="22"/>
                <w:szCs w:val="22"/>
              </w:rPr>
            </w:pPr>
          </w:p>
          <w:p w14:paraId="1D8EFC18" w14:textId="77777777" w:rsidR="00211363" w:rsidRPr="00E94D40" w:rsidRDefault="00211363" w:rsidP="00211363">
            <w:pPr>
              <w:jc w:val="both"/>
              <w:rPr>
                <w:b/>
                <w:bCs/>
                <w:sz w:val="22"/>
                <w:szCs w:val="22"/>
              </w:rPr>
            </w:pPr>
          </w:p>
        </w:tc>
        <w:tc>
          <w:tcPr>
            <w:tcW w:w="550" w:type="dxa"/>
            <w:shd w:val="clear" w:color="auto" w:fill="FFFF99"/>
            <w:tcMar>
              <w:left w:w="57" w:type="dxa"/>
              <w:right w:w="57" w:type="dxa"/>
            </w:tcMar>
          </w:tcPr>
          <w:p w14:paraId="1169F352" w14:textId="77777777" w:rsidR="00211363" w:rsidRPr="002B18FA" w:rsidRDefault="00211363" w:rsidP="00211363">
            <w:pPr>
              <w:jc w:val="both"/>
              <w:rPr>
                <w:bCs/>
                <w:sz w:val="22"/>
                <w:szCs w:val="22"/>
              </w:rPr>
            </w:pPr>
          </w:p>
        </w:tc>
        <w:tc>
          <w:tcPr>
            <w:tcW w:w="144" w:type="dxa"/>
            <w:tcMar>
              <w:left w:w="57" w:type="dxa"/>
              <w:right w:w="57" w:type="dxa"/>
            </w:tcMar>
          </w:tcPr>
          <w:p w14:paraId="28A85906"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5D6BF28D" w14:textId="77777777" w:rsidR="00211363" w:rsidRPr="002B18FA" w:rsidRDefault="00211363" w:rsidP="00211363">
            <w:pPr>
              <w:jc w:val="both"/>
              <w:rPr>
                <w:bCs/>
                <w:sz w:val="22"/>
                <w:szCs w:val="22"/>
              </w:rPr>
            </w:pPr>
          </w:p>
        </w:tc>
        <w:tc>
          <w:tcPr>
            <w:tcW w:w="142" w:type="dxa"/>
            <w:tcBorders>
              <w:left w:val="nil"/>
            </w:tcBorders>
            <w:tcMar>
              <w:left w:w="57" w:type="dxa"/>
              <w:right w:w="57" w:type="dxa"/>
            </w:tcMar>
          </w:tcPr>
          <w:p w14:paraId="1144EDFB"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1C6A7919" w14:textId="77777777" w:rsidR="00211363" w:rsidRPr="002B18FA" w:rsidRDefault="00211363" w:rsidP="00211363">
            <w:pPr>
              <w:jc w:val="both"/>
              <w:rPr>
                <w:bCs/>
                <w:sz w:val="22"/>
                <w:szCs w:val="22"/>
              </w:rPr>
            </w:pPr>
          </w:p>
        </w:tc>
      </w:tr>
      <w:tr w:rsidR="00C957C7" w:rsidRPr="002B18FA" w14:paraId="1D3DAB6C" w14:textId="77777777" w:rsidTr="00C957C7">
        <w:tc>
          <w:tcPr>
            <w:tcW w:w="846" w:type="dxa"/>
            <w:tcMar>
              <w:left w:w="57" w:type="dxa"/>
              <w:right w:w="57" w:type="dxa"/>
            </w:tcMar>
          </w:tcPr>
          <w:p w14:paraId="14237D0B" w14:textId="1C63CE14" w:rsidR="00211363" w:rsidRPr="002B18FA" w:rsidRDefault="007660FE" w:rsidP="00211363">
            <w:pPr>
              <w:jc w:val="both"/>
              <w:rPr>
                <w:bCs/>
                <w:sz w:val="22"/>
                <w:szCs w:val="22"/>
              </w:rPr>
            </w:pPr>
            <w:r>
              <w:rPr>
                <w:bCs/>
                <w:sz w:val="22"/>
                <w:szCs w:val="22"/>
              </w:rPr>
              <w:t>3.3</w:t>
            </w:r>
          </w:p>
        </w:tc>
        <w:tc>
          <w:tcPr>
            <w:tcW w:w="6484" w:type="dxa"/>
            <w:tcMar>
              <w:left w:w="57" w:type="dxa"/>
              <w:right w:w="57" w:type="dxa"/>
            </w:tcMar>
          </w:tcPr>
          <w:p w14:paraId="3080DDAC" w14:textId="45BA4D13" w:rsidR="00211363" w:rsidRPr="00E94D40" w:rsidRDefault="00211363" w:rsidP="00211363">
            <w:pPr>
              <w:jc w:val="both"/>
              <w:rPr>
                <w:b/>
                <w:bCs/>
                <w:sz w:val="22"/>
                <w:szCs w:val="22"/>
              </w:rPr>
            </w:pPr>
            <w:r>
              <w:rPr>
                <w:b/>
                <w:bCs/>
                <w:sz w:val="22"/>
                <w:szCs w:val="22"/>
              </w:rPr>
              <w:t xml:space="preserve">Pursuant to paragraph </w:t>
            </w:r>
            <w:r w:rsidRPr="00EF3E7E">
              <w:rPr>
                <w:b/>
                <w:bCs/>
                <w:sz w:val="22"/>
                <w:szCs w:val="22"/>
              </w:rPr>
              <w:t>9</w:t>
            </w:r>
            <w:r w:rsidRPr="00E94D40">
              <w:rPr>
                <w:b/>
                <w:bCs/>
                <w:sz w:val="22"/>
                <w:szCs w:val="22"/>
              </w:rPr>
              <w:t xml:space="preserve"> of </w:t>
            </w:r>
            <w:r w:rsidRPr="00B52277">
              <w:rPr>
                <w:b/>
                <w:bCs/>
                <w:sz w:val="22"/>
                <w:szCs w:val="22"/>
              </w:rPr>
              <w:t>the Authori</w:t>
            </w:r>
            <w:r>
              <w:rPr>
                <w:b/>
                <w:bCs/>
                <w:sz w:val="22"/>
                <w:szCs w:val="22"/>
              </w:rPr>
              <w:t>s</w:t>
            </w:r>
            <w:r w:rsidRPr="00B52277">
              <w:rPr>
                <w:b/>
                <w:bCs/>
                <w:sz w:val="22"/>
                <w:szCs w:val="22"/>
              </w:rPr>
              <w:t>ation and Supervision Directive</w:t>
            </w:r>
            <w:r w:rsidRPr="00E94D40">
              <w:rPr>
                <w:b/>
                <w:bCs/>
                <w:sz w:val="22"/>
                <w:szCs w:val="22"/>
              </w:rPr>
              <w:t>:</w:t>
            </w:r>
          </w:p>
          <w:p w14:paraId="5AC4DEAF" w14:textId="61F5626A" w:rsidR="00211363" w:rsidRPr="007660FE" w:rsidRDefault="00C561ED" w:rsidP="005E7C2A">
            <w:pPr>
              <w:jc w:val="both"/>
              <w:rPr>
                <w:bCs/>
                <w:sz w:val="22"/>
                <w:szCs w:val="22"/>
              </w:rPr>
            </w:pPr>
            <w:r w:rsidRPr="007660FE">
              <w:rPr>
                <w:bCs/>
                <w:sz w:val="22"/>
                <w:szCs w:val="22"/>
              </w:rPr>
              <w:t xml:space="preserve">Where borrowers present or may present arrears in repaying their credit facilities, credit </w:t>
            </w:r>
            <w:r w:rsidR="00491331" w:rsidRPr="007660FE">
              <w:rPr>
                <w:bCs/>
                <w:sz w:val="22"/>
                <w:szCs w:val="22"/>
              </w:rPr>
              <w:t>servicers</w:t>
            </w:r>
            <w:r w:rsidRPr="007660FE">
              <w:rPr>
                <w:bCs/>
                <w:sz w:val="22"/>
                <w:szCs w:val="22"/>
              </w:rPr>
              <w:t xml:space="preserve"> shall apply the provisions of the Code of Conduct which is annexed to the Arrears Management Directive of 2015, in order to arrive at mutually acceptable and sustainable restructuring solutions regarding the credit agreement.</w:t>
            </w:r>
          </w:p>
        </w:tc>
        <w:tc>
          <w:tcPr>
            <w:tcW w:w="550" w:type="dxa"/>
            <w:shd w:val="clear" w:color="auto" w:fill="FFFF99"/>
            <w:tcMar>
              <w:left w:w="57" w:type="dxa"/>
              <w:right w:w="57" w:type="dxa"/>
            </w:tcMar>
          </w:tcPr>
          <w:p w14:paraId="4D9FB930" w14:textId="77777777" w:rsidR="00211363" w:rsidRPr="002B18FA" w:rsidRDefault="00211363" w:rsidP="00211363">
            <w:pPr>
              <w:jc w:val="both"/>
              <w:rPr>
                <w:bCs/>
                <w:sz w:val="22"/>
                <w:szCs w:val="22"/>
              </w:rPr>
            </w:pPr>
          </w:p>
        </w:tc>
        <w:tc>
          <w:tcPr>
            <w:tcW w:w="144" w:type="dxa"/>
            <w:tcMar>
              <w:left w:w="57" w:type="dxa"/>
              <w:right w:w="57" w:type="dxa"/>
            </w:tcMar>
          </w:tcPr>
          <w:p w14:paraId="03904992" w14:textId="77777777" w:rsidR="00211363" w:rsidRPr="002B18FA" w:rsidRDefault="00211363" w:rsidP="00211363">
            <w:pPr>
              <w:jc w:val="both"/>
              <w:rPr>
                <w:bCs/>
                <w:sz w:val="22"/>
                <w:szCs w:val="22"/>
              </w:rPr>
            </w:pPr>
          </w:p>
        </w:tc>
        <w:tc>
          <w:tcPr>
            <w:tcW w:w="550" w:type="dxa"/>
            <w:shd w:val="clear" w:color="auto" w:fill="FFFF99"/>
            <w:tcMar>
              <w:left w:w="57" w:type="dxa"/>
              <w:right w:w="57" w:type="dxa"/>
            </w:tcMar>
          </w:tcPr>
          <w:p w14:paraId="5163256D" w14:textId="77777777" w:rsidR="00211363" w:rsidRPr="002B18FA" w:rsidRDefault="00211363" w:rsidP="00211363">
            <w:pPr>
              <w:jc w:val="both"/>
              <w:rPr>
                <w:bCs/>
                <w:sz w:val="22"/>
                <w:szCs w:val="22"/>
              </w:rPr>
            </w:pPr>
          </w:p>
        </w:tc>
        <w:tc>
          <w:tcPr>
            <w:tcW w:w="142" w:type="dxa"/>
            <w:tcBorders>
              <w:left w:val="nil"/>
            </w:tcBorders>
            <w:tcMar>
              <w:left w:w="57" w:type="dxa"/>
              <w:right w:w="57" w:type="dxa"/>
            </w:tcMar>
          </w:tcPr>
          <w:p w14:paraId="639FBA0F" w14:textId="77777777" w:rsidR="00211363" w:rsidRPr="002B18FA" w:rsidRDefault="00211363" w:rsidP="00211363">
            <w:pPr>
              <w:jc w:val="both"/>
              <w:rPr>
                <w:bCs/>
                <w:sz w:val="22"/>
                <w:szCs w:val="22"/>
              </w:rPr>
            </w:pPr>
          </w:p>
        </w:tc>
        <w:tc>
          <w:tcPr>
            <w:tcW w:w="640" w:type="dxa"/>
            <w:shd w:val="clear" w:color="auto" w:fill="FFCC99"/>
            <w:tcMar>
              <w:left w:w="57" w:type="dxa"/>
              <w:right w:w="57" w:type="dxa"/>
            </w:tcMar>
          </w:tcPr>
          <w:p w14:paraId="01B1CE22" w14:textId="77777777" w:rsidR="00211363" w:rsidRPr="002B18FA" w:rsidRDefault="00211363" w:rsidP="00211363">
            <w:pPr>
              <w:jc w:val="both"/>
              <w:rPr>
                <w:bCs/>
                <w:sz w:val="22"/>
                <w:szCs w:val="22"/>
              </w:rPr>
            </w:pPr>
          </w:p>
        </w:tc>
      </w:tr>
      <w:tr w:rsidR="00C957C7" w:rsidRPr="002B18FA" w14:paraId="0961C04C" w14:textId="77777777" w:rsidTr="00C957C7">
        <w:tc>
          <w:tcPr>
            <w:tcW w:w="846" w:type="dxa"/>
            <w:tcMar>
              <w:left w:w="57" w:type="dxa"/>
              <w:right w:w="57" w:type="dxa"/>
            </w:tcMar>
          </w:tcPr>
          <w:p w14:paraId="61E60322" w14:textId="77777777" w:rsidR="00211363" w:rsidRDefault="00211363" w:rsidP="00211363">
            <w:pPr>
              <w:jc w:val="right"/>
              <w:rPr>
                <w:bCs/>
                <w:sz w:val="22"/>
                <w:szCs w:val="22"/>
              </w:rPr>
            </w:pPr>
          </w:p>
        </w:tc>
        <w:tc>
          <w:tcPr>
            <w:tcW w:w="6484" w:type="dxa"/>
            <w:tcMar>
              <w:left w:w="57" w:type="dxa"/>
              <w:right w:w="57" w:type="dxa"/>
            </w:tcMar>
          </w:tcPr>
          <w:p w14:paraId="50132956" w14:textId="77777777" w:rsidR="00211363" w:rsidRPr="00E94D40" w:rsidRDefault="00211363" w:rsidP="00211363">
            <w:pPr>
              <w:jc w:val="both"/>
              <w:rPr>
                <w:bCs/>
                <w:sz w:val="22"/>
                <w:szCs w:val="22"/>
              </w:rPr>
            </w:pPr>
          </w:p>
        </w:tc>
        <w:tc>
          <w:tcPr>
            <w:tcW w:w="550" w:type="dxa"/>
            <w:shd w:val="clear" w:color="auto" w:fill="FFFF99"/>
            <w:tcMar>
              <w:left w:w="57" w:type="dxa"/>
              <w:right w:w="57" w:type="dxa"/>
            </w:tcMar>
          </w:tcPr>
          <w:p w14:paraId="0A2596FF" w14:textId="77777777" w:rsidR="00211363" w:rsidRPr="002B18FA" w:rsidRDefault="00211363" w:rsidP="00211363">
            <w:pPr>
              <w:jc w:val="both"/>
              <w:rPr>
                <w:bCs/>
                <w:sz w:val="22"/>
                <w:szCs w:val="22"/>
              </w:rPr>
            </w:pPr>
          </w:p>
        </w:tc>
        <w:tc>
          <w:tcPr>
            <w:tcW w:w="144" w:type="dxa"/>
            <w:tcMar>
              <w:left w:w="57" w:type="dxa"/>
              <w:right w:w="57" w:type="dxa"/>
            </w:tcMar>
          </w:tcPr>
          <w:p w14:paraId="5F1E6470" w14:textId="77777777" w:rsidR="00211363" w:rsidRPr="002B18FA" w:rsidRDefault="00211363" w:rsidP="00211363">
            <w:pPr>
              <w:jc w:val="both"/>
              <w:rPr>
                <w:bCs/>
                <w:sz w:val="22"/>
                <w:szCs w:val="22"/>
              </w:rPr>
            </w:pPr>
          </w:p>
        </w:tc>
        <w:tc>
          <w:tcPr>
            <w:tcW w:w="550" w:type="dxa"/>
            <w:tcBorders>
              <w:bottom w:val="single" w:sz="4" w:space="0" w:color="auto"/>
            </w:tcBorders>
            <w:shd w:val="clear" w:color="auto" w:fill="FFFF99"/>
            <w:tcMar>
              <w:left w:w="57" w:type="dxa"/>
              <w:right w:w="57" w:type="dxa"/>
            </w:tcMar>
          </w:tcPr>
          <w:p w14:paraId="2C00188C" w14:textId="77777777" w:rsidR="00211363" w:rsidRPr="002B18FA" w:rsidRDefault="00211363" w:rsidP="00211363">
            <w:pPr>
              <w:jc w:val="both"/>
              <w:rPr>
                <w:bCs/>
                <w:sz w:val="22"/>
                <w:szCs w:val="22"/>
              </w:rPr>
            </w:pPr>
          </w:p>
        </w:tc>
        <w:tc>
          <w:tcPr>
            <w:tcW w:w="142" w:type="dxa"/>
            <w:tcBorders>
              <w:left w:val="nil"/>
            </w:tcBorders>
            <w:tcMar>
              <w:left w:w="57" w:type="dxa"/>
              <w:right w:w="57" w:type="dxa"/>
            </w:tcMar>
          </w:tcPr>
          <w:p w14:paraId="1ABA7001" w14:textId="77777777" w:rsidR="00211363" w:rsidRPr="002B18FA" w:rsidRDefault="00211363" w:rsidP="00211363">
            <w:pPr>
              <w:jc w:val="both"/>
              <w:rPr>
                <w:bCs/>
                <w:sz w:val="22"/>
                <w:szCs w:val="22"/>
              </w:rPr>
            </w:pPr>
          </w:p>
        </w:tc>
        <w:tc>
          <w:tcPr>
            <w:tcW w:w="640" w:type="dxa"/>
            <w:tcBorders>
              <w:bottom w:val="single" w:sz="4" w:space="0" w:color="auto"/>
            </w:tcBorders>
            <w:shd w:val="clear" w:color="auto" w:fill="FFCC99"/>
            <w:tcMar>
              <w:left w:w="57" w:type="dxa"/>
              <w:right w:w="57" w:type="dxa"/>
            </w:tcMar>
          </w:tcPr>
          <w:p w14:paraId="7D67923A" w14:textId="77777777" w:rsidR="00211363" w:rsidRPr="002B18FA" w:rsidRDefault="00211363" w:rsidP="00211363">
            <w:pPr>
              <w:jc w:val="both"/>
              <w:rPr>
                <w:bCs/>
                <w:sz w:val="22"/>
                <w:szCs w:val="22"/>
              </w:rPr>
            </w:pPr>
          </w:p>
        </w:tc>
      </w:tr>
      <w:tr w:rsidR="00C957C7" w:rsidRPr="002B18FA" w14:paraId="449083A4" w14:textId="77777777" w:rsidTr="00C957C7">
        <w:tc>
          <w:tcPr>
            <w:tcW w:w="846" w:type="dxa"/>
            <w:tcMar>
              <w:left w:w="57" w:type="dxa"/>
              <w:right w:w="57" w:type="dxa"/>
            </w:tcMar>
          </w:tcPr>
          <w:p w14:paraId="061AD597" w14:textId="1EE27B2E" w:rsidR="00211363" w:rsidRDefault="00211363" w:rsidP="007660FE">
            <w:pPr>
              <w:rPr>
                <w:bCs/>
                <w:sz w:val="22"/>
                <w:szCs w:val="22"/>
              </w:rPr>
            </w:pPr>
          </w:p>
        </w:tc>
        <w:tc>
          <w:tcPr>
            <w:tcW w:w="6484" w:type="dxa"/>
            <w:tcMar>
              <w:left w:w="57" w:type="dxa"/>
              <w:right w:w="57" w:type="dxa"/>
            </w:tcMar>
          </w:tcPr>
          <w:p w14:paraId="4E80BB40" w14:textId="6DCD7C49" w:rsidR="00211363" w:rsidRDefault="00211363" w:rsidP="00211363">
            <w:pPr>
              <w:jc w:val="both"/>
              <w:rPr>
                <w:bCs/>
                <w:sz w:val="22"/>
                <w:szCs w:val="22"/>
              </w:rPr>
            </w:pPr>
            <w:r w:rsidRPr="00E94D40">
              <w:rPr>
                <w:bCs/>
                <w:sz w:val="22"/>
                <w:szCs w:val="22"/>
              </w:rPr>
              <w:t xml:space="preserve">Confirm that the applicant is in a position to comply with the provisions of the above paragraph of the </w:t>
            </w:r>
            <w:r w:rsidRPr="00B52277">
              <w:rPr>
                <w:bCs/>
                <w:sz w:val="22"/>
                <w:szCs w:val="22"/>
              </w:rPr>
              <w:t>Authori</w:t>
            </w:r>
            <w:r>
              <w:rPr>
                <w:bCs/>
                <w:sz w:val="22"/>
                <w:szCs w:val="22"/>
              </w:rPr>
              <w:t>s</w:t>
            </w:r>
            <w:r w:rsidRPr="00B52277">
              <w:rPr>
                <w:bCs/>
                <w:sz w:val="22"/>
                <w:szCs w:val="22"/>
              </w:rPr>
              <w:t>ation and Supervision Directive</w:t>
            </w:r>
            <w:r w:rsidRPr="00E94D40">
              <w:rPr>
                <w:bCs/>
                <w:sz w:val="22"/>
                <w:szCs w:val="22"/>
              </w:rPr>
              <w:t>.</w:t>
            </w:r>
          </w:p>
        </w:tc>
        <w:tc>
          <w:tcPr>
            <w:tcW w:w="550" w:type="dxa"/>
            <w:shd w:val="clear" w:color="auto" w:fill="FFFF99"/>
            <w:tcMar>
              <w:left w:w="57" w:type="dxa"/>
              <w:right w:w="57" w:type="dxa"/>
            </w:tcMar>
          </w:tcPr>
          <w:p w14:paraId="3B9C6556" w14:textId="77777777" w:rsidR="00211363" w:rsidRPr="002B18FA" w:rsidRDefault="00211363" w:rsidP="00211363">
            <w:pPr>
              <w:jc w:val="both"/>
              <w:rPr>
                <w:bCs/>
                <w:sz w:val="22"/>
                <w:szCs w:val="22"/>
              </w:rPr>
            </w:pPr>
          </w:p>
        </w:tc>
        <w:tc>
          <w:tcPr>
            <w:tcW w:w="144" w:type="dxa"/>
            <w:tcBorders>
              <w:right w:val="single" w:sz="4" w:space="0" w:color="auto"/>
            </w:tcBorders>
            <w:tcMar>
              <w:left w:w="57" w:type="dxa"/>
              <w:right w:w="57" w:type="dxa"/>
            </w:tcMar>
          </w:tcPr>
          <w:p w14:paraId="79E85AF9" w14:textId="77777777" w:rsidR="00211363" w:rsidRPr="002B18FA" w:rsidRDefault="00211363" w:rsidP="00211363">
            <w:pPr>
              <w:jc w:val="both"/>
              <w:rPr>
                <w:bCs/>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1F6EE47" w14:textId="77777777" w:rsidR="00211363" w:rsidRPr="002B18FA" w:rsidRDefault="00211363" w:rsidP="00211363">
            <w:pPr>
              <w:jc w:val="both"/>
              <w:rPr>
                <w:bCs/>
                <w:sz w:val="22"/>
                <w:szCs w:val="22"/>
              </w:rPr>
            </w:pPr>
          </w:p>
        </w:tc>
        <w:tc>
          <w:tcPr>
            <w:tcW w:w="142" w:type="dxa"/>
            <w:tcBorders>
              <w:left w:val="single" w:sz="4" w:space="0" w:color="auto"/>
              <w:right w:val="single" w:sz="4" w:space="0" w:color="auto"/>
            </w:tcBorders>
            <w:tcMar>
              <w:left w:w="57" w:type="dxa"/>
              <w:right w:w="57" w:type="dxa"/>
            </w:tcMar>
          </w:tcPr>
          <w:p w14:paraId="59200251" w14:textId="77777777" w:rsidR="00211363" w:rsidRPr="002B18FA" w:rsidRDefault="00211363" w:rsidP="00211363">
            <w:pPr>
              <w:jc w:val="both"/>
              <w:rPr>
                <w:bCs/>
                <w:sz w:val="22"/>
                <w:szCs w:val="22"/>
              </w:rPr>
            </w:pPr>
          </w:p>
        </w:tc>
        <w:tc>
          <w:tcPr>
            <w:tcW w:w="640" w:type="dxa"/>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C05C62D" w14:textId="77777777" w:rsidR="00211363" w:rsidRPr="002B18FA" w:rsidRDefault="00211363" w:rsidP="00211363">
            <w:pPr>
              <w:jc w:val="both"/>
              <w:rPr>
                <w:bCs/>
                <w:sz w:val="22"/>
                <w:szCs w:val="22"/>
              </w:rPr>
            </w:pPr>
          </w:p>
        </w:tc>
      </w:tr>
      <w:tr w:rsidR="00C957C7" w:rsidRPr="002B18FA" w14:paraId="078006E0" w14:textId="77777777" w:rsidTr="00C957C7">
        <w:tc>
          <w:tcPr>
            <w:tcW w:w="846" w:type="dxa"/>
            <w:tcMar>
              <w:left w:w="57" w:type="dxa"/>
              <w:right w:w="57" w:type="dxa"/>
            </w:tcMar>
          </w:tcPr>
          <w:p w14:paraId="7716F581" w14:textId="77777777" w:rsidR="00211363" w:rsidRDefault="00211363" w:rsidP="00211363">
            <w:pPr>
              <w:rPr>
                <w:bCs/>
                <w:sz w:val="22"/>
                <w:szCs w:val="22"/>
              </w:rPr>
            </w:pPr>
          </w:p>
        </w:tc>
        <w:tc>
          <w:tcPr>
            <w:tcW w:w="6484" w:type="dxa"/>
            <w:tcMar>
              <w:left w:w="57" w:type="dxa"/>
              <w:right w:w="57" w:type="dxa"/>
            </w:tcMar>
          </w:tcPr>
          <w:p w14:paraId="46D54847" w14:textId="77777777" w:rsidR="00211363" w:rsidRPr="00E94D40" w:rsidRDefault="00211363" w:rsidP="00211363">
            <w:pPr>
              <w:jc w:val="both"/>
              <w:rPr>
                <w:bCs/>
                <w:sz w:val="22"/>
                <w:szCs w:val="22"/>
              </w:rPr>
            </w:pPr>
          </w:p>
        </w:tc>
        <w:tc>
          <w:tcPr>
            <w:tcW w:w="550" w:type="dxa"/>
            <w:shd w:val="clear" w:color="auto" w:fill="FFFF99"/>
            <w:tcMar>
              <w:left w:w="57" w:type="dxa"/>
              <w:right w:w="57" w:type="dxa"/>
            </w:tcMar>
          </w:tcPr>
          <w:p w14:paraId="7F42B3B7" w14:textId="77777777" w:rsidR="00211363" w:rsidRPr="002B18FA" w:rsidRDefault="00211363" w:rsidP="00211363">
            <w:pPr>
              <w:jc w:val="both"/>
              <w:rPr>
                <w:bCs/>
                <w:sz w:val="22"/>
                <w:szCs w:val="22"/>
              </w:rPr>
            </w:pPr>
          </w:p>
        </w:tc>
        <w:tc>
          <w:tcPr>
            <w:tcW w:w="144" w:type="dxa"/>
            <w:tcMar>
              <w:left w:w="57" w:type="dxa"/>
              <w:right w:w="57" w:type="dxa"/>
            </w:tcMar>
          </w:tcPr>
          <w:p w14:paraId="3CF57136" w14:textId="77777777" w:rsidR="00211363" w:rsidRPr="002B18FA" w:rsidRDefault="00211363" w:rsidP="00211363">
            <w:pPr>
              <w:jc w:val="both"/>
              <w:rPr>
                <w:bCs/>
                <w:sz w:val="22"/>
                <w:szCs w:val="22"/>
              </w:rPr>
            </w:pPr>
          </w:p>
        </w:tc>
        <w:tc>
          <w:tcPr>
            <w:tcW w:w="550" w:type="dxa"/>
            <w:tcBorders>
              <w:top w:val="single" w:sz="4" w:space="0" w:color="auto"/>
            </w:tcBorders>
            <w:shd w:val="clear" w:color="auto" w:fill="FFFF99"/>
            <w:tcMar>
              <w:left w:w="57" w:type="dxa"/>
              <w:right w:w="57" w:type="dxa"/>
            </w:tcMar>
          </w:tcPr>
          <w:p w14:paraId="2F04F6AA" w14:textId="77777777" w:rsidR="00211363" w:rsidRPr="002B18FA" w:rsidRDefault="00211363" w:rsidP="00211363">
            <w:pPr>
              <w:jc w:val="both"/>
              <w:rPr>
                <w:bCs/>
                <w:sz w:val="22"/>
                <w:szCs w:val="22"/>
              </w:rPr>
            </w:pPr>
          </w:p>
        </w:tc>
        <w:tc>
          <w:tcPr>
            <w:tcW w:w="142" w:type="dxa"/>
            <w:tcMar>
              <w:left w:w="57" w:type="dxa"/>
              <w:right w:w="57" w:type="dxa"/>
            </w:tcMar>
          </w:tcPr>
          <w:p w14:paraId="6C77ADA0" w14:textId="77777777" w:rsidR="00211363" w:rsidRPr="002B18FA" w:rsidRDefault="00211363" w:rsidP="00211363">
            <w:pPr>
              <w:jc w:val="both"/>
              <w:rPr>
                <w:bCs/>
                <w:sz w:val="22"/>
                <w:szCs w:val="22"/>
              </w:rPr>
            </w:pPr>
          </w:p>
        </w:tc>
        <w:tc>
          <w:tcPr>
            <w:tcW w:w="640" w:type="dxa"/>
            <w:tcBorders>
              <w:top w:val="single" w:sz="4" w:space="0" w:color="auto"/>
            </w:tcBorders>
            <w:shd w:val="clear" w:color="auto" w:fill="FFCC99"/>
            <w:tcMar>
              <w:left w:w="57" w:type="dxa"/>
              <w:right w:w="57" w:type="dxa"/>
            </w:tcMar>
          </w:tcPr>
          <w:p w14:paraId="464CB31C" w14:textId="77777777" w:rsidR="00211363" w:rsidRPr="002B18FA" w:rsidRDefault="00211363" w:rsidP="00211363">
            <w:pPr>
              <w:jc w:val="both"/>
              <w:rPr>
                <w:bCs/>
                <w:sz w:val="22"/>
                <w:szCs w:val="22"/>
              </w:rPr>
            </w:pPr>
          </w:p>
        </w:tc>
      </w:tr>
    </w:tbl>
    <w:p w14:paraId="559480B6" w14:textId="77777777" w:rsidR="00E94D40" w:rsidRDefault="00E94D40" w:rsidP="003F33BD">
      <w:pPr>
        <w:jc w:val="both"/>
        <w:rPr>
          <w:bCs/>
          <w:sz w:val="22"/>
          <w:szCs w:val="22"/>
        </w:rPr>
      </w:pPr>
    </w:p>
    <w:p w14:paraId="3D1AAEF1" w14:textId="77777777" w:rsidR="00E94D40" w:rsidRDefault="00E94D40" w:rsidP="003F33BD">
      <w:pPr>
        <w:jc w:val="both"/>
        <w:rPr>
          <w:bCs/>
          <w:sz w:val="22"/>
          <w:szCs w:val="22"/>
        </w:rPr>
      </w:pPr>
    </w:p>
    <w:p w14:paraId="43B631D0" w14:textId="77777777" w:rsidR="00E94D40" w:rsidRDefault="00E94D40" w:rsidP="003F33BD">
      <w:pPr>
        <w:jc w:val="both"/>
        <w:rPr>
          <w:bCs/>
          <w:sz w:val="22"/>
          <w:szCs w:val="22"/>
        </w:rPr>
      </w:pPr>
    </w:p>
    <w:p w14:paraId="3FA1BF5F" w14:textId="77777777" w:rsidR="009976FB" w:rsidRPr="002B18FA" w:rsidRDefault="00E32288" w:rsidP="003F33BD">
      <w:pPr>
        <w:jc w:val="both"/>
      </w:pPr>
      <w:r>
        <w:rPr>
          <w:bCs/>
          <w:sz w:val="22"/>
          <w:szCs w:val="22"/>
        </w:rPr>
        <w:br w:type="page"/>
      </w:r>
    </w:p>
    <w:tbl>
      <w:tblPr>
        <w:tblW w:w="5152" w:type="pct"/>
        <w:tblLook w:val="0000" w:firstRow="0" w:lastRow="0" w:firstColumn="0" w:lastColumn="0" w:noHBand="0" w:noVBand="0"/>
      </w:tblPr>
      <w:tblGrid>
        <w:gridCol w:w="813"/>
        <w:gridCol w:w="6806"/>
        <w:gridCol w:w="528"/>
        <w:gridCol w:w="121"/>
        <w:gridCol w:w="673"/>
        <w:gridCol w:w="59"/>
        <w:gridCol w:w="121"/>
        <w:gridCol w:w="665"/>
      </w:tblGrid>
      <w:tr w:rsidR="00C957C7" w:rsidRPr="002B18FA" w14:paraId="72464EC1" w14:textId="77777777" w:rsidTr="00A05477">
        <w:trPr>
          <w:cantSplit/>
          <w:trHeight w:val="1518"/>
          <w:tblHeader/>
        </w:trPr>
        <w:tc>
          <w:tcPr>
            <w:tcW w:w="415" w:type="pct"/>
            <w:tcMar>
              <w:left w:w="57" w:type="dxa"/>
              <w:right w:w="57" w:type="dxa"/>
            </w:tcMar>
          </w:tcPr>
          <w:p w14:paraId="3B376BF0" w14:textId="77777777" w:rsidR="009F6CAF" w:rsidRPr="002B18FA" w:rsidRDefault="009F6CAF" w:rsidP="009863C9">
            <w:pPr>
              <w:ind w:right="-108"/>
              <w:jc w:val="both"/>
              <w:rPr>
                <w:bCs/>
                <w:sz w:val="22"/>
                <w:szCs w:val="22"/>
              </w:rPr>
            </w:pPr>
          </w:p>
        </w:tc>
        <w:tc>
          <w:tcPr>
            <w:tcW w:w="3477" w:type="pct"/>
            <w:tcMar>
              <w:left w:w="57" w:type="dxa"/>
              <w:right w:w="57" w:type="dxa"/>
            </w:tcMar>
          </w:tcPr>
          <w:p w14:paraId="5834BA84" w14:textId="77777777" w:rsidR="009F6CAF" w:rsidRPr="002B18FA" w:rsidRDefault="009F6CAF" w:rsidP="009863C9">
            <w:pPr>
              <w:jc w:val="both"/>
              <w:rPr>
                <w:sz w:val="22"/>
                <w:szCs w:val="22"/>
              </w:rPr>
            </w:pPr>
          </w:p>
        </w:tc>
        <w:tc>
          <w:tcPr>
            <w:tcW w:w="270" w:type="pct"/>
            <w:shd w:val="clear" w:color="auto" w:fill="FFFF99"/>
            <w:tcMar>
              <w:left w:w="57" w:type="dxa"/>
              <w:right w:w="57" w:type="dxa"/>
            </w:tcMar>
            <w:textDirection w:val="btLr"/>
          </w:tcPr>
          <w:p w14:paraId="79E43C1B" w14:textId="77777777" w:rsidR="009F6CAF" w:rsidRPr="009E7303" w:rsidRDefault="009F6CAF" w:rsidP="009863C9">
            <w:pPr>
              <w:ind w:left="113" w:right="113"/>
              <w:jc w:val="both"/>
              <w:rPr>
                <w:bCs/>
                <w:sz w:val="22"/>
                <w:szCs w:val="22"/>
              </w:rPr>
            </w:pPr>
            <w:r w:rsidRPr="009E7303">
              <w:rPr>
                <w:bCs/>
                <w:sz w:val="22"/>
                <w:szCs w:val="22"/>
              </w:rPr>
              <w:t>Document Reference</w:t>
            </w:r>
          </w:p>
        </w:tc>
        <w:tc>
          <w:tcPr>
            <w:tcW w:w="62" w:type="pct"/>
            <w:tcMar>
              <w:left w:w="57" w:type="dxa"/>
              <w:right w:w="57" w:type="dxa"/>
            </w:tcMar>
            <w:textDirection w:val="btLr"/>
          </w:tcPr>
          <w:p w14:paraId="43E2D610" w14:textId="77777777" w:rsidR="009F6CAF" w:rsidRPr="00FE39EB" w:rsidRDefault="009F6CAF" w:rsidP="009863C9">
            <w:pPr>
              <w:ind w:left="113" w:right="113"/>
              <w:jc w:val="both"/>
              <w:rPr>
                <w:bCs/>
                <w:sz w:val="22"/>
                <w:szCs w:val="22"/>
              </w:rPr>
            </w:pPr>
          </w:p>
        </w:tc>
        <w:tc>
          <w:tcPr>
            <w:tcW w:w="344" w:type="pct"/>
            <w:shd w:val="clear" w:color="auto" w:fill="FFFF99"/>
            <w:tcMar>
              <w:left w:w="57" w:type="dxa"/>
              <w:right w:w="57" w:type="dxa"/>
            </w:tcMar>
            <w:textDirection w:val="btLr"/>
          </w:tcPr>
          <w:p w14:paraId="5AC43430" w14:textId="77777777" w:rsidR="00DF6497" w:rsidRPr="001876FF" w:rsidRDefault="009F6CAF" w:rsidP="009863C9">
            <w:pPr>
              <w:ind w:left="113" w:right="113"/>
              <w:jc w:val="both"/>
              <w:rPr>
                <w:bCs/>
                <w:sz w:val="22"/>
                <w:szCs w:val="22"/>
              </w:rPr>
            </w:pPr>
            <w:r w:rsidRPr="001876FF">
              <w:rPr>
                <w:bCs/>
                <w:sz w:val="22"/>
                <w:szCs w:val="22"/>
              </w:rPr>
              <w:t>Applicant</w:t>
            </w:r>
            <w:r w:rsidR="00DF6497" w:rsidRPr="001876FF">
              <w:rPr>
                <w:bCs/>
                <w:sz w:val="22"/>
                <w:szCs w:val="22"/>
              </w:rPr>
              <w:t>/</w:t>
            </w:r>
          </w:p>
          <w:p w14:paraId="703B0032" w14:textId="30A23B28" w:rsidR="009F6CAF" w:rsidRPr="001876FF" w:rsidRDefault="00DF6497" w:rsidP="009863C9">
            <w:pPr>
              <w:ind w:left="113" w:right="113"/>
              <w:jc w:val="both"/>
              <w:rPr>
                <w:bCs/>
                <w:sz w:val="22"/>
                <w:szCs w:val="22"/>
              </w:rPr>
            </w:pPr>
            <w:r w:rsidRPr="001876FF">
              <w:rPr>
                <w:iCs/>
                <w:sz w:val="22"/>
                <w:szCs w:val="22"/>
                <w:lang w:val="en-US"/>
              </w:rPr>
              <w:t>√ if provided</w:t>
            </w:r>
          </w:p>
        </w:tc>
        <w:tc>
          <w:tcPr>
            <w:tcW w:w="92" w:type="pct"/>
            <w:gridSpan w:val="2"/>
            <w:tcMar>
              <w:left w:w="57" w:type="dxa"/>
              <w:right w:w="57" w:type="dxa"/>
            </w:tcMar>
            <w:textDirection w:val="btLr"/>
          </w:tcPr>
          <w:p w14:paraId="22837CF2" w14:textId="77777777" w:rsidR="009F6CAF" w:rsidRPr="001876FF" w:rsidRDefault="009F6CAF" w:rsidP="009863C9">
            <w:pPr>
              <w:ind w:left="113" w:right="113"/>
              <w:jc w:val="both"/>
              <w:rPr>
                <w:bCs/>
                <w:sz w:val="22"/>
                <w:szCs w:val="22"/>
              </w:rPr>
            </w:pPr>
          </w:p>
        </w:tc>
        <w:tc>
          <w:tcPr>
            <w:tcW w:w="340" w:type="pct"/>
            <w:shd w:val="clear" w:color="auto" w:fill="FFCC99"/>
            <w:tcMar>
              <w:left w:w="57" w:type="dxa"/>
              <w:right w:w="57" w:type="dxa"/>
            </w:tcMar>
            <w:textDirection w:val="btLr"/>
          </w:tcPr>
          <w:p w14:paraId="295D1047" w14:textId="77777777" w:rsidR="009F6CAF" w:rsidRPr="001876FF" w:rsidRDefault="009F6CAF" w:rsidP="009863C9">
            <w:pPr>
              <w:ind w:left="113" w:right="113"/>
              <w:jc w:val="both"/>
              <w:rPr>
                <w:bCs/>
                <w:sz w:val="22"/>
                <w:szCs w:val="22"/>
              </w:rPr>
            </w:pPr>
            <w:r w:rsidRPr="001876FF">
              <w:rPr>
                <w:bCs/>
                <w:sz w:val="22"/>
                <w:szCs w:val="22"/>
              </w:rPr>
              <w:t xml:space="preserve">Central Bank of  Cyprus </w:t>
            </w:r>
          </w:p>
        </w:tc>
      </w:tr>
      <w:tr w:rsidR="00C957C7" w:rsidRPr="002B18FA" w14:paraId="161EACAE" w14:textId="77777777" w:rsidTr="00C957C7">
        <w:tc>
          <w:tcPr>
            <w:tcW w:w="415" w:type="pct"/>
            <w:shd w:val="clear" w:color="auto" w:fill="FFFF00"/>
            <w:tcMar>
              <w:left w:w="57" w:type="dxa"/>
              <w:right w:w="57" w:type="dxa"/>
            </w:tcMar>
          </w:tcPr>
          <w:p w14:paraId="0E482F96" w14:textId="77777777" w:rsidR="009F6CAF" w:rsidRPr="002B18FA" w:rsidRDefault="009F6CAF" w:rsidP="009863C9">
            <w:pPr>
              <w:jc w:val="both"/>
              <w:rPr>
                <w:bCs/>
                <w:sz w:val="22"/>
                <w:szCs w:val="22"/>
              </w:rPr>
            </w:pPr>
          </w:p>
        </w:tc>
        <w:tc>
          <w:tcPr>
            <w:tcW w:w="3477" w:type="pct"/>
            <w:shd w:val="clear" w:color="auto" w:fill="FFFF00"/>
            <w:tcMar>
              <w:left w:w="57" w:type="dxa"/>
              <w:right w:w="57" w:type="dxa"/>
            </w:tcMar>
          </w:tcPr>
          <w:p w14:paraId="02564F82" w14:textId="59C2B022" w:rsidR="009F6CAF" w:rsidRPr="002B18FA" w:rsidRDefault="008250DE" w:rsidP="003E1A04">
            <w:pPr>
              <w:pStyle w:val="Heading6"/>
              <w:rPr>
                <w:rFonts w:ascii="Times New Roman" w:hAnsi="Times New Roman"/>
                <w:sz w:val="22"/>
                <w:szCs w:val="22"/>
              </w:rPr>
            </w:pPr>
            <w:r w:rsidRPr="002B18FA">
              <w:rPr>
                <w:rFonts w:ascii="Times New Roman" w:hAnsi="Times New Roman"/>
                <w:bCs/>
                <w:sz w:val="22"/>
                <w:szCs w:val="22"/>
              </w:rPr>
              <w:t>SECTION 4 – STRUCTURAL ORGANISATION</w:t>
            </w:r>
          </w:p>
        </w:tc>
        <w:tc>
          <w:tcPr>
            <w:tcW w:w="270" w:type="pct"/>
            <w:shd w:val="clear" w:color="auto" w:fill="FFFF00"/>
            <w:tcMar>
              <w:left w:w="57" w:type="dxa"/>
              <w:right w:w="57" w:type="dxa"/>
            </w:tcMar>
          </w:tcPr>
          <w:p w14:paraId="4434E2AD" w14:textId="77777777" w:rsidR="009F6CAF" w:rsidRPr="002B18FA" w:rsidRDefault="009F6CAF" w:rsidP="009863C9">
            <w:pPr>
              <w:ind w:left="113" w:right="113"/>
              <w:jc w:val="both"/>
              <w:rPr>
                <w:bCs/>
                <w:sz w:val="22"/>
                <w:szCs w:val="22"/>
              </w:rPr>
            </w:pPr>
          </w:p>
        </w:tc>
        <w:tc>
          <w:tcPr>
            <w:tcW w:w="62" w:type="pct"/>
            <w:shd w:val="clear" w:color="auto" w:fill="FFFF00"/>
            <w:tcMar>
              <w:left w:w="57" w:type="dxa"/>
              <w:right w:w="57" w:type="dxa"/>
            </w:tcMar>
          </w:tcPr>
          <w:p w14:paraId="3BE8E662" w14:textId="77777777" w:rsidR="009F6CAF" w:rsidRPr="002B18FA" w:rsidRDefault="009F6CAF" w:rsidP="009863C9">
            <w:pPr>
              <w:jc w:val="both"/>
              <w:rPr>
                <w:bCs/>
                <w:sz w:val="22"/>
                <w:szCs w:val="22"/>
              </w:rPr>
            </w:pPr>
          </w:p>
        </w:tc>
        <w:tc>
          <w:tcPr>
            <w:tcW w:w="374" w:type="pct"/>
            <w:gridSpan w:val="2"/>
            <w:shd w:val="clear" w:color="auto" w:fill="FFFF00"/>
            <w:tcMar>
              <w:left w:w="57" w:type="dxa"/>
              <w:right w:w="57" w:type="dxa"/>
            </w:tcMar>
          </w:tcPr>
          <w:p w14:paraId="70DB1EC8" w14:textId="77777777" w:rsidR="009F6CAF" w:rsidRPr="002B18FA" w:rsidRDefault="009F6CAF" w:rsidP="009863C9">
            <w:pPr>
              <w:jc w:val="both"/>
              <w:rPr>
                <w:bCs/>
                <w:sz w:val="22"/>
                <w:szCs w:val="22"/>
              </w:rPr>
            </w:pPr>
          </w:p>
        </w:tc>
        <w:tc>
          <w:tcPr>
            <w:tcW w:w="62" w:type="pct"/>
            <w:shd w:val="clear" w:color="auto" w:fill="FFFF00"/>
            <w:tcMar>
              <w:left w:w="57" w:type="dxa"/>
              <w:right w:w="57" w:type="dxa"/>
            </w:tcMar>
          </w:tcPr>
          <w:p w14:paraId="2138CF0D" w14:textId="77777777" w:rsidR="009F6CAF" w:rsidRPr="002B18FA" w:rsidRDefault="009F6CAF" w:rsidP="009863C9">
            <w:pPr>
              <w:jc w:val="both"/>
              <w:rPr>
                <w:bCs/>
                <w:sz w:val="22"/>
                <w:szCs w:val="22"/>
              </w:rPr>
            </w:pPr>
          </w:p>
        </w:tc>
        <w:tc>
          <w:tcPr>
            <w:tcW w:w="340" w:type="pct"/>
            <w:shd w:val="clear" w:color="auto" w:fill="FFFF00"/>
            <w:tcMar>
              <w:left w:w="57" w:type="dxa"/>
              <w:right w:w="57" w:type="dxa"/>
            </w:tcMar>
          </w:tcPr>
          <w:p w14:paraId="1B6BEAE2" w14:textId="77777777" w:rsidR="009F6CAF" w:rsidRPr="002B18FA" w:rsidRDefault="009F6CAF" w:rsidP="009863C9">
            <w:pPr>
              <w:jc w:val="both"/>
              <w:rPr>
                <w:bCs/>
                <w:sz w:val="22"/>
                <w:szCs w:val="22"/>
              </w:rPr>
            </w:pPr>
          </w:p>
        </w:tc>
      </w:tr>
      <w:tr w:rsidR="00C957C7" w:rsidRPr="002B18FA" w14:paraId="6D529437" w14:textId="77777777" w:rsidTr="00A05477">
        <w:tc>
          <w:tcPr>
            <w:tcW w:w="415" w:type="pct"/>
            <w:tcMar>
              <w:left w:w="57" w:type="dxa"/>
              <w:right w:w="57" w:type="dxa"/>
            </w:tcMar>
          </w:tcPr>
          <w:p w14:paraId="31D35B1D" w14:textId="77777777" w:rsidR="009F6CAF" w:rsidRPr="002B18FA" w:rsidRDefault="009F6CAF" w:rsidP="009863C9">
            <w:pPr>
              <w:jc w:val="both"/>
              <w:rPr>
                <w:bCs/>
                <w:sz w:val="22"/>
                <w:szCs w:val="22"/>
              </w:rPr>
            </w:pPr>
          </w:p>
        </w:tc>
        <w:tc>
          <w:tcPr>
            <w:tcW w:w="3477" w:type="pct"/>
            <w:tcMar>
              <w:left w:w="57" w:type="dxa"/>
              <w:right w:w="57" w:type="dxa"/>
            </w:tcMar>
          </w:tcPr>
          <w:p w14:paraId="45A52B24" w14:textId="639D2180" w:rsidR="008250DE" w:rsidRPr="002B18FA" w:rsidRDefault="00086E52" w:rsidP="008250DE">
            <w:pPr>
              <w:jc w:val="both"/>
              <w:rPr>
                <w:b/>
                <w:bCs/>
                <w:sz w:val="22"/>
                <w:szCs w:val="22"/>
              </w:rPr>
            </w:pPr>
            <w:r>
              <w:rPr>
                <w:b/>
                <w:bCs/>
                <w:sz w:val="22"/>
                <w:szCs w:val="22"/>
              </w:rPr>
              <w:t>Pursuant to section</w:t>
            </w:r>
            <w:r w:rsidR="009F1446">
              <w:rPr>
                <w:b/>
                <w:bCs/>
                <w:sz w:val="22"/>
                <w:szCs w:val="22"/>
              </w:rPr>
              <w:t xml:space="preserve">s </w:t>
            </w:r>
            <w:r w:rsidR="00D07D4A">
              <w:rPr>
                <w:b/>
                <w:bCs/>
                <w:sz w:val="22"/>
                <w:szCs w:val="22"/>
              </w:rPr>
              <w:t>8 (2) (f)</w:t>
            </w:r>
            <w:r w:rsidR="008250DE" w:rsidRPr="002B18FA">
              <w:rPr>
                <w:b/>
                <w:bCs/>
                <w:sz w:val="22"/>
                <w:szCs w:val="22"/>
              </w:rPr>
              <w:t xml:space="preserve"> of the Law</w:t>
            </w:r>
            <w:r w:rsidR="007D6E26">
              <w:rPr>
                <w:b/>
                <w:bCs/>
                <w:sz w:val="22"/>
                <w:szCs w:val="22"/>
              </w:rPr>
              <w:t>, as applicable,</w:t>
            </w:r>
            <w:r w:rsidR="008250DE" w:rsidRPr="002B18FA">
              <w:rPr>
                <w:b/>
                <w:bCs/>
                <w:sz w:val="22"/>
                <w:szCs w:val="22"/>
              </w:rPr>
              <w:t xml:space="preserve"> the application should be accompanied by the organisational structure of the </w:t>
            </w:r>
            <w:r w:rsidR="000A605F">
              <w:rPr>
                <w:b/>
                <w:bCs/>
                <w:sz w:val="22"/>
                <w:szCs w:val="22"/>
              </w:rPr>
              <w:t>Applicant</w:t>
            </w:r>
            <w:r w:rsidR="008250DE" w:rsidRPr="002B18FA">
              <w:rPr>
                <w:b/>
                <w:bCs/>
                <w:sz w:val="22"/>
                <w:szCs w:val="22"/>
              </w:rPr>
              <w:t>.</w:t>
            </w:r>
            <w:r w:rsidR="00E31B05">
              <w:rPr>
                <w:b/>
                <w:bCs/>
                <w:sz w:val="22"/>
                <w:szCs w:val="22"/>
              </w:rPr>
              <w:t xml:space="preserve"> </w:t>
            </w:r>
          </w:p>
          <w:p w14:paraId="6C74D2AD" w14:textId="77777777" w:rsidR="008250DE" w:rsidRPr="002B18FA" w:rsidRDefault="008250DE" w:rsidP="008250DE">
            <w:pPr>
              <w:jc w:val="both"/>
              <w:rPr>
                <w:b/>
                <w:bCs/>
                <w:sz w:val="22"/>
                <w:szCs w:val="22"/>
              </w:rPr>
            </w:pPr>
          </w:p>
          <w:p w14:paraId="58C32571" w14:textId="727BBE8D" w:rsidR="009F6CAF" w:rsidRPr="002B18FA" w:rsidRDefault="008250DE" w:rsidP="00086E52">
            <w:pPr>
              <w:jc w:val="both"/>
              <w:rPr>
                <w:b/>
                <w:bCs/>
                <w:sz w:val="22"/>
                <w:szCs w:val="22"/>
              </w:rPr>
            </w:pPr>
            <w:r w:rsidRPr="002B18FA">
              <w:rPr>
                <w:b/>
                <w:bCs/>
                <w:sz w:val="22"/>
                <w:szCs w:val="22"/>
              </w:rPr>
              <w:t xml:space="preserve">According to paragraph </w:t>
            </w:r>
            <w:r w:rsidR="00513ABB">
              <w:rPr>
                <w:b/>
                <w:bCs/>
                <w:sz w:val="22"/>
                <w:szCs w:val="22"/>
              </w:rPr>
              <w:t xml:space="preserve">8 (2) (k) of the Law and </w:t>
            </w:r>
            <w:r w:rsidR="00F54D4E">
              <w:rPr>
                <w:b/>
                <w:bCs/>
                <w:sz w:val="22"/>
                <w:szCs w:val="22"/>
              </w:rPr>
              <w:t>5</w:t>
            </w:r>
            <w:r w:rsidR="00086E52">
              <w:rPr>
                <w:b/>
                <w:bCs/>
                <w:sz w:val="22"/>
                <w:szCs w:val="22"/>
              </w:rPr>
              <w:t>(</w:t>
            </w:r>
            <w:r w:rsidR="00F54D4E">
              <w:rPr>
                <w:b/>
                <w:bCs/>
                <w:sz w:val="22"/>
                <w:szCs w:val="22"/>
              </w:rPr>
              <w:t>2</w:t>
            </w:r>
            <w:r w:rsidR="00086E52">
              <w:rPr>
                <w:b/>
                <w:bCs/>
                <w:sz w:val="22"/>
                <w:szCs w:val="22"/>
              </w:rPr>
              <w:t>)</w:t>
            </w:r>
            <w:r w:rsidRPr="002B18FA">
              <w:rPr>
                <w:b/>
                <w:bCs/>
                <w:sz w:val="22"/>
                <w:szCs w:val="22"/>
              </w:rPr>
              <w:t>(</w:t>
            </w:r>
            <w:r w:rsidR="00401994">
              <w:rPr>
                <w:b/>
                <w:bCs/>
                <w:sz w:val="22"/>
                <w:szCs w:val="22"/>
              </w:rPr>
              <w:t>b</w:t>
            </w:r>
            <w:r w:rsidRPr="002B18FA">
              <w:rPr>
                <w:b/>
                <w:bCs/>
                <w:sz w:val="22"/>
                <w:szCs w:val="22"/>
              </w:rPr>
              <w:t>)(</w:t>
            </w:r>
            <w:r w:rsidR="00401994">
              <w:rPr>
                <w:b/>
                <w:bCs/>
                <w:sz w:val="22"/>
                <w:szCs w:val="22"/>
              </w:rPr>
              <w:t>i</w:t>
            </w:r>
            <w:r w:rsidRPr="002B18FA">
              <w:rPr>
                <w:b/>
                <w:bCs/>
                <w:sz w:val="22"/>
                <w:szCs w:val="22"/>
              </w:rPr>
              <w:t xml:space="preserve">) of </w:t>
            </w:r>
            <w:r w:rsidR="000864F8">
              <w:rPr>
                <w:b/>
                <w:bCs/>
                <w:sz w:val="22"/>
                <w:szCs w:val="22"/>
              </w:rPr>
              <w:t>the Authoris</w:t>
            </w:r>
            <w:r w:rsidR="00B52277" w:rsidRPr="00B52277">
              <w:rPr>
                <w:b/>
                <w:bCs/>
                <w:sz w:val="22"/>
                <w:szCs w:val="22"/>
              </w:rPr>
              <w:t>ation and Supervision Directive</w:t>
            </w:r>
            <w:r w:rsidR="00B52277" w:rsidRPr="00B52277" w:rsidDel="00B52277">
              <w:rPr>
                <w:b/>
                <w:bCs/>
                <w:sz w:val="22"/>
                <w:szCs w:val="22"/>
              </w:rPr>
              <w:t xml:space="preserve"> </w:t>
            </w:r>
            <w:r w:rsidRPr="002B18FA">
              <w:rPr>
                <w:b/>
                <w:bCs/>
                <w:sz w:val="22"/>
                <w:szCs w:val="22"/>
              </w:rPr>
              <w:t xml:space="preserve">the application must be accompanied by information in relation </w:t>
            </w:r>
            <w:r w:rsidR="00086E52">
              <w:rPr>
                <w:b/>
                <w:bCs/>
                <w:sz w:val="22"/>
                <w:szCs w:val="22"/>
              </w:rPr>
              <w:t>to</w:t>
            </w:r>
            <w:r w:rsidRPr="002B18FA">
              <w:rPr>
                <w:b/>
                <w:bCs/>
                <w:sz w:val="22"/>
                <w:szCs w:val="22"/>
              </w:rPr>
              <w:t xml:space="preserve"> intended outsourcing </w:t>
            </w:r>
            <w:r w:rsidR="00086E52">
              <w:rPr>
                <w:b/>
                <w:bCs/>
                <w:sz w:val="22"/>
                <w:szCs w:val="22"/>
              </w:rPr>
              <w:t>of operational activities</w:t>
            </w:r>
            <w:r w:rsidRPr="002B18FA">
              <w:rPr>
                <w:b/>
                <w:bCs/>
                <w:sz w:val="22"/>
                <w:szCs w:val="22"/>
              </w:rPr>
              <w:t xml:space="preserve"> to third parties.  </w:t>
            </w:r>
          </w:p>
        </w:tc>
        <w:tc>
          <w:tcPr>
            <w:tcW w:w="270" w:type="pct"/>
            <w:shd w:val="clear" w:color="auto" w:fill="FFFF99"/>
            <w:tcMar>
              <w:left w:w="57" w:type="dxa"/>
              <w:right w:w="57" w:type="dxa"/>
            </w:tcMar>
          </w:tcPr>
          <w:p w14:paraId="51803DC9" w14:textId="77777777" w:rsidR="009F6CAF" w:rsidRPr="002B18FA" w:rsidRDefault="009F6CAF" w:rsidP="009863C9">
            <w:pPr>
              <w:jc w:val="both"/>
              <w:rPr>
                <w:bCs/>
                <w:sz w:val="22"/>
                <w:szCs w:val="22"/>
              </w:rPr>
            </w:pPr>
          </w:p>
        </w:tc>
        <w:tc>
          <w:tcPr>
            <w:tcW w:w="62" w:type="pct"/>
            <w:tcMar>
              <w:left w:w="57" w:type="dxa"/>
              <w:right w:w="57" w:type="dxa"/>
            </w:tcMar>
          </w:tcPr>
          <w:p w14:paraId="3FCF2AC6" w14:textId="77777777" w:rsidR="009F6CAF" w:rsidRPr="002B18FA" w:rsidRDefault="009F6CAF" w:rsidP="009863C9">
            <w:pPr>
              <w:jc w:val="both"/>
              <w:rPr>
                <w:bCs/>
                <w:sz w:val="22"/>
                <w:szCs w:val="22"/>
              </w:rPr>
            </w:pPr>
          </w:p>
        </w:tc>
        <w:tc>
          <w:tcPr>
            <w:tcW w:w="344" w:type="pct"/>
            <w:shd w:val="clear" w:color="auto" w:fill="FFFF99"/>
            <w:tcMar>
              <w:left w:w="57" w:type="dxa"/>
              <w:right w:w="57" w:type="dxa"/>
            </w:tcMar>
          </w:tcPr>
          <w:p w14:paraId="09A8D735" w14:textId="77777777" w:rsidR="009F6CAF" w:rsidRPr="002B18FA" w:rsidRDefault="009F6CAF" w:rsidP="009863C9">
            <w:pPr>
              <w:jc w:val="both"/>
              <w:rPr>
                <w:bCs/>
                <w:sz w:val="22"/>
                <w:szCs w:val="22"/>
              </w:rPr>
            </w:pPr>
          </w:p>
        </w:tc>
        <w:tc>
          <w:tcPr>
            <w:tcW w:w="92" w:type="pct"/>
            <w:gridSpan w:val="2"/>
            <w:tcMar>
              <w:left w:w="57" w:type="dxa"/>
              <w:right w:w="57" w:type="dxa"/>
            </w:tcMar>
          </w:tcPr>
          <w:p w14:paraId="2D54C799" w14:textId="77777777" w:rsidR="009F6CAF" w:rsidRPr="002B18FA" w:rsidRDefault="009F6CAF" w:rsidP="009863C9">
            <w:pPr>
              <w:jc w:val="both"/>
              <w:rPr>
                <w:bCs/>
                <w:sz w:val="22"/>
                <w:szCs w:val="22"/>
              </w:rPr>
            </w:pPr>
          </w:p>
        </w:tc>
        <w:tc>
          <w:tcPr>
            <w:tcW w:w="340" w:type="pct"/>
            <w:shd w:val="clear" w:color="auto" w:fill="FFCC99"/>
            <w:tcMar>
              <w:left w:w="57" w:type="dxa"/>
              <w:right w:w="57" w:type="dxa"/>
            </w:tcMar>
          </w:tcPr>
          <w:p w14:paraId="287A0D07" w14:textId="77777777" w:rsidR="009F6CAF" w:rsidRPr="002B18FA" w:rsidRDefault="009F6CAF" w:rsidP="009863C9">
            <w:pPr>
              <w:jc w:val="both"/>
              <w:rPr>
                <w:bCs/>
                <w:sz w:val="22"/>
                <w:szCs w:val="22"/>
              </w:rPr>
            </w:pPr>
          </w:p>
        </w:tc>
      </w:tr>
      <w:tr w:rsidR="00C957C7" w:rsidRPr="002B18FA" w14:paraId="561D851E" w14:textId="77777777" w:rsidTr="00A05477">
        <w:tc>
          <w:tcPr>
            <w:tcW w:w="415" w:type="pct"/>
            <w:tcMar>
              <w:left w:w="57" w:type="dxa"/>
              <w:right w:w="57" w:type="dxa"/>
            </w:tcMar>
          </w:tcPr>
          <w:p w14:paraId="140CF78C" w14:textId="77777777" w:rsidR="009F6CAF" w:rsidRPr="002B18FA" w:rsidRDefault="009F6CAF" w:rsidP="009863C9">
            <w:pPr>
              <w:jc w:val="both"/>
              <w:rPr>
                <w:bCs/>
                <w:sz w:val="22"/>
                <w:szCs w:val="22"/>
              </w:rPr>
            </w:pPr>
          </w:p>
        </w:tc>
        <w:tc>
          <w:tcPr>
            <w:tcW w:w="3477" w:type="pct"/>
            <w:tcMar>
              <w:left w:w="57" w:type="dxa"/>
              <w:right w:w="57" w:type="dxa"/>
            </w:tcMar>
          </w:tcPr>
          <w:p w14:paraId="5081692F" w14:textId="77777777" w:rsidR="009F6CAF" w:rsidRPr="002B18FA" w:rsidRDefault="009F6CAF" w:rsidP="009863C9">
            <w:pPr>
              <w:jc w:val="both"/>
              <w:rPr>
                <w:bCs/>
                <w:sz w:val="22"/>
                <w:szCs w:val="22"/>
              </w:rPr>
            </w:pPr>
          </w:p>
        </w:tc>
        <w:tc>
          <w:tcPr>
            <w:tcW w:w="270" w:type="pct"/>
            <w:shd w:val="clear" w:color="auto" w:fill="FFFF99"/>
            <w:tcMar>
              <w:left w:w="57" w:type="dxa"/>
              <w:right w:w="57" w:type="dxa"/>
            </w:tcMar>
          </w:tcPr>
          <w:p w14:paraId="0FAD1A2D" w14:textId="77777777" w:rsidR="009F6CAF" w:rsidRPr="002B18FA" w:rsidRDefault="009F6CAF" w:rsidP="009863C9">
            <w:pPr>
              <w:jc w:val="both"/>
              <w:rPr>
                <w:bCs/>
                <w:sz w:val="22"/>
                <w:szCs w:val="22"/>
              </w:rPr>
            </w:pPr>
          </w:p>
        </w:tc>
        <w:tc>
          <w:tcPr>
            <w:tcW w:w="62" w:type="pct"/>
            <w:tcMar>
              <w:left w:w="57" w:type="dxa"/>
              <w:right w:w="57" w:type="dxa"/>
            </w:tcMar>
          </w:tcPr>
          <w:p w14:paraId="7ED1EB9D" w14:textId="77777777" w:rsidR="009F6CAF" w:rsidRPr="002B18FA" w:rsidRDefault="009F6CAF" w:rsidP="009863C9">
            <w:pPr>
              <w:jc w:val="both"/>
              <w:rPr>
                <w:bCs/>
                <w:sz w:val="22"/>
                <w:szCs w:val="22"/>
              </w:rPr>
            </w:pPr>
          </w:p>
        </w:tc>
        <w:tc>
          <w:tcPr>
            <w:tcW w:w="344" w:type="pct"/>
            <w:shd w:val="clear" w:color="auto" w:fill="FFFF99"/>
            <w:tcMar>
              <w:left w:w="57" w:type="dxa"/>
              <w:right w:w="57" w:type="dxa"/>
            </w:tcMar>
          </w:tcPr>
          <w:p w14:paraId="5648D9E0" w14:textId="77777777" w:rsidR="009F6CAF" w:rsidRPr="002B18FA" w:rsidRDefault="009F6CAF" w:rsidP="009863C9">
            <w:pPr>
              <w:jc w:val="both"/>
              <w:rPr>
                <w:bCs/>
                <w:sz w:val="22"/>
                <w:szCs w:val="22"/>
              </w:rPr>
            </w:pPr>
          </w:p>
        </w:tc>
        <w:tc>
          <w:tcPr>
            <w:tcW w:w="92" w:type="pct"/>
            <w:gridSpan w:val="2"/>
            <w:tcMar>
              <w:left w:w="57" w:type="dxa"/>
              <w:right w:w="57" w:type="dxa"/>
            </w:tcMar>
          </w:tcPr>
          <w:p w14:paraId="43DB3952" w14:textId="77777777" w:rsidR="009F6CAF" w:rsidRPr="002B18FA" w:rsidRDefault="009F6CAF" w:rsidP="009863C9">
            <w:pPr>
              <w:jc w:val="both"/>
              <w:rPr>
                <w:bCs/>
                <w:sz w:val="22"/>
                <w:szCs w:val="22"/>
              </w:rPr>
            </w:pPr>
          </w:p>
        </w:tc>
        <w:tc>
          <w:tcPr>
            <w:tcW w:w="340" w:type="pct"/>
            <w:shd w:val="clear" w:color="auto" w:fill="FFCC99"/>
            <w:tcMar>
              <w:left w:w="57" w:type="dxa"/>
              <w:right w:w="57" w:type="dxa"/>
            </w:tcMar>
          </w:tcPr>
          <w:p w14:paraId="4C32DB8D" w14:textId="77777777" w:rsidR="009F6CAF" w:rsidRPr="002B18FA" w:rsidRDefault="009F6CAF" w:rsidP="009863C9">
            <w:pPr>
              <w:jc w:val="both"/>
              <w:rPr>
                <w:bCs/>
                <w:sz w:val="22"/>
                <w:szCs w:val="22"/>
              </w:rPr>
            </w:pPr>
          </w:p>
        </w:tc>
      </w:tr>
      <w:tr w:rsidR="00C957C7" w:rsidRPr="002B18FA" w14:paraId="2AB8D9D5" w14:textId="77777777" w:rsidTr="00A05477">
        <w:tc>
          <w:tcPr>
            <w:tcW w:w="415" w:type="pct"/>
            <w:tcMar>
              <w:left w:w="57" w:type="dxa"/>
              <w:right w:w="57" w:type="dxa"/>
            </w:tcMar>
          </w:tcPr>
          <w:p w14:paraId="4588A205" w14:textId="77777777" w:rsidR="008250DE" w:rsidRPr="002B18FA" w:rsidRDefault="008250DE" w:rsidP="008250DE">
            <w:pPr>
              <w:jc w:val="both"/>
              <w:rPr>
                <w:b/>
                <w:sz w:val="22"/>
                <w:szCs w:val="22"/>
              </w:rPr>
            </w:pPr>
            <w:r w:rsidRPr="002B18FA">
              <w:rPr>
                <w:b/>
                <w:sz w:val="22"/>
                <w:szCs w:val="22"/>
              </w:rPr>
              <w:t>4.1</w:t>
            </w:r>
          </w:p>
        </w:tc>
        <w:tc>
          <w:tcPr>
            <w:tcW w:w="3477" w:type="pct"/>
            <w:tcMar>
              <w:left w:w="57" w:type="dxa"/>
              <w:right w:w="57" w:type="dxa"/>
            </w:tcMar>
          </w:tcPr>
          <w:p w14:paraId="25BC76A8" w14:textId="77777777" w:rsidR="008250DE" w:rsidRPr="002B18FA" w:rsidRDefault="008250DE" w:rsidP="008250DE">
            <w:pPr>
              <w:pStyle w:val="Heading7"/>
              <w:rPr>
                <w:rFonts w:ascii="Times New Roman" w:hAnsi="Times New Roman"/>
                <w:b w:val="0"/>
                <w:sz w:val="22"/>
                <w:szCs w:val="22"/>
              </w:rPr>
            </w:pPr>
            <w:r w:rsidRPr="002B18FA">
              <w:rPr>
                <w:rFonts w:ascii="Times New Roman" w:hAnsi="Times New Roman"/>
                <w:sz w:val="22"/>
                <w:szCs w:val="22"/>
                <w:u w:val="single"/>
              </w:rPr>
              <w:t>Organisational Structure</w:t>
            </w:r>
          </w:p>
        </w:tc>
        <w:tc>
          <w:tcPr>
            <w:tcW w:w="270" w:type="pct"/>
            <w:shd w:val="clear" w:color="auto" w:fill="FFFF99"/>
            <w:tcMar>
              <w:left w:w="57" w:type="dxa"/>
              <w:right w:w="57" w:type="dxa"/>
            </w:tcMar>
          </w:tcPr>
          <w:p w14:paraId="4A20C088" w14:textId="77777777" w:rsidR="008250DE" w:rsidRPr="002B18FA" w:rsidRDefault="008250DE" w:rsidP="008250DE">
            <w:pPr>
              <w:jc w:val="both"/>
              <w:rPr>
                <w:bCs/>
                <w:sz w:val="22"/>
                <w:szCs w:val="22"/>
              </w:rPr>
            </w:pPr>
          </w:p>
        </w:tc>
        <w:tc>
          <w:tcPr>
            <w:tcW w:w="62" w:type="pct"/>
            <w:tcMar>
              <w:left w:w="57" w:type="dxa"/>
              <w:right w:w="57" w:type="dxa"/>
            </w:tcMar>
          </w:tcPr>
          <w:p w14:paraId="6586EF68" w14:textId="77777777" w:rsidR="008250DE" w:rsidRPr="002B18FA" w:rsidRDefault="008250DE" w:rsidP="008250DE">
            <w:pPr>
              <w:jc w:val="both"/>
              <w:rPr>
                <w:bCs/>
                <w:sz w:val="22"/>
                <w:szCs w:val="22"/>
              </w:rPr>
            </w:pPr>
          </w:p>
        </w:tc>
        <w:tc>
          <w:tcPr>
            <w:tcW w:w="344" w:type="pct"/>
            <w:shd w:val="clear" w:color="auto" w:fill="FFFF99"/>
            <w:tcMar>
              <w:left w:w="57" w:type="dxa"/>
              <w:right w:w="57" w:type="dxa"/>
            </w:tcMar>
          </w:tcPr>
          <w:p w14:paraId="049B45FF" w14:textId="77777777" w:rsidR="008250DE" w:rsidRPr="002B18FA" w:rsidRDefault="008250DE" w:rsidP="008250DE">
            <w:pPr>
              <w:jc w:val="both"/>
              <w:rPr>
                <w:bCs/>
                <w:sz w:val="22"/>
                <w:szCs w:val="22"/>
              </w:rPr>
            </w:pPr>
          </w:p>
        </w:tc>
        <w:tc>
          <w:tcPr>
            <w:tcW w:w="92" w:type="pct"/>
            <w:gridSpan w:val="2"/>
            <w:tcMar>
              <w:left w:w="57" w:type="dxa"/>
              <w:right w:w="57" w:type="dxa"/>
            </w:tcMar>
          </w:tcPr>
          <w:p w14:paraId="53D8F99D" w14:textId="77777777" w:rsidR="008250DE" w:rsidRPr="002B18FA" w:rsidRDefault="008250DE" w:rsidP="008250DE">
            <w:pPr>
              <w:jc w:val="both"/>
              <w:rPr>
                <w:bCs/>
                <w:sz w:val="22"/>
                <w:szCs w:val="22"/>
              </w:rPr>
            </w:pPr>
          </w:p>
        </w:tc>
        <w:tc>
          <w:tcPr>
            <w:tcW w:w="340" w:type="pct"/>
            <w:shd w:val="clear" w:color="auto" w:fill="FFCC99"/>
            <w:tcMar>
              <w:left w:w="57" w:type="dxa"/>
              <w:right w:w="57" w:type="dxa"/>
            </w:tcMar>
          </w:tcPr>
          <w:p w14:paraId="45ECDBCB" w14:textId="77777777" w:rsidR="008250DE" w:rsidRPr="002B18FA" w:rsidRDefault="008250DE" w:rsidP="008250DE">
            <w:pPr>
              <w:jc w:val="both"/>
              <w:rPr>
                <w:bCs/>
                <w:sz w:val="22"/>
                <w:szCs w:val="22"/>
              </w:rPr>
            </w:pPr>
          </w:p>
        </w:tc>
      </w:tr>
      <w:tr w:rsidR="00C957C7" w:rsidRPr="002B18FA" w14:paraId="7B33DC9B" w14:textId="77777777" w:rsidTr="00A05477">
        <w:tc>
          <w:tcPr>
            <w:tcW w:w="415" w:type="pct"/>
            <w:tcMar>
              <w:left w:w="57" w:type="dxa"/>
              <w:right w:w="57" w:type="dxa"/>
            </w:tcMar>
          </w:tcPr>
          <w:p w14:paraId="1089871D" w14:textId="77777777" w:rsidR="008250DE" w:rsidRPr="002B18FA" w:rsidRDefault="008250DE" w:rsidP="008250DE">
            <w:pPr>
              <w:jc w:val="both"/>
              <w:rPr>
                <w:bCs/>
                <w:sz w:val="22"/>
                <w:szCs w:val="22"/>
              </w:rPr>
            </w:pPr>
          </w:p>
        </w:tc>
        <w:tc>
          <w:tcPr>
            <w:tcW w:w="3477" w:type="pct"/>
            <w:tcMar>
              <w:left w:w="57" w:type="dxa"/>
              <w:right w:w="57" w:type="dxa"/>
            </w:tcMar>
          </w:tcPr>
          <w:p w14:paraId="071128FF" w14:textId="77777777" w:rsidR="008250DE" w:rsidRPr="002B18FA" w:rsidRDefault="008250DE" w:rsidP="008250DE">
            <w:pPr>
              <w:jc w:val="both"/>
              <w:rPr>
                <w:bCs/>
                <w:sz w:val="22"/>
                <w:szCs w:val="22"/>
              </w:rPr>
            </w:pPr>
          </w:p>
        </w:tc>
        <w:tc>
          <w:tcPr>
            <w:tcW w:w="270" w:type="pct"/>
            <w:tcBorders>
              <w:bottom w:val="single" w:sz="4" w:space="0" w:color="auto"/>
            </w:tcBorders>
            <w:shd w:val="clear" w:color="auto" w:fill="FFFF99"/>
            <w:tcMar>
              <w:left w:w="57" w:type="dxa"/>
              <w:right w:w="57" w:type="dxa"/>
            </w:tcMar>
          </w:tcPr>
          <w:p w14:paraId="385E80B9" w14:textId="77777777" w:rsidR="008250DE" w:rsidRPr="002B18FA" w:rsidRDefault="008250DE" w:rsidP="008250DE">
            <w:pPr>
              <w:jc w:val="both"/>
              <w:rPr>
                <w:bCs/>
                <w:sz w:val="22"/>
                <w:szCs w:val="22"/>
              </w:rPr>
            </w:pPr>
          </w:p>
        </w:tc>
        <w:tc>
          <w:tcPr>
            <w:tcW w:w="62" w:type="pct"/>
            <w:tcMar>
              <w:left w:w="57" w:type="dxa"/>
              <w:right w:w="57" w:type="dxa"/>
            </w:tcMar>
          </w:tcPr>
          <w:p w14:paraId="1C7D1AFE" w14:textId="77777777" w:rsidR="008250DE" w:rsidRPr="002B18FA" w:rsidRDefault="008250DE" w:rsidP="008250DE">
            <w:pPr>
              <w:jc w:val="both"/>
              <w:rPr>
                <w:bCs/>
                <w:sz w:val="22"/>
                <w:szCs w:val="22"/>
              </w:rPr>
            </w:pPr>
          </w:p>
        </w:tc>
        <w:tc>
          <w:tcPr>
            <w:tcW w:w="344" w:type="pct"/>
            <w:tcBorders>
              <w:bottom w:val="single" w:sz="4" w:space="0" w:color="auto"/>
            </w:tcBorders>
            <w:shd w:val="clear" w:color="auto" w:fill="FFFF99"/>
            <w:tcMar>
              <w:left w:w="57" w:type="dxa"/>
              <w:right w:w="57" w:type="dxa"/>
            </w:tcMar>
          </w:tcPr>
          <w:p w14:paraId="06813754" w14:textId="77777777" w:rsidR="008250DE" w:rsidRPr="002B18FA" w:rsidRDefault="008250DE" w:rsidP="008250DE">
            <w:pPr>
              <w:jc w:val="both"/>
              <w:rPr>
                <w:bCs/>
                <w:sz w:val="22"/>
                <w:szCs w:val="22"/>
              </w:rPr>
            </w:pPr>
          </w:p>
        </w:tc>
        <w:tc>
          <w:tcPr>
            <w:tcW w:w="92" w:type="pct"/>
            <w:gridSpan w:val="2"/>
            <w:tcMar>
              <w:left w:w="57" w:type="dxa"/>
              <w:right w:w="57" w:type="dxa"/>
            </w:tcMar>
          </w:tcPr>
          <w:p w14:paraId="263435B5" w14:textId="77777777" w:rsidR="008250DE" w:rsidRPr="002B18FA" w:rsidRDefault="008250DE" w:rsidP="008250DE">
            <w:pPr>
              <w:jc w:val="both"/>
              <w:rPr>
                <w:bCs/>
                <w:sz w:val="22"/>
                <w:szCs w:val="22"/>
              </w:rPr>
            </w:pPr>
          </w:p>
        </w:tc>
        <w:tc>
          <w:tcPr>
            <w:tcW w:w="340" w:type="pct"/>
            <w:tcBorders>
              <w:bottom w:val="single" w:sz="4" w:space="0" w:color="auto"/>
            </w:tcBorders>
            <w:shd w:val="clear" w:color="auto" w:fill="FFCC99"/>
            <w:tcMar>
              <w:left w:w="57" w:type="dxa"/>
              <w:right w:w="57" w:type="dxa"/>
            </w:tcMar>
          </w:tcPr>
          <w:p w14:paraId="3BFD3054" w14:textId="77777777" w:rsidR="008250DE" w:rsidRPr="002B18FA" w:rsidRDefault="008250DE" w:rsidP="008250DE">
            <w:pPr>
              <w:jc w:val="both"/>
              <w:rPr>
                <w:bCs/>
                <w:sz w:val="22"/>
                <w:szCs w:val="22"/>
              </w:rPr>
            </w:pPr>
          </w:p>
        </w:tc>
      </w:tr>
      <w:tr w:rsidR="00C957C7" w:rsidRPr="002B18FA" w14:paraId="7EBA525E" w14:textId="77777777" w:rsidTr="00A05477">
        <w:tc>
          <w:tcPr>
            <w:tcW w:w="415" w:type="pct"/>
            <w:tcMar>
              <w:left w:w="57" w:type="dxa"/>
              <w:right w:w="57" w:type="dxa"/>
            </w:tcMar>
          </w:tcPr>
          <w:p w14:paraId="0FA31B33" w14:textId="77777777" w:rsidR="00E31B05" w:rsidRPr="00BE70DE" w:rsidRDefault="00E31B05" w:rsidP="00E31B05">
            <w:pPr>
              <w:jc w:val="both"/>
              <w:rPr>
                <w:bCs/>
                <w:sz w:val="22"/>
                <w:szCs w:val="22"/>
              </w:rPr>
            </w:pPr>
            <w:r w:rsidRPr="00BE70DE">
              <w:rPr>
                <w:bCs/>
                <w:sz w:val="22"/>
                <w:szCs w:val="22"/>
              </w:rPr>
              <w:t>4.</w:t>
            </w:r>
            <w:r w:rsidRPr="00BE70DE" w:rsidDel="00CD5841">
              <w:rPr>
                <w:bCs/>
                <w:sz w:val="22"/>
                <w:szCs w:val="22"/>
              </w:rPr>
              <w:t xml:space="preserve"> </w:t>
            </w:r>
            <w:r w:rsidRPr="00BE70DE">
              <w:rPr>
                <w:bCs/>
                <w:sz w:val="22"/>
                <w:szCs w:val="22"/>
              </w:rPr>
              <w:t>1.1</w:t>
            </w:r>
          </w:p>
        </w:tc>
        <w:tc>
          <w:tcPr>
            <w:tcW w:w="3477" w:type="pct"/>
            <w:tcBorders>
              <w:right w:val="single" w:sz="4" w:space="0" w:color="auto"/>
            </w:tcBorders>
            <w:tcMar>
              <w:left w:w="57" w:type="dxa"/>
              <w:right w:w="57" w:type="dxa"/>
            </w:tcMar>
          </w:tcPr>
          <w:p w14:paraId="7F5734C9" w14:textId="66DAF260" w:rsidR="00E31B05" w:rsidRPr="00BE70DE" w:rsidRDefault="00E31B05" w:rsidP="007D6E26">
            <w:pPr>
              <w:pStyle w:val="Heading4"/>
              <w:rPr>
                <w:rFonts w:ascii="Times New Roman" w:hAnsi="Times New Roman"/>
                <w:b w:val="0"/>
                <w:sz w:val="22"/>
                <w:szCs w:val="22"/>
                <w:u w:val="none"/>
              </w:rPr>
            </w:pPr>
            <w:r w:rsidRPr="000B361E">
              <w:rPr>
                <w:rFonts w:ascii="Times New Roman" w:hAnsi="Times New Roman"/>
                <w:b w:val="0"/>
                <w:sz w:val="22"/>
                <w:szCs w:val="22"/>
                <w:u w:val="none"/>
              </w:rPr>
              <w:t xml:space="preserve">A detailed organisational chart is provided, showing each division, department or similar structural separation, including the name of </w:t>
            </w:r>
            <w:r w:rsidR="007D6E26">
              <w:rPr>
                <w:rFonts w:ascii="Times New Roman" w:hAnsi="Times New Roman"/>
                <w:b w:val="0"/>
                <w:sz w:val="22"/>
                <w:szCs w:val="22"/>
                <w:u w:val="none"/>
              </w:rPr>
              <w:t xml:space="preserve">the </w:t>
            </w:r>
            <w:r w:rsidRPr="000B361E">
              <w:rPr>
                <w:rFonts w:ascii="Times New Roman" w:hAnsi="Times New Roman"/>
                <w:b w:val="0"/>
                <w:sz w:val="22"/>
                <w:szCs w:val="22"/>
                <w:u w:val="none"/>
              </w:rPr>
              <w:t xml:space="preserve">members of the </w:t>
            </w:r>
            <w:r w:rsidR="007D6E26">
              <w:rPr>
                <w:rFonts w:ascii="Times New Roman" w:hAnsi="Times New Roman"/>
                <w:b w:val="0"/>
                <w:sz w:val="22"/>
                <w:szCs w:val="22"/>
                <w:u w:val="none"/>
              </w:rPr>
              <w:t xml:space="preserve">Management Body </w:t>
            </w:r>
            <w:r w:rsidRPr="000B361E">
              <w:rPr>
                <w:rFonts w:ascii="Times New Roman" w:hAnsi="Times New Roman"/>
                <w:b w:val="0"/>
                <w:sz w:val="22"/>
                <w:szCs w:val="22"/>
                <w:u w:val="none"/>
              </w:rPr>
              <w:t>and the person(s) responsible for</w:t>
            </w:r>
            <w:r w:rsidR="007D6E26">
              <w:rPr>
                <w:rFonts w:ascii="Times New Roman" w:hAnsi="Times New Roman"/>
                <w:b w:val="0"/>
                <w:sz w:val="22"/>
                <w:szCs w:val="22"/>
                <w:u w:val="none"/>
              </w:rPr>
              <w:t xml:space="preserve"> the</w:t>
            </w:r>
            <w:r w:rsidRPr="000B361E">
              <w:rPr>
                <w:rFonts w:ascii="Times New Roman" w:hAnsi="Times New Roman"/>
                <w:b w:val="0"/>
                <w:sz w:val="22"/>
                <w:szCs w:val="22"/>
                <w:u w:val="none"/>
              </w:rPr>
              <w:t xml:space="preserve"> internal control functions (</w:t>
            </w:r>
            <w:r w:rsidRPr="007D6E26">
              <w:rPr>
                <w:rFonts w:ascii="Times New Roman" w:hAnsi="Times New Roman"/>
                <w:sz w:val="22"/>
                <w:szCs w:val="22"/>
                <w:u w:val="none"/>
              </w:rPr>
              <w:t>Appendix 1</w:t>
            </w:r>
            <w:r w:rsidR="00643DAA" w:rsidRPr="000B361E">
              <w:rPr>
                <w:rFonts w:ascii="Times New Roman" w:hAnsi="Times New Roman"/>
                <w:sz w:val="22"/>
                <w:szCs w:val="22"/>
                <w:u w:val="none"/>
              </w:rPr>
              <w:t>5</w:t>
            </w:r>
            <w:r w:rsidRPr="00BE70DE">
              <w:rPr>
                <w:rFonts w:ascii="Times New Roman" w:hAnsi="Times New Roman"/>
                <w:b w:val="0"/>
                <w:sz w:val="22"/>
                <w:szCs w:val="22"/>
                <w:u w:val="none"/>
              </w:rPr>
              <w:t>).</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F910B3D" w14:textId="77777777" w:rsidR="00E31B05" w:rsidRPr="002B18FA" w:rsidRDefault="00E31B05" w:rsidP="00E31B05">
            <w:pPr>
              <w:jc w:val="both"/>
              <w:rPr>
                <w:bCs/>
                <w:sz w:val="22"/>
                <w:szCs w:val="22"/>
              </w:rPr>
            </w:pPr>
          </w:p>
        </w:tc>
        <w:tc>
          <w:tcPr>
            <w:tcW w:w="62" w:type="pct"/>
            <w:tcBorders>
              <w:left w:val="single" w:sz="4" w:space="0" w:color="auto"/>
              <w:right w:val="single" w:sz="4" w:space="0" w:color="auto"/>
            </w:tcBorders>
            <w:tcMar>
              <w:left w:w="57" w:type="dxa"/>
              <w:right w:w="57" w:type="dxa"/>
            </w:tcMar>
          </w:tcPr>
          <w:p w14:paraId="0A6905B2" w14:textId="77777777" w:rsidR="00E31B05" w:rsidRPr="002B18FA" w:rsidRDefault="00E31B05" w:rsidP="00E31B05">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A0C2BAB" w14:textId="77777777" w:rsidR="00E31B05" w:rsidRPr="002B18FA" w:rsidRDefault="00E31B05" w:rsidP="00E31B05">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3FF42D31" w14:textId="77777777" w:rsidR="00E31B05" w:rsidRPr="002B18FA" w:rsidRDefault="00E31B05" w:rsidP="00E31B05">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5768433" w14:textId="77777777" w:rsidR="00E31B05" w:rsidRPr="002B18FA" w:rsidRDefault="00E31B05" w:rsidP="00E31B05">
            <w:pPr>
              <w:jc w:val="both"/>
              <w:rPr>
                <w:bCs/>
                <w:sz w:val="22"/>
                <w:szCs w:val="22"/>
              </w:rPr>
            </w:pPr>
          </w:p>
        </w:tc>
      </w:tr>
      <w:tr w:rsidR="00C957C7" w:rsidRPr="002B18FA" w14:paraId="6E9E55E4" w14:textId="77777777" w:rsidTr="00A05477">
        <w:tc>
          <w:tcPr>
            <w:tcW w:w="415" w:type="pct"/>
            <w:tcMar>
              <w:left w:w="57" w:type="dxa"/>
              <w:right w:w="57" w:type="dxa"/>
            </w:tcMar>
          </w:tcPr>
          <w:p w14:paraId="4CF6E90B" w14:textId="77777777" w:rsidR="00E13404" w:rsidRPr="00BE70DE" w:rsidRDefault="00E13404" w:rsidP="008250DE">
            <w:pPr>
              <w:jc w:val="right"/>
              <w:rPr>
                <w:sz w:val="22"/>
                <w:szCs w:val="22"/>
              </w:rPr>
            </w:pPr>
          </w:p>
        </w:tc>
        <w:tc>
          <w:tcPr>
            <w:tcW w:w="3477" w:type="pct"/>
            <w:tcMar>
              <w:left w:w="57" w:type="dxa"/>
              <w:right w:w="57" w:type="dxa"/>
            </w:tcMar>
          </w:tcPr>
          <w:p w14:paraId="37571F71" w14:textId="77777777" w:rsidR="00E13404" w:rsidRPr="000B361E" w:rsidRDefault="00E13404" w:rsidP="008250DE">
            <w:pPr>
              <w:jc w:val="both"/>
              <w:rPr>
                <w:sz w:val="22"/>
                <w:szCs w:val="22"/>
              </w:rPr>
            </w:pPr>
          </w:p>
        </w:tc>
        <w:tc>
          <w:tcPr>
            <w:tcW w:w="270" w:type="pct"/>
            <w:tcBorders>
              <w:top w:val="single" w:sz="4" w:space="0" w:color="auto"/>
              <w:bottom w:val="single" w:sz="4" w:space="0" w:color="auto"/>
            </w:tcBorders>
            <w:shd w:val="clear" w:color="auto" w:fill="FFFF99"/>
            <w:tcMar>
              <w:left w:w="57" w:type="dxa"/>
              <w:right w:w="57" w:type="dxa"/>
            </w:tcMar>
          </w:tcPr>
          <w:p w14:paraId="245E00BA" w14:textId="77777777" w:rsidR="00E13404" w:rsidRPr="002B18FA" w:rsidRDefault="00E13404" w:rsidP="008250DE">
            <w:pPr>
              <w:jc w:val="both"/>
              <w:rPr>
                <w:bCs/>
                <w:sz w:val="22"/>
                <w:szCs w:val="22"/>
              </w:rPr>
            </w:pPr>
          </w:p>
        </w:tc>
        <w:tc>
          <w:tcPr>
            <w:tcW w:w="62" w:type="pct"/>
            <w:tcBorders>
              <w:left w:val="nil"/>
            </w:tcBorders>
            <w:tcMar>
              <w:left w:w="57" w:type="dxa"/>
              <w:right w:w="57" w:type="dxa"/>
            </w:tcMar>
          </w:tcPr>
          <w:p w14:paraId="454EAEC5" w14:textId="77777777" w:rsidR="00E13404" w:rsidRPr="002B18FA" w:rsidRDefault="00E13404" w:rsidP="008250DE">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7693952D" w14:textId="77777777" w:rsidR="00E13404" w:rsidRPr="002B18FA" w:rsidRDefault="00E13404" w:rsidP="008250DE">
            <w:pPr>
              <w:jc w:val="both"/>
              <w:rPr>
                <w:bCs/>
                <w:sz w:val="22"/>
                <w:szCs w:val="22"/>
              </w:rPr>
            </w:pPr>
          </w:p>
        </w:tc>
        <w:tc>
          <w:tcPr>
            <w:tcW w:w="92" w:type="pct"/>
            <w:gridSpan w:val="2"/>
            <w:tcBorders>
              <w:left w:val="nil"/>
            </w:tcBorders>
            <w:tcMar>
              <w:left w:w="57" w:type="dxa"/>
              <w:right w:w="57" w:type="dxa"/>
            </w:tcMar>
          </w:tcPr>
          <w:p w14:paraId="16CEE8D8" w14:textId="77777777" w:rsidR="00E13404" w:rsidRPr="002B18FA" w:rsidRDefault="00E13404" w:rsidP="008250DE">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1AC765F0" w14:textId="77777777" w:rsidR="00E13404" w:rsidRPr="002B18FA" w:rsidRDefault="00E13404" w:rsidP="008250DE">
            <w:pPr>
              <w:jc w:val="both"/>
              <w:rPr>
                <w:bCs/>
                <w:sz w:val="22"/>
                <w:szCs w:val="22"/>
              </w:rPr>
            </w:pPr>
          </w:p>
        </w:tc>
      </w:tr>
      <w:tr w:rsidR="00C957C7" w:rsidRPr="002B18FA" w14:paraId="2F936850" w14:textId="77777777" w:rsidTr="00A05477">
        <w:tc>
          <w:tcPr>
            <w:tcW w:w="415" w:type="pct"/>
            <w:tcMar>
              <w:left w:w="57" w:type="dxa"/>
              <w:right w:w="57" w:type="dxa"/>
            </w:tcMar>
          </w:tcPr>
          <w:p w14:paraId="1B431033" w14:textId="38A58DDB" w:rsidR="003E1A04" w:rsidRPr="00BE70DE" w:rsidRDefault="00E31B05" w:rsidP="00C957C7">
            <w:pPr>
              <w:jc w:val="center"/>
              <w:rPr>
                <w:sz w:val="22"/>
                <w:szCs w:val="22"/>
              </w:rPr>
            </w:pPr>
            <w:r w:rsidRPr="00BE70DE">
              <w:rPr>
                <w:sz w:val="22"/>
                <w:szCs w:val="22"/>
              </w:rPr>
              <w:t>4.1.2</w:t>
            </w:r>
          </w:p>
        </w:tc>
        <w:tc>
          <w:tcPr>
            <w:tcW w:w="3477" w:type="pct"/>
            <w:tcBorders>
              <w:right w:val="single" w:sz="4" w:space="0" w:color="auto"/>
            </w:tcBorders>
            <w:tcMar>
              <w:left w:w="57" w:type="dxa"/>
              <w:right w:w="57" w:type="dxa"/>
            </w:tcMar>
          </w:tcPr>
          <w:p w14:paraId="76D12A79" w14:textId="00EA1E55" w:rsidR="003E1A04" w:rsidRPr="00BE70DE" w:rsidRDefault="00E31B05" w:rsidP="008250DE">
            <w:pPr>
              <w:jc w:val="both"/>
              <w:rPr>
                <w:sz w:val="22"/>
                <w:szCs w:val="22"/>
              </w:rPr>
            </w:pPr>
            <w:r w:rsidRPr="000B361E">
              <w:rPr>
                <w:sz w:val="22"/>
                <w:szCs w:val="22"/>
              </w:rPr>
              <w:t>Descriptions of the functions and responsibilities of each division, department or similar structure separation</w:t>
            </w:r>
            <w:r w:rsidR="006D67A6" w:rsidRPr="000B361E">
              <w:rPr>
                <w:sz w:val="22"/>
                <w:szCs w:val="22"/>
              </w:rPr>
              <w:t xml:space="preserve"> </w:t>
            </w:r>
            <w:r w:rsidR="006D67A6" w:rsidRPr="000B361E">
              <w:rPr>
                <w:b/>
                <w:sz w:val="22"/>
                <w:szCs w:val="22"/>
              </w:rPr>
              <w:t>(</w:t>
            </w:r>
            <w:r w:rsidR="006D67A6" w:rsidRPr="007D6E26">
              <w:rPr>
                <w:b/>
                <w:sz w:val="22"/>
                <w:szCs w:val="22"/>
              </w:rPr>
              <w:t xml:space="preserve">Appendix </w:t>
            </w:r>
            <w:r w:rsidR="00CA5ED4" w:rsidRPr="007D6E26">
              <w:rPr>
                <w:b/>
                <w:sz w:val="22"/>
                <w:szCs w:val="22"/>
              </w:rPr>
              <w:t>1</w:t>
            </w:r>
            <w:r w:rsidR="00643DAA" w:rsidRPr="000B361E">
              <w:rPr>
                <w:b/>
                <w:sz w:val="22"/>
                <w:szCs w:val="22"/>
              </w:rPr>
              <w:t>6</w:t>
            </w:r>
            <w:r w:rsidR="006D67A6" w:rsidRPr="00BE70DE">
              <w:rPr>
                <w:b/>
                <w:sz w:val="22"/>
                <w:szCs w:val="22"/>
              </w:rPr>
              <w:t>)</w:t>
            </w:r>
            <w:r w:rsidRPr="00BE70DE">
              <w:rPr>
                <w:sz w:val="22"/>
                <w:szCs w:val="22"/>
              </w:rPr>
              <w:t>.</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1575BC4" w14:textId="77777777" w:rsidR="003E1A04" w:rsidRPr="002B18FA" w:rsidRDefault="003E1A04" w:rsidP="008250DE">
            <w:pPr>
              <w:jc w:val="both"/>
              <w:rPr>
                <w:bCs/>
                <w:sz w:val="22"/>
                <w:szCs w:val="22"/>
              </w:rPr>
            </w:pPr>
          </w:p>
        </w:tc>
        <w:tc>
          <w:tcPr>
            <w:tcW w:w="62" w:type="pct"/>
            <w:tcBorders>
              <w:left w:val="single" w:sz="4" w:space="0" w:color="auto"/>
              <w:right w:val="single" w:sz="4" w:space="0" w:color="auto"/>
            </w:tcBorders>
            <w:tcMar>
              <w:left w:w="57" w:type="dxa"/>
              <w:right w:w="57" w:type="dxa"/>
            </w:tcMar>
          </w:tcPr>
          <w:p w14:paraId="1F685921" w14:textId="77777777" w:rsidR="003E1A04" w:rsidRPr="002B18FA" w:rsidRDefault="003E1A04" w:rsidP="008250DE">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1300230" w14:textId="77777777" w:rsidR="003E1A04" w:rsidRPr="002B18FA" w:rsidRDefault="003E1A04" w:rsidP="008250DE">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29D08B95" w14:textId="77777777" w:rsidR="003E1A04" w:rsidRPr="002B18FA" w:rsidRDefault="003E1A04" w:rsidP="008250DE">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087AA0C" w14:textId="77777777" w:rsidR="003E1A04" w:rsidRPr="002B18FA" w:rsidRDefault="003E1A04" w:rsidP="008250DE">
            <w:pPr>
              <w:jc w:val="both"/>
              <w:rPr>
                <w:bCs/>
                <w:sz w:val="22"/>
                <w:szCs w:val="22"/>
              </w:rPr>
            </w:pPr>
          </w:p>
        </w:tc>
      </w:tr>
      <w:tr w:rsidR="003E1A04" w:rsidRPr="002B18FA" w14:paraId="47061C53" w14:textId="77777777" w:rsidTr="00C957C7">
        <w:tc>
          <w:tcPr>
            <w:tcW w:w="415" w:type="pct"/>
            <w:tcMar>
              <w:left w:w="57" w:type="dxa"/>
              <w:right w:w="57" w:type="dxa"/>
            </w:tcMar>
          </w:tcPr>
          <w:p w14:paraId="7DD2A0AB" w14:textId="77777777" w:rsidR="003E1A04" w:rsidRPr="00BE70DE" w:rsidRDefault="003E1A04" w:rsidP="008250DE">
            <w:pPr>
              <w:jc w:val="right"/>
              <w:rPr>
                <w:sz w:val="22"/>
                <w:szCs w:val="22"/>
              </w:rPr>
            </w:pPr>
          </w:p>
        </w:tc>
        <w:tc>
          <w:tcPr>
            <w:tcW w:w="4585" w:type="pct"/>
            <w:gridSpan w:val="7"/>
            <w:tcBorders>
              <w:right w:val="single" w:sz="4" w:space="0" w:color="auto"/>
            </w:tcBorders>
            <w:tcMar>
              <w:left w:w="57" w:type="dxa"/>
              <w:right w:w="57" w:type="dxa"/>
            </w:tcMar>
          </w:tcPr>
          <w:p w14:paraId="73380433" w14:textId="77777777" w:rsidR="003E1A04" w:rsidRPr="000B361E" w:rsidRDefault="003E1A04" w:rsidP="008250DE">
            <w:pPr>
              <w:jc w:val="both"/>
              <w:rPr>
                <w:bCs/>
                <w:sz w:val="22"/>
                <w:szCs w:val="22"/>
              </w:rPr>
            </w:pPr>
          </w:p>
        </w:tc>
      </w:tr>
      <w:tr w:rsidR="00C957C7" w:rsidRPr="002B18FA" w14:paraId="38377C10" w14:textId="77777777" w:rsidTr="00A05477">
        <w:tc>
          <w:tcPr>
            <w:tcW w:w="415" w:type="pct"/>
            <w:tcMar>
              <w:left w:w="57" w:type="dxa"/>
              <w:right w:w="57" w:type="dxa"/>
            </w:tcMar>
          </w:tcPr>
          <w:p w14:paraId="4B520463" w14:textId="39AF0923" w:rsidR="008250DE" w:rsidRPr="00BE70DE" w:rsidRDefault="006D67A6" w:rsidP="007D6E26">
            <w:pPr>
              <w:jc w:val="center"/>
              <w:rPr>
                <w:sz w:val="22"/>
                <w:szCs w:val="22"/>
              </w:rPr>
            </w:pPr>
            <w:r w:rsidRPr="00BE70DE">
              <w:rPr>
                <w:sz w:val="22"/>
                <w:szCs w:val="22"/>
              </w:rPr>
              <w:t>4.1.3</w:t>
            </w:r>
          </w:p>
        </w:tc>
        <w:tc>
          <w:tcPr>
            <w:tcW w:w="3477" w:type="pct"/>
            <w:tcBorders>
              <w:right w:val="single" w:sz="4" w:space="0" w:color="auto"/>
            </w:tcBorders>
            <w:tcMar>
              <w:left w:w="57" w:type="dxa"/>
              <w:right w:w="57" w:type="dxa"/>
            </w:tcMar>
          </w:tcPr>
          <w:p w14:paraId="247F2DD9" w14:textId="635D4BAB" w:rsidR="008250DE" w:rsidRPr="00BE70DE" w:rsidRDefault="0015454F" w:rsidP="008250DE">
            <w:pPr>
              <w:jc w:val="both"/>
              <w:rPr>
                <w:bCs/>
                <w:sz w:val="22"/>
                <w:szCs w:val="22"/>
              </w:rPr>
            </w:pPr>
            <w:r w:rsidRPr="00BE70DE">
              <w:rPr>
                <w:sz w:val="22"/>
                <w:szCs w:val="22"/>
              </w:rPr>
              <w:t>Use of branches or subsidiaries</w:t>
            </w:r>
            <w:r w:rsidR="008250DE" w:rsidRPr="00BE70DE">
              <w:rPr>
                <w:sz w:val="22"/>
                <w:szCs w:val="22"/>
              </w:rPr>
              <w:t xml:space="preserve"> including location details, if applicable</w:t>
            </w:r>
            <w:r w:rsidR="006D67A6" w:rsidRPr="00BE70DE">
              <w:rPr>
                <w:sz w:val="22"/>
                <w:szCs w:val="22"/>
              </w:rPr>
              <w:t xml:space="preserve"> </w:t>
            </w:r>
            <w:r w:rsidR="006D67A6" w:rsidRPr="00BE70DE">
              <w:rPr>
                <w:b/>
                <w:sz w:val="22"/>
                <w:szCs w:val="22"/>
              </w:rPr>
              <w:t>(</w:t>
            </w:r>
            <w:r w:rsidR="006D67A6" w:rsidRPr="007D6E26">
              <w:rPr>
                <w:b/>
                <w:sz w:val="22"/>
                <w:szCs w:val="22"/>
              </w:rPr>
              <w:t xml:space="preserve">Appendix </w:t>
            </w:r>
            <w:r w:rsidR="00CA5ED4" w:rsidRPr="007D6E26">
              <w:rPr>
                <w:b/>
                <w:sz w:val="22"/>
                <w:szCs w:val="22"/>
              </w:rPr>
              <w:t>1</w:t>
            </w:r>
            <w:r w:rsidR="00643DAA" w:rsidRPr="000B361E">
              <w:rPr>
                <w:b/>
                <w:sz w:val="22"/>
                <w:szCs w:val="22"/>
              </w:rPr>
              <w:t>7</w:t>
            </w:r>
            <w:r w:rsidR="006D67A6" w:rsidRPr="00BE70DE">
              <w:rPr>
                <w:b/>
                <w:sz w:val="22"/>
                <w:szCs w:val="22"/>
              </w:rPr>
              <w:t>).</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E0E962E" w14:textId="77777777" w:rsidR="008250DE" w:rsidRPr="002B18FA" w:rsidRDefault="008250DE" w:rsidP="008250DE">
            <w:pPr>
              <w:jc w:val="both"/>
              <w:rPr>
                <w:bCs/>
                <w:sz w:val="22"/>
                <w:szCs w:val="22"/>
              </w:rPr>
            </w:pPr>
          </w:p>
        </w:tc>
        <w:tc>
          <w:tcPr>
            <w:tcW w:w="62" w:type="pct"/>
            <w:tcBorders>
              <w:left w:val="single" w:sz="4" w:space="0" w:color="auto"/>
              <w:right w:val="single" w:sz="4" w:space="0" w:color="auto"/>
            </w:tcBorders>
            <w:tcMar>
              <w:left w:w="57" w:type="dxa"/>
              <w:right w:w="57" w:type="dxa"/>
            </w:tcMar>
          </w:tcPr>
          <w:p w14:paraId="50A42CF7" w14:textId="77777777" w:rsidR="008250DE" w:rsidRPr="002B18FA" w:rsidRDefault="008250DE" w:rsidP="008250DE">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55DD9CB" w14:textId="77777777" w:rsidR="008250DE" w:rsidRPr="002B18FA" w:rsidRDefault="008250DE" w:rsidP="008250DE">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3C792753" w14:textId="77777777" w:rsidR="008250DE" w:rsidRPr="002B18FA" w:rsidRDefault="008250DE" w:rsidP="008250DE">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EE6682F" w14:textId="77777777" w:rsidR="008250DE" w:rsidRPr="002B18FA" w:rsidRDefault="008250DE" w:rsidP="008250DE">
            <w:pPr>
              <w:jc w:val="both"/>
              <w:rPr>
                <w:bCs/>
                <w:sz w:val="22"/>
                <w:szCs w:val="22"/>
              </w:rPr>
            </w:pPr>
          </w:p>
        </w:tc>
      </w:tr>
      <w:tr w:rsidR="00C957C7" w:rsidRPr="002B18FA" w14:paraId="6CF59EAB" w14:textId="77777777" w:rsidTr="00A05477">
        <w:tc>
          <w:tcPr>
            <w:tcW w:w="415" w:type="pct"/>
            <w:tcMar>
              <w:left w:w="57" w:type="dxa"/>
              <w:right w:w="57" w:type="dxa"/>
            </w:tcMar>
          </w:tcPr>
          <w:p w14:paraId="783CC740" w14:textId="77777777" w:rsidR="008250DE" w:rsidRPr="00BE70DE" w:rsidRDefault="008250DE" w:rsidP="008250DE">
            <w:pPr>
              <w:jc w:val="both"/>
              <w:rPr>
                <w:bCs/>
                <w:sz w:val="22"/>
                <w:szCs w:val="22"/>
              </w:rPr>
            </w:pPr>
          </w:p>
        </w:tc>
        <w:tc>
          <w:tcPr>
            <w:tcW w:w="3477" w:type="pct"/>
            <w:tcMar>
              <w:left w:w="57" w:type="dxa"/>
              <w:right w:w="57" w:type="dxa"/>
            </w:tcMar>
          </w:tcPr>
          <w:p w14:paraId="4EB4DDA8" w14:textId="77777777" w:rsidR="008250DE" w:rsidRPr="000B361E" w:rsidRDefault="008250DE" w:rsidP="008250DE">
            <w:pPr>
              <w:jc w:val="both"/>
              <w:rPr>
                <w:bCs/>
                <w:sz w:val="22"/>
                <w:szCs w:val="22"/>
              </w:rPr>
            </w:pPr>
          </w:p>
        </w:tc>
        <w:tc>
          <w:tcPr>
            <w:tcW w:w="270" w:type="pct"/>
            <w:shd w:val="clear" w:color="auto" w:fill="FFFF99"/>
            <w:tcMar>
              <w:left w:w="57" w:type="dxa"/>
              <w:right w:w="57" w:type="dxa"/>
            </w:tcMar>
          </w:tcPr>
          <w:p w14:paraId="0BA8562B" w14:textId="77777777" w:rsidR="008250DE" w:rsidRPr="002B18FA" w:rsidRDefault="008250DE" w:rsidP="008250DE">
            <w:pPr>
              <w:jc w:val="both"/>
              <w:rPr>
                <w:bCs/>
                <w:sz w:val="22"/>
                <w:szCs w:val="22"/>
              </w:rPr>
            </w:pPr>
          </w:p>
        </w:tc>
        <w:tc>
          <w:tcPr>
            <w:tcW w:w="62" w:type="pct"/>
            <w:tcMar>
              <w:left w:w="57" w:type="dxa"/>
              <w:right w:w="57" w:type="dxa"/>
            </w:tcMar>
          </w:tcPr>
          <w:p w14:paraId="53FE64D2" w14:textId="77777777" w:rsidR="008250DE" w:rsidRPr="002B18FA" w:rsidRDefault="008250DE" w:rsidP="008250DE">
            <w:pPr>
              <w:jc w:val="both"/>
              <w:rPr>
                <w:bCs/>
                <w:sz w:val="22"/>
                <w:szCs w:val="22"/>
              </w:rPr>
            </w:pPr>
          </w:p>
        </w:tc>
        <w:tc>
          <w:tcPr>
            <w:tcW w:w="344" w:type="pct"/>
            <w:shd w:val="clear" w:color="auto" w:fill="FFFF99"/>
            <w:tcMar>
              <w:left w:w="57" w:type="dxa"/>
              <w:right w:w="57" w:type="dxa"/>
            </w:tcMar>
          </w:tcPr>
          <w:p w14:paraId="616EA4C7" w14:textId="77777777" w:rsidR="008250DE" w:rsidRPr="002B18FA" w:rsidRDefault="008250DE" w:rsidP="008250DE">
            <w:pPr>
              <w:jc w:val="both"/>
              <w:rPr>
                <w:bCs/>
                <w:sz w:val="22"/>
                <w:szCs w:val="22"/>
              </w:rPr>
            </w:pPr>
          </w:p>
        </w:tc>
        <w:tc>
          <w:tcPr>
            <w:tcW w:w="92" w:type="pct"/>
            <w:gridSpan w:val="2"/>
            <w:tcMar>
              <w:left w:w="57" w:type="dxa"/>
              <w:right w:w="57" w:type="dxa"/>
            </w:tcMar>
          </w:tcPr>
          <w:p w14:paraId="6CB453FC" w14:textId="77777777" w:rsidR="008250DE" w:rsidRPr="002B18FA" w:rsidRDefault="008250DE" w:rsidP="008250DE">
            <w:pPr>
              <w:jc w:val="both"/>
              <w:rPr>
                <w:bCs/>
                <w:sz w:val="22"/>
                <w:szCs w:val="22"/>
              </w:rPr>
            </w:pPr>
          </w:p>
        </w:tc>
        <w:tc>
          <w:tcPr>
            <w:tcW w:w="340" w:type="pct"/>
            <w:shd w:val="clear" w:color="auto" w:fill="FFCC99"/>
            <w:tcMar>
              <w:left w:w="57" w:type="dxa"/>
              <w:right w:w="57" w:type="dxa"/>
            </w:tcMar>
          </w:tcPr>
          <w:p w14:paraId="5D06E7C0" w14:textId="77777777" w:rsidR="008250DE" w:rsidRPr="002B18FA" w:rsidRDefault="008250DE" w:rsidP="008250DE">
            <w:pPr>
              <w:jc w:val="both"/>
              <w:rPr>
                <w:bCs/>
                <w:sz w:val="22"/>
                <w:szCs w:val="22"/>
              </w:rPr>
            </w:pPr>
          </w:p>
        </w:tc>
      </w:tr>
      <w:tr w:rsidR="00C957C7" w:rsidRPr="002B18FA" w14:paraId="7A1DEA08" w14:textId="77777777" w:rsidTr="00A05477">
        <w:tc>
          <w:tcPr>
            <w:tcW w:w="415" w:type="pct"/>
            <w:tcMar>
              <w:left w:w="57" w:type="dxa"/>
              <w:right w:w="57" w:type="dxa"/>
            </w:tcMar>
          </w:tcPr>
          <w:p w14:paraId="25D4F1DF" w14:textId="77777777" w:rsidR="00515977" w:rsidRPr="00A05477" w:rsidRDefault="00515977" w:rsidP="00515977">
            <w:pPr>
              <w:jc w:val="both"/>
              <w:rPr>
                <w:b/>
                <w:bCs/>
                <w:sz w:val="22"/>
                <w:szCs w:val="22"/>
              </w:rPr>
            </w:pPr>
            <w:r w:rsidRPr="00A05477">
              <w:rPr>
                <w:b/>
                <w:sz w:val="22"/>
                <w:szCs w:val="22"/>
              </w:rPr>
              <w:t>4.2</w:t>
            </w:r>
          </w:p>
        </w:tc>
        <w:tc>
          <w:tcPr>
            <w:tcW w:w="3477" w:type="pct"/>
            <w:tcMar>
              <w:left w:w="57" w:type="dxa"/>
              <w:right w:w="57" w:type="dxa"/>
            </w:tcMar>
          </w:tcPr>
          <w:p w14:paraId="754FB347" w14:textId="77777777" w:rsidR="00515977" w:rsidRPr="00A05477" w:rsidRDefault="00515977" w:rsidP="00515977">
            <w:pPr>
              <w:jc w:val="both"/>
              <w:rPr>
                <w:b/>
                <w:bCs/>
                <w:sz w:val="22"/>
                <w:szCs w:val="22"/>
                <w:u w:val="single"/>
              </w:rPr>
            </w:pPr>
            <w:r w:rsidRPr="00A05477">
              <w:rPr>
                <w:b/>
                <w:sz w:val="22"/>
                <w:szCs w:val="22"/>
                <w:u w:val="single"/>
              </w:rPr>
              <w:t>Outsourcing (if applicable)</w:t>
            </w:r>
          </w:p>
        </w:tc>
        <w:tc>
          <w:tcPr>
            <w:tcW w:w="270" w:type="pct"/>
            <w:shd w:val="clear" w:color="auto" w:fill="FFFF99"/>
            <w:tcMar>
              <w:left w:w="57" w:type="dxa"/>
              <w:right w:w="57" w:type="dxa"/>
            </w:tcMar>
          </w:tcPr>
          <w:p w14:paraId="0D9D9EA3" w14:textId="77777777" w:rsidR="00515977" w:rsidRPr="002B18FA" w:rsidRDefault="00515977" w:rsidP="00515977">
            <w:pPr>
              <w:jc w:val="both"/>
              <w:rPr>
                <w:bCs/>
                <w:sz w:val="22"/>
                <w:szCs w:val="22"/>
              </w:rPr>
            </w:pPr>
          </w:p>
        </w:tc>
        <w:tc>
          <w:tcPr>
            <w:tcW w:w="62" w:type="pct"/>
            <w:tcMar>
              <w:left w:w="57" w:type="dxa"/>
              <w:right w:w="57" w:type="dxa"/>
            </w:tcMar>
          </w:tcPr>
          <w:p w14:paraId="72DB7FCB" w14:textId="77777777" w:rsidR="00515977" w:rsidRPr="002B18FA" w:rsidRDefault="00515977" w:rsidP="00515977">
            <w:pPr>
              <w:jc w:val="both"/>
              <w:rPr>
                <w:bCs/>
                <w:sz w:val="22"/>
                <w:szCs w:val="22"/>
              </w:rPr>
            </w:pPr>
          </w:p>
        </w:tc>
        <w:tc>
          <w:tcPr>
            <w:tcW w:w="344" w:type="pct"/>
            <w:shd w:val="clear" w:color="auto" w:fill="FFFF99"/>
            <w:tcMar>
              <w:left w:w="57" w:type="dxa"/>
              <w:right w:w="57" w:type="dxa"/>
            </w:tcMar>
          </w:tcPr>
          <w:p w14:paraId="69C291DE" w14:textId="77777777" w:rsidR="00515977" w:rsidRPr="002B18FA" w:rsidRDefault="00515977" w:rsidP="00515977">
            <w:pPr>
              <w:jc w:val="both"/>
              <w:rPr>
                <w:bCs/>
                <w:sz w:val="18"/>
                <w:szCs w:val="18"/>
              </w:rPr>
            </w:pPr>
            <w:r w:rsidRPr="002B18FA">
              <w:rPr>
                <w:bCs/>
                <w:sz w:val="18"/>
                <w:szCs w:val="18"/>
              </w:rPr>
              <w:t>Yes/ No</w:t>
            </w:r>
          </w:p>
        </w:tc>
        <w:tc>
          <w:tcPr>
            <w:tcW w:w="92" w:type="pct"/>
            <w:gridSpan w:val="2"/>
            <w:tcMar>
              <w:left w:w="57" w:type="dxa"/>
              <w:right w:w="57" w:type="dxa"/>
            </w:tcMar>
          </w:tcPr>
          <w:p w14:paraId="6862ED0E" w14:textId="77777777" w:rsidR="00515977" w:rsidRPr="002B18FA" w:rsidRDefault="00515977" w:rsidP="00515977">
            <w:pPr>
              <w:jc w:val="both"/>
              <w:rPr>
                <w:bCs/>
                <w:sz w:val="22"/>
                <w:szCs w:val="22"/>
              </w:rPr>
            </w:pPr>
          </w:p>
        </w:tc>
        <w:tc>
          <w:tcPr>
            <w:tcW w:w="340" w:type="pct"/>
            <w:shd w:val="clear" w:color="auto" w:fill="FFCC99"/>
            <w:tcMar>
              <w:left w:w="57" w:type="dxa"/>
              <w:right w:w="57" w:type="dxa"/>
            </w:tcMar>
          </w:tcPr>
          <w:p w14:paraId="362D1225" w14:textId="77777777" w:rsidR="00515977" w:rsidRPr="002B18FA" w:rsidRDefault="00515977" w:rsidP="00515977">
            <w:pPr>
              <w:jc w:val="both"/>
              <w:rPr>
                <w:bCs/>
                <w:sz w:val="22"/>
                <w:szCs w:val="22"/>
              </w:rPr>
            </w:pPr>
          </w:p>
        </w:tc>
      </w:tr>
      <w:tr w:rsidR="00C957C7" w:rsidRPr="002B18FA" w14:paraId="3B642B02" w14:textId="77777777" w:rsidTr="00A05477">
        <w:trPr>
          <w:trHeight w:val="612"/>
        </w:trPr>
        <w:tc>
          <w:tcPr>
            <w:tcW w:w="415" w:type="pct"/>
            <w:tcMar>
              <w:left w:w="57" w:type="dxa"/>
              <w:right w:w="57" w:type="dxa"/>
            </w:tcMar>
          </w:tcPr>
          <w:p w14:paraId="68A837E1" w14:textId="77777777" w:rsidR="00515977" w:rsidRPr="00BE70DE" w:rsidRDefault="00515977" w:rsidP="00515977">
            <w:pPr>
              <w:jc w:val="both"/>
              <w:rPr>
                <w:bCs/>
                <w:sz w:val="22"/>
                <w:szCs w:val="22"/>
              </w:rPr>
            </w:pPr>
            <w:r w:rsidRPr="00BE70DE">
              <w:rPr>
                <w:bCs/>
                <w:sz w:val="22"/>
                <w:szCs w:val="22"/>
              </w:rPr>
              <w:t>4.2.1</w:t>
            </w:r>
          </w:p>
        </w:tc>
        <w:tc>
          <w:tcPr>
            <w:tcW w:w="3477" w:type="pct"/>
            <w:tcBorders>
              <w:right w:val="single" w:sz="4" w:space="0" w:color="auto"/>
            </w:tcBorders>
            <w:tcMar>
              <w:left w:w="57" w:type="dxa"/>
              <w:right w:w="57" w:type="dxa"/>
            </w:tcMar>
          </w:tcPr>
          <w:p w14:paraId="1874A010" w14:textId="77777777" w:rsidR="00515977" w:rsidRPr="000B361E" w:rsidRDefault="00515977" w:rsidP="00515977">
            <w:pPr>
              <w:jc w:val="both"/>
              <w:rPr>
                <w:bCs/>
                <w:sz w:val="22"/>
                <w:szCs w:val="22"/>
              </w:rPr>
            </w:pPr>
            <w:r w:rsidRPr="000B361E">
              <w:rPr>
                <w:bCs/>
                <w:sz w:val="22"/>
                <w:szCs w:val="22"/>
              </w:rPr>
              <w:t>Will the applicant be outsourcing significant operational functions to another entity (group or non-group)?</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D2D39D0" w14:textId="77777777" w:rsidR="00515977" w:rsidRPr="002B18FA" w:rsidRDefault="00515977" w:rsidP="00515977">
            <w:pPr>
              <w:jc w:val="both"/>
              <w:rPr>
                <w:bCs/>
                <w:sz w:val="22"/>
                <w:szCs w:val="22"/>
              </w:rPr>
            </w:pPr>
          </w:p>
        </w:tc>
        <w:tc>
          <w:tcPr>
            <w:tcW w:w="62" w:type="pct"/>
            <w:tcBorders>
              <w:left w:val="single" w:sz="4" w:space="0" w:color="auto"/>
              <w:right w:val="single" w:sz="4" w:space="0" w:color="auto"/>
            </w:tcBorders>
            <w:tcMar>
              <w:left w:w="57" w:type="dxa"/>
              <w:right w:w="57" w:type="dxa"/>
            </w:tcMar>
          </w:tcPr>
          <w:p w14:paraId="5B0FBCA6" w14:textId="77777777" w:rsidR="00515977" w:rsidRPr="002B18FA" w:rsidRDefault="00515977" w:rsidP="005159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5C50F37" w14:textId="77777777" w:rsidR="00515977" w:rsidRPr="002B18FA" w:rsidRDefault="00515977" w:rsidP="005159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73E55B76" w14:textId="77777777" w:rsidR="00515977" w:rsidRPr="002B18FA" w:rsidRDefault="00515977" w:rsidP="005159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0F2BDB2" w14:textId="77777777" w:rsidR="00515977" w:rsidRPr="002B18FA" w:rsidRDefault="00515977" w:rsidP="00515977">
            <w:pPr>
              <w:jc w:val="both"/>
              <w:rPr>
                <w:bCs/>
                <w:sz w:val="22"/>
                <w:szCs w:val="22"/>
              </w:rPr>
            </w:pPr>
          </w:p>
        </w:tc>
      </w:tr>
      <w:tr w:rsidR="00C957C7" w:rsidRPr="002B18FA" w14:paraId="4ACE1D32" w14:textId="77777777" w:rsidTr="00A05477">
        <w:tc>
          <w:tcPr>
            <w:tcW w:w="415" w:type="pct"/>
            <w:tcMar>
              <w:left w:w="57" w:type="dxa"/>
              <w:right w:w="57" w:type="dxa"/>
            </w:tcMar>
          </w:tcPr>
          <w:p w14:paraId="154BAA6B" w14:textId="77777777" w:rsidR="00515977" w:rsidRPr="00BE70DE" w:rsidRDefault="00515977" w:rsidP="00515977">
            <w:pPr>
              <w:jc w:val="both"/>
              <w:rPr>
                <w:bCs/>
                <w:sz w:val="22"/>
                <w:szCs w:val="22"/>
              </w:rPr>
            </w:pPr>
          </w:p>
        </w:tc>
        <w:tc>
          <w:tcPr>
            <w:tcW w:w="3477" w:type="pct"/>
            <w:tcMar>
              <w:left w:w="57" w:type="dxa"/>
              <w:right w:w="57" w:type="dxa"/>
            </w:tcMar>
          </w:tcPr>
          <w:p w14:paraId="12D594C1" w14:textId="77777777" w:rsidR="00515977" w:rsidRPr="000B361E" w:rsidRDefault="00515977" w:rsidP="00515977">
            <w:pPr>
              <w:jc w:val="both"/>
              <w:rPr>
                <w:bCs/>
                <w:sz w:val="22"/>
                <w:szCs w:val="22"/>
              </w:rPr>
            </w:pPr>
            <w:r w:rsidRPr="000B361E">
              <w:rPr>
                <w:bCs/>
                <w:sz w:val="22"/>
                <w:szCs w:val="22"/>
              </w:rPr>
              <w:t>If yes,</w:t>
            </w:r>
          </w:p>
        </w:tc>
        <w:tc>
          <w:tcPr>
            <w:tcW w:w="270" w:type="pct"/>
            <w:shd w:val="clear" w:color="auto" w:fill="FFFF99"/>
            <w:tcMar>
              <w:left w:w="57" w:type="dxa"/>
              <w:right w:w="57" w:type="dxa"/>
            </w:tcMar>
          </w:tcPr>
          <w:p w14:paraId="26B86756" w14:textId="77777777" w:rsidR="00515977" w:rsidRPr="002B18FA" w:rsidRDefault="00515977" w:rsidP="00515977">
            <w:pPr>
              <w:jc w:val="both"/>
              <w:rPr>
                <w:bCs/>
                <w:sz w:val="22"/>
                <w:szCs w:val="22"/>
              </w:rPr>
            </w:pPr>
          </w:p>
        </w:tc>
        <w:tc>
          <w:tcPr>
            <w:tcW w:w="62" w:type="pct"/>
            <w:tcMar>
              <w:left w:w="57" w:type="dxa"/>
              <w:right w:w="57" w:type="dxa"/>
            </w:tcMar>
          </w:tcPr>
          <w:p w14:paraId="0B612311" w14:textId="77777777" w:rsidR="00515977" w:rsidRPr="002B18FA" w:rsidRDefault="00515977" w:rsidP="00515977">
            <w:pPr>
              <w:jc w:val="both"/>
              <w:rPr>
                <w:bCs/>
                <w:sz w:val="22"/>
                <w:szCs w:val="22"/>
              </w:rPr>
            </w:pPr>
          </w:p>
        </w:tc>
        <w:tc>
          <w:tcPr>
            <w:tcW w:w="344" w:type="pct"/>
            <w:shd w:val="clear" w:color="auto" w:fill="FFFF99"/>
            <w:tcMar>
              <w:left w:w="57" w:type="dxa"/>
              <w:right w:w="57" w:type="dxa"/>
            </w:tcMar>
          </w:tcPr>
          <w:p w14:paraId="288AE7F8" w14:textId="77777777" w:rsidR="00515977" w:rsidRPr="002B18FA" w:rsidRDefault="00515977" w:rsidP="00515977">
            <w:pPr>
              <w:jc w:val="both"/>
              <w:rPr>
                <w:bCs/>
                <w:sz w:val="22"/>
                <w:szCs w:val="22"/>
              </w:rPr>
            </w:pPr>
          </w:p>
        </w:tc>
        <w:tc>
          <w:tcPr>
            <w:tcW w:w="92" w:type="pct"/>
            <w:gridSpan w:val="2"/>
            <w:tcMar>
              <w:left w:w="57" w:type="dxa"/>
              <w:right w:w="57" w:type="dxa"/>
            </w:tcMar>
          </w:tcPr>
          <w:p w14:paraId="73F1CFAF" w14:textId="77777777" w:rsidR="00515977" w:rsidRPr="002B18FA" w:rsidRDefault="00515977" w:rsidP="00515977">
            <w:pPr>
              <w:jc w:val="both"/>
              <w:rPr>
                <w:bCs/>
                <w:sz w:val="22"/>
                <w:szCs w:val="22"/>
              </w:rPr>
            </w:pPr>
          </w:p>
        </w:tc>
        <w:tc>
          <w:tcPr>
            <w:tcW w:w="340" w:type="pct"/>
            <w:shd w:val="clear" w:color="auto" w:fill="FFCC99"/>
            <w:tcMar>
              <w:left w:w="57" w:type="dxa"/>
              <w:right w:w="57" w:type="dxa"/>
            </w:tcMar>
          </w:tcPr>
          <w:p w14:paraId="1EB96E6D" w14:textId="77777777" w:rsidR="00515977" w:rsidRPr="002B18FA" w:rsidRDefault="00515977" w:rsidP="00515977">
            <w:pPr>
              <w:jc w:val="both"/>
              <w:rPr>
                <w:bCs/>
                <w:sz w:val="22"/>
                <w:szCs w:val="22"/>
              </w:rPr>
            </w:pPr>
          </w:p>
        </w:tc>
      </w:tr>
      <w:tr w:rsidR="00C957C7" w:rsidRPr="002B18FA" w14:paraId="128DC0D7" w14:textId="77777777" w:rsidTr="00A05477">
        <w:tc>
          <w:tcPr>
            <w:tcW w:w="415" w:type="pct"/>
            <w:tcMar>
              <w:left w:w="57" w:type="dxa"/>
              <w:right w:w="57" w:type="dxa"/>
            </w:tcMar>
          </w:tcPr>
          <w:p w14:paraId="6042D995" w14:textId="77777777" w:rsidR="00515977" w:rsidRPr="00BE70DE" w:rsidRDefault="00515977" w:rsidP="00515977">
            <w:pPr>
              <w:jc w:val="both"/>
              <w:rPr>
                <w:bCs/>
                <w:sz w:val="22"/>
                <w:szCs w:val="22"/>
              </w:rPr>
            </w:pPr>
            <w:r w:rsidRPr="00BE70DE">
              <w:rPr>
                <w:bCs/>
                <w:sz w:val="22"/>
                <w:szCs w:val="22"/>
              </w:rPr>
              <w:t>4.2.2</w:t>
            </w:r>
          </w:p>
        </w:tc>
        <w:tc>
          <w:tcPr>
            <w:tcW w:w="3477" w:type="pct"/>
            <w:tcMar>
              <w:left w:w="57" w:type="dxa"/>
              <w:right w:w="57" w:type="dxa"/>
            </w:tcMar>
          </w:tcPr>
          <w:p w14:paraId="7FA221D6" w14:textId="5997766E" w:rsidR="00515977" w:rsidRPr="00BE70DE" w:rsidRDefault="00515977" w:rsidP="002B18FA">
            <w:pPr>
              <w:jc w:val="both"/>
              <w:rPr>
                <w:bCs/>
                <w:sz w:val="22"/>
                <w:szCs w:val="22"/>
              </w:rPr>
            </w:pPr>
            <w:r w:rsidRPr="000B361E">
              <w:rPr>
                <w:bCs/>
                <w:sz w:val="22"/>
                <w:szCs w:val="22"/>
              </w:rPr>
              <w:t xml:space="preserve">Confirm that the following information is attached with respect to </w:t>
            </w:r>
            <w:r w:rsidRPr="000B361E">
              <w:rPr>
                <w:b/>
                <w:bCs/>
                <w:sz w:val="22"/>
                <w:szCs w:val="22"/>
              </w:rPr>
              <w:t>significant</w:t>
            </w:r>
            <w:r w:rsidRPr="000B361E">
              <w:rPr>
                <w:bCs/>
                <w:sz w:val="22"/>
                <w:szCs w:val="22"/>
              </w:rPr>
              <w:t xml:space="preserve"> operational functions </w:t>
            </w:r>
            <w:r w:rsidRPr="007D6E26">
              <w:rPr>
                <w:b/>
                <w:bCs/>
                <w:sz w:val="22"/>
                <w:szCs w:val="22"/>
              </w:rPr>
              <w:t>(Appendix 1</w:t>
            </w:r>
            <w:r w:rsidR="00643DAA" w:rsidRPr="000B361E">
              <w:rPr>
                <w:b/>
                <w:bCs/>
                <w:sz w:val="22"/>
                <w:szCs w:val="22"/>
              </w:rPr>
              <w:t>8</w:t>
            </w:r>
            <w:r w:rsidRPr="007D6E26">
              <w:rPr>
                <w:b/>
                <w:bCs/>
                <w:sz w:val="22"/>
                <w:szCs w:val="22"/>
              </w:rPr>
              <w:t>)</w:t>
            </w:r>
            <w:r w:rsidRPr="00BE70DE">
              <w:rPr>
                <w:bCs/>
                <w:sz w:val="22"/>
                <w:szCs w:val="22"/>
              </w:rPr>
              <w:t>:</w:t>
            </w:r>
          </w:p>
        </w:tc>
        <w:tc>
          <w:tcPr>
            <w:tcW w:w="270" w:type="pct"/>
            <w:shd w:val="clear" w:color="auto" w:fill="FFFF99"/>
            <w:tcMar>
              <w:left w:w="57" w:type="dxa"/>
              <w:right w:w="57" w:type="dxa"/>
            </w:tcMar>
          </w:tcPr>
          <w:p w14:paraId="09F9007D" w14:textId="77777777" w:rsidR="00515977" w:rsidRPr="002B18FA" w:rsidRDefault="00515977" w:rsidP="00515977">
            <w:pPr>
              <w:jc w:val="both"/>
              <w:rPr>
                <w:bCs/>
                <w:sz w:val="22"/>
                <w:szCs w:val="22"/>
              </w:rPr>
            </w:pPr>
          </w:p>
        </w:tc>
        <w:tc>
          <w:tcPr>
            <w:tcW w:w="62" w:type="pct"/>
            <w:tcMar>
              <w:left w:w="57" w:type="dxa"/>
              <w:right w:w="57" w:type="dxa"/>
            </w:tcMar>
          </w:tcPr>
          <w:p w14:paraId="309464B2" w14:textId="77777777" w:rsidR="00515977" w:rsidRPr="002B18FA" w:rsidRDefault="00515977" w:rsidP="00515977">
            <w:pPr>
              <w:jc w:val="both"/>
              <w:rPr>
                <w:bCs/>
                <w:sz w:val="22"/>
                <w:szCs w:val="22"/>
              </w:rPr>
            </w:pPr>
          </w:p>
        </w:tc>
        <w:tc>
          <w:tcPr>
            <w:tcW w:w="344" w:type="pct"/>
            <w:shd w:val="clear" w:color="auto" w:fill="FFFF99"/>
            <w:tcMar>
              <w:left w:w="57" w:type="dxa"/>
              <w:right w:w="57" w:type="dxa"/>
            </w:tcMar>
          </w:tcPr>
          <w:p w14:paraId="47E7DDBA" w14:textId="77777777" w:rsidR="00515977" w:rsidRPr="002B18FA" w:rsidRDefault="00515977" w:rsidP="00515977">
            <w:pPr>
              <w:jc w:val="both"/>
              <w:rPr>
                <w:bCs/>
                <w:sz w:val="22"/>
                <w:szCs w:val="22"/>
              </w:rPr>
            </w:pPr>
          </w:p>
        </w:tc>
        <w:tc>
          <w:tcPr>
            <w:tcW w:w="92" w:type="pct"/>
            <w:gridSpan w:val="2"/>
            <w:tcMar>
              <w:left w:w="57" w:type="dxa"/>
              <w:right w:w="57" w:type="dxa"/>
            </w:tcMar>
          </w:tcPr>
          <w:p w14:paraId="2531F2FA" w14:textId="77777777" w:rsidR="00515977" w:rsidRPr="002B18FA" w:rsidRDefault="00515977" w:rsidP="00515977">
            <w:pPr>
              <w:jc w:val="both"/>
              <w:rPr>
                <w:bCs/>
                <w:sz w:val="22"/>
                <w:szCs w:val="22"/>
              </w:rPr>
            </w:pPr>
          </w:p>
        </w:tc>
        <w:tc>
          <w:tcPr>
            <w:tcW w:w="340" w:type="pct"/>
            <w:shd w:val="clear" w:color="auto" w:fill="FFCC99"/>
            <w:tcMar>
              <w:left w:w="57" w:type="dxa"/>
              <w:right w:w="57" w:type="dxa"/>
            </w:tcMar>
          </w:tcPr>
          <w:p w14:paraId="08432276" w14:textId="77777777" w:rsidR="00515977" w:rsidRPr="002B18FA" w:rsidRDefault="00515977" w:rsidP="00515977">
            <w:pPr>
              <w:jc w:val="both"/>
              <w:rPr>
                <w:bCs/>
                <w:sz w:val="22"/>
                <w:szCs w:val="22"/>
              </w:rPr>
            </w:pPr>
          </w:p>
        </w:tc>
      </w:tr>
      <w:tr w:rsidR="00C957C7" w:rsidRPr="002B18FA" w14:paraId="08793396" w14:textId="77777777" w:rsidTr="00A05477">
        <w:tc>
          <w:tcPr>
            <w:tcW w:w="415" w:type="pct"/>
            <w:tcMar>
              <w:left w:w="57" w:type="dxa"/>
              <w:right w:w="57" w:type="dxa"/>
            </w:tcMar>
          </w:tcPr>
          <w:p w14:paraId="632BC5E1" w14:textId="77777777" w:rsidR="00207406" w:rsidRPr="002B18FA" w:rsidRDefault="00207406" w:rsidP="00515977">
            <w:pPr>
              <w:jc w:val="both"/>
              <w:rPr>
                <w:bCs/>
                <w:sz w:val="22"/>
                <w:szCs w:val="22"/>
              </w:rPr>
            </w:pPr>
          </w:p>
        </w:tc>
        <w:tc>
          <w:tcPr>
            <w:tcW w:w="3477" w:type="pct"/>
            <w:tcMar>
              <w:left w:w="57" w:type="dxa"/>
              <w:right w:w="57" w:type="dxa"/>
            </w:tcMar>
          </w:tcPr>
          <w:p w14:paraId="21533769" w14:textId="77777777" w:rsidR="00207406" w:rsidRPr="002B18FA" w:rsidRDefault="00207406" w:rsidP="00515977">
            <w:pPr>
              <w:jc w:val="both"/>
              <w:rPr>
                <w:bCs/>
                <w:sz w:val="22"/>
                <w:szCs w:val="22"/>
              </w:rPr>
            </w:pPr>
          </w:p>
        </w:tc>
        <w:tc>
          <w:tcPr>
            <w:tcW w:w="270" w:type="pct"/>
            <w:tcBorders>
              <w:bottom w:val="single" w:sz="4" w:space="0" w:color="auto"/>
            </w:tcBorders>
            <w:shd w:val="clear" w:color="auto" w:fill="FFFF99"/>
            <w:tcMar>
              <w:left w:w="57" w:type="dxa"/>
              <w:right w:w="57" w:type="dxa"/>
            </w:tcMar>
          </w:tcPr>
          <w:p w14:paraId="1081757D" w14:textId="77777777" w:rsidR="00207406" w:rsidRPr="002B18FA" w:rsidRDefault="00207406" w:rsidP="00515977">
            <w:pPr>
              <w:jc w:val="both"/>
              <w:rPr>
                <w:bCs/>
                <w:sz w:val="22"/>
                <w:szCs w:val="22"/>
              </w:rPr>
            </w:pPr>
          </w:p>
        </w:tc>
        <w:tc>
          <w:tcPr>
            <w:tcW w:w="62" w:type="pct"/>
            <w:tcMar>
              <w:left w:w="57" w:type="dxa"/>
              <w:right w:w="57" w:type="dxa"/>
            </w:tcMar>
          </w:tcPr>
          <w:p w14:paraId="5184F4AE" w14:textId="77777777" w:rsidR="00207406" w:rsidRPr="002B18FA" w:rsidRDefault="00207406" w:rsidP="00515977">
            <w:pPr>
              <w:jc w:val="both"/>
              <w:rPr>
                <w:bCs/>
                <w:sz w:val="22"/>
                <w:szCs w:val="22"/>
              </w:rPr>
            </w:pPr>
          </w:p>
        </w:tc>
        <w:tc>
          <w:tcPr>
            <w:tcW w:w="344" w:type="pct"/>
            <w:tcBorders>
              <w:bottom w:val="single" w:sz="4" w:space="0" w:color="auto"/>
            </w:tcBorders>
            <w:shd w:val="clear" w:color="auto" w:fill="FFFF99"/>
            <w:tcMar>
              <w:left w:w="57" w:type="dxa"/>
              <w:right w:w="57" w:type="dxa"/>
            </w:tcMar>
          </w:tcPr>
          <w:p w14:paraId="74ABA0DB" w14:textId="77777777" w:rsidR="00207406" w:rsidRPr="002B18FA" w:rsidRDefault="00207406" w:rsidP="00515977">
            <w:pPr>
              <w:jc w:val="both"/>
              <w:rPr>
                <w:bCs/>
                <w:sz w:val="22"/>
                <w:szCs w:val="22"/>
              </w:rPr>
            </w:pPr>
          </w:p>
        </w:tc>
        <w:tc>
          <w:tcPr>
            <w:tcW w:w="92" w:type="pct"/>
            <w:gridSpan w:val="2"/>
            <w:tcMar>
              <w:left w:w="57" w:type="dxa"/>
              <w:right w:w="57" w:type="dxa"/>
            </w:tcMar>
          </w:tcPr>
          <w:p w14:paraId="7746F61B" w14:textId="77777777" w:rsidR="00207406" w:rsidRPr="002B18FA" w:rsidRDefault="00207406" w:rsidP="00515977">
            <w:pPr>
              <w:jc w:val="both"/>
              <w:rPr>
                <w:bCs/>
                <w:sz w:val="22"/>
                <w:szCs w:val="22"/>
              </w:rPr>
            </w:pPr>
          </w:p>
        </w:tc>
        <w:tc>
          <w:tcPr>
            <w:tcW w:w="340" w:type="pct"/>
            <w:tcBorders>
              <w:bottom w:val="single" w:sz="4" w:space="0" w:color="auto"/>
            </w:tcBorders>
            <w:shd w:val="clear" w:color="auto" w:fill="FFCC99"/>
            <w:tcMar>
              <w:left w:w="57" w:type="dxa"/>
              <w:right w:w="57" w:type="dxa"/>
            </w:tcMar>
          </w:tcPr>
          <w:p w14:paraId="785C5015" w14:textId="77777777" w:rsidR="00207406" w:rsidRPr="002B18FA" w:rsidRDefault="00207406" w:rsidP="00515977">
            <w:pPr>
              <w:jc w:val="both"/>
              <w:rPr>
                <w:bCs/>
                <w:sz w:val="22"/>
                <w:szCs w:val="22"/>
              </w:rPr>
            </w:pPr>
          </w:p>
        </w:tc>
      </w:tr>
      <w:tr w:rsidR="00C957C7" w:rsidRPr="002B18FA" w14:paraId="086C31E5" w14:textId="77777777" w:rsidTr="00A05477">
        <w:tc>
          <w:tcPr>
            <w:tcW w:w="415" w:type="pct"/>
            <w:tcMar>
              <w:left w:w="57" w:type="dxa"/>
              <w:right w:w="57" w:type="dxa"/>
            </w:tcMar>
          </w:tcPr>
          <w:p w14:paraId="506554A6" w14:textId="716CB359" w:rsidR="003E1A04" w:rsidRPr="002B18FA" w:rsidRDefault="003E1A04" w:rsidP="00515977">
            <w:pPr>
              <w:jc w:val="right"/>
              <w:rPr>
                <w:bCs/>
                <w:sz w:val="22"/>
                <w:szCs w:val="22"/>
              </w:rPr>
            </w:pPr>
            <w:r>
              <w:rPr>
                <w:bCs/>
                <w:sz w:val="22"/>
                <w:szCs w:val="22"/>
              </w:rPr>
              <w:t>(a)</w:t>
            </w:r>
          </w:p>
        </w:tc>
        <w:tc>
          <w:tcPr>
            <w:tcW w:w="3477" w:type="pct"/>
            <w:tcBorders>
              <w:right w:val="single" w:sz="4" w:space="0" w:color="auto"/>
            </w:tcBorders>
            <w:tcMar>
              <w:left w:w="57" w:type="dxa"/>
              <w:right w:w="57" w:type="dxa"/>
            </w:tcMar>
          </w:tcPr>
          <w:p w14:paraId="5A6D420A" w14:textId="0777D3E3" w:rsidR="003E1A04" w:rsidRPr="002B18FA" w:rsidRDefault="003E1A04" w:rsidP="003E1A04">
            <w:pPr>
              <w:jc w:val="both"/>
              <w:rPr>
                <w:bCs/>
                <w:sz w:val="22"/>
                <w:szCs w:val="22"/>
              </w:rPr>
            </w:pPr>
            <w:r>
              <w:rPr>
                <w:bCs/>
                <w:sz w:val="22"/>
                <w:szCs w:val="22"/>
              </w:rPr>
              <w:t>C</w:t>
            </w:r>
            <w:r w:rsidRPr="003E1A04">
              <w:rPr>
                <w:bCs/>
                <w:sz w:val="22"/>
                <w:szCs w:val="22"/>
              </w:rPr>
              <w:t>opies and a summary of the contracts that the applicant company intends to enter into when outsourcing to third parties</w:t>
            </w:r>
            <w:r>
              <w:rPr>
                <w:bCs/>
                <w:sz w:val="22"/>
                <w:szCs w:val="22"/>
              </w:rPr>
              <w:t>;</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C8B5C64" w14:textId="77777777" w:rsidR="003E1A04" w:rsidRPr="002B18FA" w:rsidRDefault="003E1A04" w:rsidP="00515977">
            <w:pPr>
              <w:jc w:val="both"/>
              <w:rPr>
                <w:bCs/>
                <w:sz w:val="22"/>
                <w:szCs w:val="22"/>
              </w:rPr>
            </w:pPr>
          </w:p>
        </w:tc>
        <w:tc>
          <w:tcPr>
            <w:tcW w:w="62" w:type="pct"/>
            <w:tcBorders>
              <w:left w:val="single" w:sz="4" w:space="0" w:color="auto"/>
              <w:right w:val="single" w:sz="4" w:space="0" w:color="auto"/>
            </w:tcBorders>
            <w:tcMar>
              <w:left w:w="57" w:type="dxa"/>
              <w:right w:w="57" w:type="dxa"/>
            </w:tcMar>
          </w:tcPr>
          <w:p w14:paraId="79642B3C" w14:textId="77777777" w:rsidR="003E1A04" w:rsidRPr="002B18FA" w:rsidRDefault="003E1A04" w:rsidP="005159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2DBA4DF" w14:textId="77777777" w:rsidR="003E1A04" w:rsidRPr="002B18FA" w:rsidRDefault="003E1A04" w:rsidP="005159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0F50AD19" w14:textId="77777777" w:rsidR="003E1A04" w:rsidRPr="002B18FA" w:rsidRDefault="003E1A04" w:rsidP="005159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50D4065" w14:textId="77777777" w:rsidR="003E1A04" w:rsidRPr="002B18FA" w:rsidRDefault="003E1A04" w:rsidP="00515977">
            <w:pPr>
              <w:jc w:val="both"/>
              <w:rPr>
                <w:bCs/>
                <w:sz w:val="22"/>
                <w:szCs w:val="22"/>
              </w:rPr>
            </w:pPr>
          </w:p>
        </w:tc>
      </w:tr>
      <w:tr w:rsidR="003E1A04" w:rsidRPr="002B18FA" w14:paraId="019694BE" w14:textId="77777777" w:rsidTr="00C957C7">
        <w:tc>
          <w:tcPr>
            <w:tcW w:w="415" w:type="pct"/>
            <w:tcMar>
              <w:left w:w="57" w:type="dxa"/>
              <w:right w:w="57" w:type="dxa"/>
            </w:tcMar>
          </w:tcPr>
          <w:p w14:paraId="0DEC903E" w14:textId="77777777" w:rsidR="003E1A04" w:rsidRPr="002B18FA" w:rsidRDefault="003E1A04" w:rsidP="00515977">
            <w:pPr>
              <w:jc w:val="right"/>
              <w:rPr>
                <w:bCs/>
                <w:sz w:val="22"/>
                <w:szCs w:val="22"/>
              </w:rPr>
            </w:pPr>
          </w:p>
        </w:tc>
        <w:tc>
          <w:tcPr>
            <w:tcW w:w="4585" w:type="pct"/>
            <w:gridSpan w:val="7"/>
            <w:tcBorders>
              <w:right w:val="single" w:sz="4" w:space="0" w:color="auto"/>
            </w:tcBorders>
            <w:tcMar>
              <w:left w:w="57" w:type="dxa"/>
              <w:right w:w="57" w:type="dxa"/>
            </w:tcMar>
          </w:tcPr>
          <w:p w14:paraId="3C96D5D8" w14:textId="77777777" w:rsidR="003E1A04" w:rsidRPr="002B18FA" w:rsidRDefault="003E1A04" w:rsidP="00515977">
            <w:pPr>
              <w:jc w:val="both"/>
              <w:rPr>
                <w:bCs/>
                <w:sz w:val="22"/>
                <w:szCs w:val="22"/>
              </w:rPr>
            </w:pPr>
          </w:p>
        </w:tc>
      </w:tr>
      <w:tr w:rsidR="00C957C7" w:rsidRPr="002B18FA" w14:paraId="79EB165E" w14:textId="77777777" w:rsidTr="00A05477">
        <w:tc>
          <w:tcPr>
            <w:tcW w:w="415" w:type="pct"/>
            <w:tcMar>
              <w:left w:w="57" w:type="dxa"/>
              <w:right w:w="57" w:type="dxa"/>
            </w:tcMar>
          </w:tcPr>
          <w:p w14:paraId="2CBCC202" w14:textId="22A7506D" w:rsidR="00515977" w:rsidRPr="002B18FA" w:rsidRDefault="00515977" w:rsidP="00515977">
            <w:pPr>
              <w:jc w:val="right"/>
              <w:rPr>
                <w:bCs/>
                <w:sz w:val="22"/>
                <w:szCs w:val="22"/>
              </w:rPr>
            </w:pPr>
            <w:r w:rsidRPr="002B18FA">
              <w:rPr>
                <w:bCs/>
                <w:sz w:val="22"/>
                <w:szCs w:val="22"/>
              </w:rPr>
              <w:t>(</w:t>
            </w:r>
            <w:r w:rsidR="003E1A04">
              <w:rPr>
                <w:bCs/>
                <w:sz w:val="22"/>
                <w:szCs w:val="22"/>
              </w:rPr>
              <w:t>b</w:t>
            </w:r>
            <w:r w:rsidRPr="002B18FA">
              <w:rPr>
                <w:bCs/>
                <w:sz w:val="22"/>
                <w:szCs w:val="22"/>
              </w:rPr>
              <w:t>)</w:t>
            </w:r>
          </w:p>
        </w:tc>
        <w:tc>
          <w:tcPr>
            <w:tcW w:w="3477" w:type="pct"/>
            <w:tcBorders>
              <w:right w:val="single" w:sz="4" w:space="0" w:color="auto"/>
            </w:tcBorders>
            <w:tcMar>
              <w:left w:w="57" w:type="dxa"/>
              <w:right w:w="57" w:type="dxa"/>
            </w:tcMar>
          </w:tcPr>
          <w:p w14:paraId="606B8943" w14:textId="77777777" w:rsidR="00515977" w:rsidRPr="002B18FA" w:rsidRDefault="00515977" w:rsidP="00515977">
            <w:pPr>
              <w:jc w:val="both"/>
              <w:rPr>
                <w:bCs/>
                <w:sz w:val="22"/>
                <w:szCs w:val="22"/>
              </w:rPr>
            </w:pPr>
            <w:r w:rsidRPr="002B18FA">
              <w:rPr>
                <w:bCs/>
                <w:sz w:val="22"/>
                <w:szCs w:val="22"/>
              </w:rPr>
              <w:t>Name of service provider(s)</w:t>
            </w:r>
            <w:r w:rsidR="004148CE" w:rsidRPr="002B18FA">
              <w:rPr>
                <w:bCs/>
                <w:sz w:val="22"/>
                <w:szCs w:val="22"/>
              </w:rPr>
              <w:t xml:space="preserve"> and details whether regulated by a supervisory authority</w:t>
            </w:r>
            <w:r w:rsidRPr="002B18FA">
              <w:rPr>
                <w:bCs/>
                <w:sz w:val="22"/>
                <w:szCs w:val="22"/>
              </w:rPr>
              <w:t>;</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87DB492" w14:textId="77777777" w:rsidR="00515977" w:rsidRPr="002B18FA" w:rsidRDefault="00515977" w:rsidP="00515977">
            <w:pPr>
              <w:jc w:val="both"/>
              <w:rPr>
                <w:bCs/>
                <w:sz w:val="22"/>
                <w:szCs w:val="22"/>
              </w:rPr>
            </w:pPr>
          </w:p>
        </w:tc>
        <w:tc>
          <w:tcPr>
            <w:tcW w:w="62" w:type="pct"/>
            <w:tcBorders>
              <w:left w:val="single" w:sz="4" w:space="0" w:color="auto"/>
              <w:right w:val="single" w:sz="4" w:space="0" w:color="auto"/>
            </w:tcBorders>
            <w:tcMar>
              <w:left w:w="57" w:type="dxa"/>
              <w:right w:w="57" w:type="dxa"/>
            </w:tcMar>
          </w:tcPr>
          <w:p w14:paraId="298507BA" w14:textId="77777777" w:rsidR="00515977" w:rsidRPr="002B18FA" w:rsidRDefault="00515977" w:rsidP="005159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F86375F" w14:textId="77777777" w:rsidR="00515977" w:rsidRPr="002B18FA" w:rsidRDefault="00515977" w:rsidP="005159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0B071853" w14:textId="77777777" w:rsidR="00515977" w:rsidRPr="002B18FA" w:rsidRDefault="00515977" w:rsidP="005159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A3CCF57" w14:textId="77777777" w:rsidR="00515977" w:rsidRPr="002B18FA" w:rsidRDefault="00515977" w:rsidP="00515977">
            <w:pPr>
              <w:jc w:val="both"/>
              <w:rPr>
                <w:bCs/>
                <w:sz w:val="22"/>
                <w:szCs w:val="22"/>
              </w:rPr>
            </w:pPr>
          </w:p>
        </w:tc>
      </w:tr>
      <w:tr w:rsidR="00C957C7" w:rsidRPr="002B18FA" w14:paraId="742DEC79" w14:textId="77777777" w:rsidTr="00A05477">
        <w:tc>
          <w:tcPr>
            <w:tcW w:w="415" w:type="pct"/>
            <w:tcMar>
              <w:left w:w="57" w:type="dxa"/>
              <w:right w:w="57" w:type="dxa"/>
            </w:tcMar>
          </w:tcPr>
          <w:p w14:paraId="4AC60537" w14:textId="77777777" w:rsidR="00207406" w:rsidRPr="002B18FA" w:rsidRDefault="00207406" w:rsidP="00515977">
            <w:pPr>
              <w:jc w:val="right"/>
              <w:rPr>
                <w:bCs/>
                <w:sz w:val="22"/>
                <w:szCs w:val="22"/>
              </w:rPr>
            </w:pPr>
          </w:p>
        </w:tc>
        <w:tc>
          <w:tcPr>
            <w:tcW w:w="3477" w:type="pct"/>
            <w:tcMar>
              <w:left w:w="57" w:type="dxa"/>
              <w:right w:w="57" w:type="dxa"/>
            </w:tcMar>
          </w:tcPr>
          <w:p w14:paraId="29C2EC91" w14:textId="77777777" w:rsidR="00207406" w:rsidRPr="002B18FA" w:rsidRDefault="00207406" w:rsidP="00515977">
            <w:pPr>
              <w:jc w:val="both"/>
              <w:rPr>
                <w:bCs/>
                <w:sz w:val="22"/>
                <w:szCs w:val="22"/>
              </w:rPr>
            </w:pPr>
          </w:p>
        </w:tc>
        <w:tc>
          <w:tcPr>
            <w:tcW w:w="270" w:type="pct"/>
            <w:tcBorders>
              <w:top w:val="single" w:sz="4" w:space="0" w:color="auto"/>
              <w:bottom w:val="single" w:sz="4" w:space="0" w:color="auto"/>
            </w:tcBorders>
            <w:shd w:val="clear" w:color="auto" w:fill="FFFF99"/>
            <w:tcMar>
              <w:left w:w="57" w:type="dxa"/>
              <w:right w:w="57" w:type="dxa"/>
            </w:tcMar>
          </w:tcPr>
          <w:p w14:paraId="35FA4B7F" w14:textId="77777777" w:rsidR="00207406" w:rsidRPr="002B18FA" w:rsidRDefault="00207406" w:rsidP="00515977">
            <w:pPr>
              <w:jc w:val="both"/>
              <w:rPr>
                <w:bCs/>
                <w:sz w:val="22"/>
                <w:szCs w:val="22"/>
              </w:rPr>
            </w:pPr>
          </w:p>
        </w:tc>
        <w:tc>
          <w:tcPr>
            <w:tcW w:w="62" w:type="pct"/>
            <w:tcBorders>
              <w:left w:val="nil"/>
            </w:tcBorders>
            <w:tcMar>
              <w:left w:w="57" w:type="dxa"/>
              <w:right w:w="57" w:type="dxa"/>
            </w:tcMar>
          </w:tcPr>
          <w:p w14:paraId="5E2F124A" w14:textId="77777777" w:rsidR="00207406" w:rsidRPr="002B18FA" w:rsidRDefault="00207406" w:rsidP="005159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4EDD81D7" w14:textId="77777777" w:rsidR="00207406" w:rsidRPr="002B18FA" w:rsidRDefault="00207406" w:rsidP="00515977">
            <w:pPr>
              <w:jc w:val="both"/>
              <w:rPr>
                <w:bCs/>
                <w:sz w:val="22"/>
                <w:szCs w:val="22"/>
              </w:rPr>
            </w:pPr>
          </w:p>
        </w:tc>
        <w:tc>
          <w:tcPr>
            <w:tcW w:w="92" w:type="pct"/>
            <w:gridSpan w:val="2"/>
            <w:tcBorders>
              <w:left w:val="nil"/>
            </w:tcBorders>
            <w:tcMar>
              <w:left w:w="57" w:type="dxa"/>
              <w:right w:w="57" w:type="dxa"/>
            </w:tcMar>
          </w:tcPr>
          <w:p w14:paraId="22CAF098" w14:textId="77777777" w:rsidR="00207406" w:rsidRPr="002B18FA" w:rsidRDefault="00207406" w:rsidP="005159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5E7CC8BD" w14:textId="77777777" w:rsidR="00207406" w:rsidRPr="002B18FA" w:rsidRDefault="00207406" w:rsidP="00515977">
            <w:pPr>
              <w:jc w:val="both"/>
              <w:rPr>
                <w:bCs/>
                <w:sz w:val="22"/>
                <w:szCs w:val="22"/>
              </w:rPr>
            </w:pPr>
          </w:p>
        </w:tc>
      </w:tr>
      <w:tr w:rsidR="00C957C7" w:rsidRPr="002B18FA" w14:paraId="74F22889" w14:textId="77777777" w:rsidTr="00A05477">
        <w:tc>
          <w:tcPr>
            <w:tcW w:w="415" w:type="pct"/>
            <w:tcMar>
              <w:left w:w="57" w:type="dxa"/>
              <w:right w:w="57" w:type="dxa"/>
            </w:tcMar>
          </w:tcPr>
          <w:p w14:paraId="20D5DACA" w14:textId="1971A640" w:rsidR="00515977" w:rsidRPr="002B18FA" w:rsidRDefault="00515977" w:rsidP="00515977">
            <w:pPr>
              <w:jc w:val="right"/>
              <w:rPr>
                <w:bCs/>
                <w:sz w:val="22"/>
                <w:szCs w:val="22"/>
              </w:rPr>
            </w:pPr>
            <w:r w:rsidRPr="002B18FA">
              <w:rPr>
                <w:bCs/>
                <w:sz w:val="22"/>
                <w:szCs w:val="22"/>
              </w:rPr>
              <w:t>(</w:t>
            </w:r>
            <w:r w:rsidR="003E1A04">
              <w:rPr>
                <w:bCs/>
                <w:sz w:val="22"/>
                <w:szCs w:val="22"/>
              </w:rPr>
              <w:t>c</w:t>
            </w:r>
            <w:r w:rsidRPr="002B18FA">
              <w:rPr>
                <w:bCs/>
                <w:sz w:val="22"/>
                <w:szCs w:val="22"/>
              </w:rPr>
              <w:t>)</w:t>
            </w:r>
          </w:p>
        </w:tc>
        <w:tc>
          <w:tcPr>
            <w:tcW w:w="3477" w:type="pct"/>
            <w:tcBorders>
              <w:right w:val="single" w:sz="4" w:space="0" w:color="auto"/>
            </w:tcBorders>
            <w:tcMar>
              <w:left w:w="57" w:type="dxa"/>
              <w:right w:w="57" w:type="dxa"/>
            </w:tcMar>
          </w:tcPr>
          <w:p w14:paraId="47374289" w14:textId="77777777" w:rsidR="00515977" w:rsidRPr="002B18FA" w:rsidRDefault="00515977" w:rsidP="00515977">
            <w:pPr>
              <w:jc w:val="both"/>
              <w:rPr>
                <w:bCs/>
                <w:sz w:val="22"/>
                <w:szCs w:val="22"/>
              </w:rPr>
            </w:pPr>
            <w:r w:rsidRPr="002B18FA">
              <w:rPr>
                <w:bCs/>
                <w:sz w:val="22"/>
                <w:szCs w:val="22"/>
              </w:rPr>
              <w:t>The nature of the services to be provided;</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E0062BA" w14:textId="77777777" w:rsidR="00515977" w:rsidRPr="002B18FA" w:rsidRDefault="00515977" w:rsidP="00515977">
            <w:pPr>
              <w:jc w:val="both"/>
              <w:rPr>
                <w:bCs/>
                <w:sz w:val="22"/>
                <w:szCs w:val="22"/>
              </w:rPr>
            </w:pPr>
          </w:p>
        </w:tc>
        <w:tc>
          <w:tcPr>
            <w:tcW w:w="62" w:type="pct"/>
            <w:tcBorders>
              <w:left w:val="single" w:sz="4" w:space="0" w:color="auto"/>
              <w:right w:val="single" w:sz="4" w:space="0" w:color="auto"/>
            </w:tcBorders>
            <w:tcMar>
              <w:left w:w="57" w:type="dxa"/>
              <w:right w:w="57" w:type="dxa"/>
            </w:tcMar>
          </w:tcPr>
          <w:p w14:paraId="5FD8550E" w14:textId="77777777" w:rsidR="00515977" w:rsidRPr="002B18FA" w:rsidRDefault="00515977" w:rsidP="005159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943F1FA" w14:textId="77777777" w:rsidR="00515977" w:rsidRPr="002B18FA" w:rsidRDefault="00515977" w:rsidP="005159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0EA6A8EA" w14:textId="77777777" w:rsidR="00515977" w:rsidRPr="002B18FA" w:rsidRDefault="00515977" w:rsidP="005159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AAAC91D" w14:textId="77777777" w:rsidR="00515977" w:rsidRPr="002B18FA" w:rsidRDefault="00515977" w:rsidP="00515977">
            <w:pPr>
              <w:jc w:val="both"/>
              <w:rPr>
                <w:bCs/>
                <w:sz w:val="22"/>
                <w:szCs w:val="22"/>
              </w:rPr>
            </w:pPr>
          </w:p>
        </w:tc>
      </w:tr>
      <w:tr w:rsidR="00C957C7" w:rsidRPr="002B18FA" w14:paraId="64EB2C1B" w14:textId="77777777" w:rsidTr="00A05477">
        <w:tc>
          <w:tcPr>
            <w:tcW w:w="415" w:type="pct"/>
            <w:tcMar>
              <w:left w:w="57" w:type="dxa"/>
              <w:right w:w="57" w:type="dxa"/>
            </w:tcMar>
          </w:tcPr>
          <w:p w14:paraId="090A0928" w14:textId="77777777" w:rsidR="00207406" w:rsidRPr="002B18FA" w:rsidRDefault="00207406" w:rsidP="00515977">
            <w:pPr>
              <w:jc w:val="right"/>
              <w:rPr>
                <w:bCs/>
                <w:sz w:val="22"/>
                <w:szCs w:val="22"/>
              </w:rPr>
            </w:pPr>
          </w:p>
        </w:tc>
        <w:tc>
          <w:tcPr>
            <w:tcW w:w="3477" w:type="pct"/>
            <w:tcMar>
              <w:left w:w="57" w:type="dxa"/>
              <w:right w:w="57" w:type="dxa"/>
            </w:tcMar>
          </w:tcPr>
          <w:p w14:paraId="610E00E5" w14:textId="77777777" w:rsidR="00207406" w:rsidRPr="002B18FA" w:rsidRDefault="00207406" w:rsidP="00515977">
            <w:pPr>
              <w:jc w:val="both"/>
              <w:rPr>
                <w:bCs/>
                <w:sz w:val="22"/>
                <w:szCs w:val="22"/>
              </w:rPr>
            </w:pPr>
          </w:p>
        </w:tc>
        <w:tc>
          <w:tcPr>
            <w:tcW w:w="270" w:type="pct"/>
            <w:tcBorders>
              <w:top w:val="single" w:sz="4" w:space="0" w:color="auto"/>
              <w:bottom w:val="single" w:sz="4" w:space="0" w:color="auto"/>
            </w:tcBorders>
            <w:shd w:val="clear" w:color="auto" w:fill="FFFF99"/>
            <w:tcMar>
              <w:left w:w="57" w:type="dxa"/>
              <w:right w:w="57" w:type="dxa"/>
            </w:tcMar>
          </w:tcPr>
          <w:p w14:paraId="71454853" w14:textId="77777777" w:rsidR="00207406" w:rsidRPr="002B18FA" w:rsidRDefault="00207406" w:rsidP="00515977">
            <w:pPr>
              <w:jc w:val="both"/>
              <w:rPr>
                <w:bCs/>
                <w:sz w:val="22"/>
                <w:szCs w:val="22"/>
              </w:rPr>
            </w:pPr>
          </w:p>
        </w:tc>
        <w:tc>
          <w:tcPr>
            <w:tcW w:w="62" w:type="pct"/>
            <w:tcBorders>
              <w:left w:val="nil"/>
            </w:tcBorders>
            <w:tcMar>
              <w:left w:w="57" w:type="dxa"/>
              <w:right w:w="57" w:type="dxa"/>
            </w:tcMar>
          </w:tcPr>
          <w:p w14:paraId="09F49104" w14:textId="77777777" w:rsidR="00207406" w:rsidRPr="002B18FA" w:rsidRDefault="00207406" w:rsidP="005159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066BF97C" w14:textId="77777777" w:rsidR="00207406" w:rsidRPr="002B18FA" w:rsidRDefault="00207406" w:rsidP="00515977">
            <w:pPr>
              <w:jc w:val="both"/>
              <w:rPr>
                <w:bCs/>
                <w:sz w:val="22"/>
                <w:szCs w:val="22"/>
              </w:rPr>
            </w:pPr>
          </w:p>
        </w:tc>
        <w:tc>
          <w:tcPr>
            <w:tcW w:w="92" w:type="pct"/>
            <w:gridSpan w:val="2"/>
            <w:tcBorders>
              <w:left w:val="nil"/>
            </w:tcBorders>
            <w:tcMar>
              <w:left w:w="57" w:type="dxa"/>
              <w:right w:w="57" w:type="dxa"/>
            </w:tcMar>
          </w:tcPr>
          <w:p w14:paraId="774EB1E8" w14:textId="77777777" w:rsidR="00207406" w:rsidRPr="002B18FA" w:rsidRDefault="00207406" w:rsidP="005159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210C0366" w14:textId="77777777" w:rsidR="00207406" w:rsidRPr="002B18FA" w:rsidRDefault="00207406" w:rsidP="00515977">
            <w:pPr>
              <w:jc w:val="both"/>
              <w:rPr>
                <w:bCs/>
                <w:sz w:val="22"/>
                <w:szCs w:val="22"/>
              </w:rPr>
            </w:pPr>
          </w:p>
        </w:tc>
      </w:tr>
      <w:tr w:rsidR="00C957C7" w:rsidRPr="002B18FA" w14:paraId="37AE1A84" w14:textId="77777777" w:rsidTr="00A05477">
        <w:tc>
          <w:tcPr>
            <w:tcW w:w="415" w:type="pct"/>
            <w:tcMar>
              <w:left w:w="57" w:type="dxa"/>
              <w:right w:w="57" w:type="dxa"/>
            </w:tcMar>
          </w:tcPr>
          <w:p w14:paraId="2D07EFA9" w14:textId="3803A3D1" w:rsidR="00515977" w:rsidRPr="002B18FA" w:rsidRDefault="00515977" w:rsidP="00515977">
            <w:pPr>
              <w:jc w:val="right"/>
              <w:rPr>
                <w:bCs/>
                <w:sz w:val="22"/>
                <w:szCs w:val="22"/>
              </w:rPr>
            </w:pPr>
            <w:r w:rsidRPr="002B18FA">
              <w:rPr>
                <w:bCs/>
                <w:sz w:val="22"/>
                <w:szCs w:val="22"/>
              </w:rPr>
              <w:t>(</w:t>
            </w:r>
            <w:r w:rsidR="003E1A04">
              <w:rPr>
                <w:bCs/>
                <w:sz w:val="22"/>
                <w:szCs w:val="22"/>
              </w:rPr>
              <w:t>d</w:t>
            </w:r>
            <w:r w:rsidRPr="002B18FA">
              <w:rPr>
                <w:bCs/>
                <w:sz w:val="22"/>
                <w:szCs w:val="22"/>
              </w:rPr>
              <w:t>)</w:t>
            </w:r>
          </w:p>
        </w:tc>
        <w:tc>
          <w:tcPr>
            <w:tcW w:w="3477" w:type="pct"/>
            <w:tcBorders>
              <w:right w:val="single" w:sz="4" w:space="0" w:color="auto"/>
            </w:tcBorders>
            <w:tcMar>
              <w:left w:w="57" w:type="dxa"/>
              <w:right w:w="57" w:type="dxa"/>
            </w:tcMar>
          </w:tcPr>
          <w:p w14:paraId="2481F6CB" w14:textId="77777777" w:rsidR="00515977" w:rsidRPr="002B18FA" w:rsidRDefault="00515977" w:rsidP="00515977">
            <w:pPr>
              <w:jc w:val="both"/>
              <w:rPr>
                <w:bCs/>
                <w:sz w:val="22"/>
                <w:szCs w:val="22"/>
              </w:rPr>
            </w:pPr>
            <w:r w:rsidRPr="002B18FA">
              <w:rPr>
                <w:bCs/>
                <w:sz w:val="22"/>
                <w:szCs w:val="22"/>
              </w:rPr>
              <w:t>The internal units/individuals within the applicant that will be responsible for monitoring and managing each outsourcing arrangement;</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8E59FC4" w14:textId="77777777" w:rsidR="00515977" w:rsidRPr="002B18FA" w:rsidRDefault="00515977" w:rsidP="00515977">
            <w:pPr>
              <w:jc w:val="both"/>
              <w:rPr>
                <w:bCs/>
                <w:sz w:val="22"/>
                <w:szCs w:val="22"/>
              </w:rPr>
            </w:pPr>
          </w:p>
        </w:tc>
        <w:tc>
          <w:tcPr>
            <w:tcW w:w="62" w:type="pct"/>
            <w:tcBorders>
              <w:left w:val="single" w:sz="4" w:space="0" w:color="auto"/>
              <w:right w:val="single" w:sz="4" w:space="0" w:color="auto"/>
            </w:tcBorders>
            <w:tcMar>
              <w:left w:w="57" w:type="dxa"/>
              <w:right w:w="57" w:type="dxa"/>
            </w:tcMar>
          </w:tcPr>
          <w:p w14:paraId="0C2EE9C3" w14:textId="77777777" w:rsidR="00515977" w:rsidRPr="002B18FA" w:rsidRDefault="00515977" w:rsidP="005159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ECAA338" w14:textId="77777777" w:rsidR="00515977" w:rsidRPr="002B18FA" w:rsidRDefault="00515977" w:rsidP="005159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3EE4A330" w14:textId="77777777" w:rsidR="00515977" w:rsidRPr="002B18FA" w:rsidRDefault="00515977" w:rsidP="005159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4554E6A" w14:textId="77777777" w:rsidR="00515977" w:rsidRPr="002B18FA" w:rsidRDefault="00515977" w:rsidP="00515977">
            <w:pPr>
              <w:jc w:val="both"/>
              <w:rPr>
                <w:bCs/>
                <w:sz w:val="22"/>
                <w:szCs w:val="22"/>
              </w:rPr>
            </w:pPr>
          </w:p>
        </w:tc>
      </w:tr>
      <w:tr w:rsidR="00C957C7" w:rsidRPr="002B18FA" w14:paraId="601F15BA" w14:textId="77777777" w:rsidTr="00A05477">
        <w:tc>
          <w:tcPr>
            <w:tcW w:w="415" w:type="pct"/>
            <w:tcMar>
              <w:left w:w="57" w:type="dxa"/>
              <w:right w:w="57" w:type="dxa"/>
            </w:tcMar>
          </w:tcPr>
          <w:p w14:paraId="2D3C03E9" w14:textId="77777777" w:rsidR="00401994" w:rsidRPr="002B18FA" w:rsidRDefault="00401994" w:rsidP="00515977">
            <w:pPr>
              <w:jc w:val="right"/>
              <w:rPr>
                <w:bCs/>
                <w:sz w:val="22"/>
                <w:szCs w:val="22"/>
              </w:rPr>
            </w:pPr>
          </w:p>
        </w:tc>
        <w:tc>
          <w:tcPr>
            <w:tcW w:w="3477" w:type="pct"/>
            <w:tcMar>
              <w:left w:w="57" w:type="dxa"/>
              <w:right w:w="57" w:type="dxa"/>
            </w:tcMar>
          </w:tcPr>
          <w:p w14:paraId="726EBFD5" w14:textId="77777777" w:rsidR="00401994" w:rsidRPr="002B18FA" w:rsidRDefault="00401994" w:rsidP="00515977">
            <w:pPr>
              <w:jc w:val="both"/>
              <w:rPr>
                <w:bCs/>
                <w:sz w:val="22"/>
                <w:szCs w:val="22"/>
              </w:rPr>
            </w:pPr>
          </w:p>
        </w:tc>
        <w:tc>
          <w:tcPr>
            <w:tcW w:w="270" w:type="pct"/>
            <w:tcBorders>
              <w:top w:val="single" w:sz="4" w:space="0" w:color="auto"/>
              <w:bottom w:val="single" w:sz="4" w:space="0" w:color="auto"/>
            </w:tcBorders>
            <w:shd w:val="clear" w:color="auto" w:fill="FFFF99"/>
            <w:tcMar>
              <w:left w:w="57" w:type="dxa"/>
              <w:right w:w="57" w:type="dxa"/>
            </w:tcMar>
          </w:tcPr>
          <w:p w14:paraId="1DC24571" w14:textId="77777777" w:rsidR="00401994" w:rsidRPr="002B18FA" w:rsidRDefault="00401994" w:rsidP="00515977">
            <w:pPr>
              <w:jc w:val="both"/>
              <w:rPr>
                <w:bCs/>
                <w:sz w:val="22"/>
                <w:szCs w:val="22"/>
              </w:rPr>
            </w:pPr>
          </w:p>
        </w:tc>
        <w:tc>
          <w:tcPr>
            <w:tcW w:w="62" w:type="pct"/>
            <w:tcBorders>
              <w:left w:val="nil"/>
            </w:tcBorders>
            <w:tcMar>
              <w:left w:w="57" w:type="dxa"/>
              <w:right w:w="57" w:type="dxa"/>
            </w:tcMar>
          </w:tcPr>
          <w:p w14:paraId="40EECBA7" w14:textId="77777777" w:rsidR="00401994" w:rsidRPr="002B18FA" w:rsidRDefault="00401994" w:rsidP="005159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2407AA13" w14:textId="77777777" w:rsidR="00401994" w:rsidRPr="002B18FA" w:rsidRDefault="00401994" w:rsidP="00515977">
            <w:pPr>
              <w:jc w:val="both"/>
              <w:rPr>
                <w:bCs/>
                <w:sz w:val="22"/>
                <w:szCs w:val="22"/>
              </w:rPr>
            </w:pPr>
          </w:p>
        </w:tc>
        <w:tc>
          <w:tcPr>
            <w:tcW w:w="92" w:type="pct"/>
            <w:gridSpan w:val="2"/>
            <w:tcBorders>
              <w:left w:val="nil"/>
            </w:tcBorders>
            <w:tcMar>
              <w:left w:w="57" w:type="dxa"/>
              <w:right w:w="57" w:type="dxa"/>
            </w:tcMar>
          </w:tcPr>
          <w:p w14:paraId="55145DAA" w14:textId="77777777" w:rsidR="00401994" w:rsidRPr="002B18FA" w:rsidRDefault="00401994" w:rsidP="005159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095A1688" w14:textId="77777777" w:rsidR="00401994" w:rsidRPr="002B18FA" w:rsidRDefault="00401994" w:rsidP="00515977">
            <w:pPr>
              <w:jc w:val="both"/>
              <w:rPr>
                <w:bCs/>
                <w:sz w:val="22"/>
                <w:szCs w:val="22"/>
              </w:rPr>
            </w:pPr>
          </w:p>
        </w:tc>
      </w:tr>
      <w:tr w:rsidR="00A05477" w:rsidRPr="002B18FA" w14:paraId="76BC0D63" w14:textId="77777777" w:rsidTr="00A05477">
        <w:tc>
          <w:tcPr>
            <w:tcW w:w="415" w:type="pct"/>
            <w:tcMar>
              <w:left w:w="57" w:type="dxa"/>
              <w:right w:w="57" w:type="dxa"/>
            </w:tcMar>
          </w:tcPr>
          <w:p w14:paraId="56E1B2D4" w14:textId="69B99D9D" w:rsidR="00A05477" w:rsidRPr="002B18FA" w:rsidRDefault="00A05477" w:rsidP="00A05477">
            <w:pPr>
              <w:jc w:val="right"/>
              <w:rPr>
                <w:bCs/>
                <w:sz w:val="22"/>
                <w:szCs w:val="22"/>
              </w:rPr>
            </w:pPr>
            <w:r>
              <w:rPr>
                <w:bCs/>
                <w:sz w:val="22"/>
                <w:szCs w:val="22"/>
              </w:rPr>
              <w:t>(e)</w:t>
            </w:r>
          </w:p>
        </w:tc>
        <w:tc>
          <w:tcPr>
            <w:tcW w:w="3477" w:type="pct"/>
            <w:tcBorders>
              <w:right w:val="single" w:sz="4" w:space="0" w:color="auto"/>
            </w:tcBorders>
            <w:tcMar>
              <w:left w:w="57" w:type="dxa"/>
              <w:right w:w="57" w:type="dxa"/>
            </w:tcMar>
          </w:tcPr>
          <w:p w14:paraId="2B9663E8" w14:textId="48B7D3BE" w:rsidR="00A05477" w:rsidRPr="002B18FA" w:rsidRDefault="00A05477" w:rsidP="00A05477">
            <w:pPr>
              <w:jc w:val="both"/>
              <w:rPr>
                <w:bCs/>
                <w:sz w:val="22"/>
                <w:szCs w:val="22"/>
              </w:rPr>
            </w:pPr>
            <w:r w:rsidRPr="00711B4E">
              <w:rPr>
                <w:bCs/>
                <w:sz w:val="22"/>
                <w:szCs w:val="22"/>
              </w:rPr>
              <w:t>Description, if applicable of the internal control mechanisms that will be used by the other entity in order to comply with AML.</w:t>
            </w:r>
          </w:p>
        </w:tc>
        <w:tc>
          <w:tcPr>
            <w:tcW w:w="270"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3837C8B" w14:textId="77777777" w:rsidR="00A05477" w:rsidRPr="002B18FA" w:rsidRDefault="00A05477" w:rsidP="00A05477">
            <w:pPr>
              <w:jc w:val="both"/>
              <w:rPr>
                <w:bCs/>
                <w:sz w:val="22"/>
                <w:szCs w:val="22"/>
              </w:rPr>
            </w:pPr>
          </w:p>
        </w:tc>
        <w:tc>
          <w:tcPr>
            <w:tcW w:w="62" w:type="pct"/>
            <w:tcBorders>
              <w:left w:val="single" w:sz="4" w:space="0" w:color="auto"/>
              <w:right w:val="single" w:sz="4" w:space="0" w:color="auto"/>
            </w:tcBorders>
            <w:tcMar>
              <w:left w:w="57" w:type="dxa"/>
              <w:right w:w="57" w:type="dxa"/>
            </w:tcMar>
          </w:tcPr>
          <w:p w14:paraId="264DC25B"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025D914"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17059AB3"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D0C94FA" w14:textId="77777777" w:rsidR="00A05477" w:rsidRPr="002B18FA" w:rsidRDefault="00A05477" w:rsidP="00A05477">
            <w:pPr>
              <w:jc w:val="both"/>
              <w:rPr>
                <w:bCs/>
                <w:sz w:val="22"/>
                <w:szCs w:val="22"/>
              </w:rPr>
            </w:pPr>
          </w:p>
        </w:tc>
      </w:tr>
      <w:tr w:rsidR="00A05477" w:rsidRPr="002B18FA" w14:paraId="14FFBE4C" w14:textId="77777777" w:rsidTr="00A05477">
        <w:tc>
          <w:tcPr>
            <w:tcW w:w="415" w:type="pct"/>
            <w:tcMar>
              <w:left w:w="57" w:type="dxa"/>
              <w:right w:w="57" w:type="dxa"/>
            </w:tcMar>
          </w:tcPr>
          <w:p w14:paraId="196FE0B9" w14:textId="77777777" w:rsidR="00A05477" w:rsidRPr="002B18FA" w:rsidRDefault="00A05477" w:rsidP="00A05477">
            <w:pPr>
              <w:jc w:val="both"/>
              <w:rPr>
                <w:bCs/>
                <w:sz w:val="22"/>
                <w:szCs w:val="22"/>
              </w:rPr>
            </w:pPr>
            <w:r w:rsidRPr="002B18FA">
              <w:rPr>
                <w:bCs/>
                <w:sz w:val="22"/>
                <w:szCs w:val="22"/>
              </w:rPr>
              <w:t>4.</w:t>
            </w:r>
            <w:r>
              <w:rPr>
                <w:bCs/>
                <w:sz w:val="22"/>
                <w:szCs w:val="22"/>
              </w:rPr>
              <w:t>2</w:t>
            </w:r>
            <w:r w:rsidRPr="002B18FA">
              <w:rPr>
                <w:bCs/>
                <w:sz w:val="22"/>
                <w:szCs w:val="22"/>
              </w:rPr>
              <w:t>.3</w:t>
            </w:r>
          </w:p>
        </w:tc>
        <w:tc>
          <w:tcPr>
            <w:tcW w:w="3477" w:type="pct"/>
            <w:tcMar>
              <w:left w:w="57" w:type="dxa"/>
              <w:right w:w="57" w:type="dxa"/>
            </w:tcMar>
          </w:tcPr>
          <w:p w14:paraId="740CD107" w14:textId="478ADDCE" w:rsidR="00A05477" w:rsidRPr="005C1887" w:rsidRDefault="00A05477" w:rsidP="002F0A30">
            <w:pPr>
              <w:jc w:val="both"/>
              <w:rPr>
                <w:sz w:val="22"/>
              </w:rPr>
            </w:pPr>
            <w:r w:rsidRPr="002B18FA">
              <w:rPr>
                <w:bCs/>
                <w:sz w:val="22"/>
                <w:szCs w:val="22"/>
              </w:rPr>
              <w:t>Confirm th</w:t>
            </w:r>
            <w:r>
              <w:rPr>
                <w:bCs/>
                <w:sz w:val="22"/>
                <w:szCs w:val="22"/>
              </w:rPr>
              <w:t>at in accordance with paragraph</w:t>
            </w:r>
            <w:r w:rsidRPr="002B18FA">
              <w:rPr>
                <w:bCs/>
                <w:sz w:val="22"/>
                <w:szCs w:val="22"/>
              </w:rPr>
              <w:t xml:space="preserve"> </w:t>
            </w:r>
            <w:r>
              <w:rPr>
                <w:bCs/>
                <w:sz w:val="22"/>
                <w:szCs w:val="22"/>
              </w:rPr>
              <w:t>28</w:t>
            </w:r>
            <w:r w:rsidRPr="002B18FA">
              <w:rPr>
                <w:bCs/>
                <w:sz w:val="22"/>
                <w:szCs w:val="22"/>
              </w:rPr>
              <w:t xml:space="preserve"> </w:t>
            </w:r>
            <w:r>
              <w:rPr>
                <w:bCs/>
                <w:sz w:val="22"/>
                <w:szCs w:val="22"/>
              </w:rPr>
              <w:t xml:space="preserve">of the </w:t>
            </w:r>
            <w:r w:rsidRPr="003D3C95">
              <w:rPr>
                <w:bCs/>
                <w:sz w:val="22"/>
                <w:szCs w:val="22"/>
              </w:rPr>
              <w:t>Governance and Management Arrangements of Credit Acquiring Companies</w:t>
            </w:r>
            <w:r>
              <w:rPr>
                <w:bCs/>
                <w:sz w:val="22"/>
                <w:szCs w:val="22"/>
              </w:rPr>
              <w:t xml:space="preserve"> and Credit Servicers Directive of 2022</w:t>
            </w:r>
            <w:r w:rsidRPr="00E83893">
              <w:rPr>
                <w:rStyle w:val="FootnoteReference"/>
                <w:b/>
                <w:bCs/>
                <w:sz w:val="22"/>
                <w:szCs w:val="22"/>
              </w:rPr>
              <w:footnoteReference w:id="9"/>
            </w:r>
            <w:r>
              <w:rPr>
                <w:bCs/>
                <w:sz w:val="22"/>
                <w:szCs w:val="22"/>
              </w:rPr>
              <w:t xml:space="preserve"> (“The Governance Directive”)</w:t>
            </w:r>
            <w:r w:rsidRPr="002B18FA">
              <w:rPr>
                <w:bCs/>
                <w:sz w:val="22"/>
                <w:szCs w:val="22"/>
              </w:rPr>
              <w:t xml:space="preserve"> any outsourcing of significant operational functions shall meet the following conditions:</w:t>
            </w:r>
          </w:p>
        </w:tc>
        <w:tc>
          <w:tcPr>
            <w:tcW w:w="270" w:type="pct"/>
            <w:shd w:val="clear" w:color="auto" w:fill="FFFF99"/>
            <w:tcMar>
              <w:left w:w="57" w:type="dxa"/>
              <w:right w:w="57" w:type="dxa"/>
            </w:tcMar>
          </w:tcPr>
          <w:p w14:paraId="2ABBDFBF" w14:textId="77777777" w:rsidR="00A05477" w:rsidRPr="002B18FA" w:rsidRDefault="00A05477" w:rsidP="00A05477">
            <w:pPr>
              <w:jc w:val="both"/>
              <w:rPr>
                <w:bCs/>
                <w:sz w:val="22"/>
                <w:szCs w:val="22"/>
              </w:rPr>
            </w:pPr>
          </w:p>
        </w:tc>
        <w:tc>
          <w:tcPr>
            <w:tcW w:w="62" w:type="pct"/>
            <w:tcMar>
              <w:left w:w="57" w:type="dxa"/>
              <w:right w:w="57" w:type="dxa"/>
            </w:tcMar>
          </w:tcPr>
          <w:p w14:paraId="048372F0" w14:textId="77777777" w:rsidR="00A05477" w:rsidRPr="002B18FA" w:rsidRDefault="00A05477" w:rsidP="00A05477">
            <w:pPr>
              <w:jc w:val="both"/>
              <w:rPr>
                <w:bCs/>
                <w:sz w:val="22"/>
                <w:szCs w:val="22"/>
              </w:rPr>
            </w:pPr>
          </w:p>
        </w:tc>
        <w:tc>
          <w:tcPr>
            <w:tcW w:w="344" w:type="pct"/>
            <w:shd w:val="clear" w:color="auto" w:fill="FFFF99"/>
            <w:tcMar>
              <w:left w:w="57" w:type="dxa"/>
              <w:right w:w="57" w:type="dxa"/>
            </w:tcMar>
          </w:tcPr>
          <w:p w14:paraId="41DD1EC7" w14:textId="77777777" w:rsidR="00A05477" w:rsidRPr="002B18FA" w:rsidRDefault="00A05477" w:rsidP="00A05477">
            <w:pPr>
              <w:jc w:val="both"/>
              <w:rPr>
                <w:bCs/>
                <w:sz w:val="22"/>
                <w:szCs w:val="22"/>
              </w:rPr>
            </w:pPr>
          </w:p>
        </w:tc>
        <w:tc>
          <w:tcPr>
            <w:tcW w:w="92" w:type="pct"/>
            <w:gridSpan w:val="2"/>
            <w:tcMar>
              <w:left w:w="57" w:type="dxa"/>
              <w:right w:w="57" w:type="dxa"/>
            </w:tcMar>
          </w:tcPr>
          <w:p w14:paraId="5AF29DF8" w14:textId="77777777" w:rsidR="00A05477" w:rsidRPr="002B18FA" w:rsidRDefault="00A05477" w:rsidP="00A05477">
            <w:pPr>
              <w:jc w:val="both"/>
              <w:rPr>
                <w:bCs/>
                <w:sz w:val="22"/>
                <w:szCs w:val="22"/>
              </w:rPr>
            </w:pPr>
          </w:p>
        </w:tc>
        <w:tc>
          <w:tcPr>
            <w:tcW w:w="340" w:type="pct"/>
            <w:shd w:val="clear" w:color="auto" w:fill="FFCC99"/>
            <w:tcMar>
              <w:left w:w="57" w:type="dxa"/>
              <w:right w:w="57" w:type="dxa"/>
            </w:tcMar>
          </w:tcPr>
          <w:p w14:paraId="28A31F97" w14:textId="77777777" w:rsidR="00A05477" w:rsidRPr="002B18FA" w:rsidRDefault="00A05477" w:rsidP="00A05477">
            <w:pPr>
              <w:jc w:val="both"/>
              <w:rPr>
                <w:bCs/>
                <w:sz w:val="22"/>
                <w:szCs w:val="22"/>
              </w:rPr>
            </w:pPr>
          </w:p>
        </w:tc>
      </w:tr>
      <w:tr w:rsidR="00A05477" w:rsidRPr="002B18FA" w14:paraId="2EB87B38" w14:textId="77777777" w:rsidTr="00A05477">
        <w:tc>
          <w:tcPr>
            <w:tcW w:w="415" w:type="pct"/>
            <w:tcMar>
              <w:left w:w="57" w:type="dxa"/>
              <w:right w:w="57" w:type="dxa"/>
            </w:tcMar>
          </w:tcPr>
          <w:p w14:paraId="3234264D" w14:textId="77777777" w:rsidR="00A05477" w:rsidRPr="002B18FA" w:rsidRDefault="00A05477" w:rsidP="00A05477">
            <w:pPr>
              <w:jc w:val="right"/>
              <w:rPr>
                <w:bCs/>
                <w:sz w:val="22"/>
                <w:szCs w:val="22"/>
              </w:rPr>
            </w:pPr>
          </w:p>
        </w:tc>
        <w:tc>
          <w:tcPr>
            <w:tcW w:w="3477" w:type="pct"/>
            <w:tcMar>
              <w:left w:w="57" w:type="dxa"/>
              <w:right w:w="57" w:type="dxa"/>
            </w:tcMar>
          </w:tcPr>
          <w:p w14:paraId="15AE36C3"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577781B3" w14:textId="77777777" w:rsidR="00A05477" w:rsidRPr="002B18FA" w:rsidRDefault="00A05477" w:rsidP="00A05477">
            <w:pPr>
              <w:jc w:val="both"/>
              <w:rPr>
                <w:bCs/>
                <w:sz w:val="22"/>
                <w:szCs w:val="22"/>
              </w:rPr>
            </w:pPr>
          </w:p>
        </w:tc>
        <w:tc>
          <w:tcPr>
            <w:tcW w:w="62" w:type="pct"/>
            <w:tcMar>
              <w:left w:w="57" w:type="dxa"/>
              <w:right w:w="57" w:type="dxa"/>
            </w:tcMar>
          </w:tcPr>
          <w:p w14:paraId="1EB785F9" w14:textId="77777777" w:rsidR="00A05477" w:rsidRPr="002B18FA" w:rsidRDefault="00A05477" w:rsidP="00A05477">
            <w:pPr>
              <w:jc w:val="both"/>
              <w:rPr>
                <w:bCs/>
                <w:sz w:val="22"/>
                <w:szCs w:val="22"/>
              </w:rPr>
            </w:pPr>
          </w:p>
        </w:tc>
        <w:tc>
          <w:tcPr>
            <w:tcW w:w="344" w:type="pct"/>
            <w:tcBorders>
              <w:bottom w:val="single" w:sz="4" w:space="0" w:color="auto"/>
            </w:tcBorders>
            <w:shd w:val="clear" w:color="auto" w:fill="FFFF99"/>
            <w:tcMar>
              <w:left w:w="57" w:type="dxa"/>
              <w:right w:w="57" w:type="dxa"/>
            </w:tcMar>
          </w:tcPr>
          <w:p w14:paraId="019B620D" w14:textId="77777777" w:rsidR="00A05477" w:rsidRPr="002B18FA" w:rsidRDefault="00A05477" w:rsidP="00A05477">
            <w:pPr>
              <w:jc w:val="both"/>
              <w:rPr>
                <w:bCs/>
                <w:sz w:val="22"/>
                <w:szCs w:val="22"/>
              </w:rPr>
            </w:pPr>
          </w:p>
        </w:tc>
        <w:tc>
          <w:tcPr>
            <w:tcW w:w="92" w:type="pct"/>
            <w:gridSpan w:val="2"/>
            <w:tcBorders>
              <w:left w:val="nil"/>
            </w:tcBorders>
            <w:tcMar>
              <w:left w:w="57" w:type="dxa"/>
              <w:right w:w="57" w:type="dxa"/>
            </w:tcMar>
          </w:tcPr>
          <w:p w14:paraId="410D2FDD" w14:textId="77777777" w:rsidR="00A05477" w:rsidRPr="002B18FA" w:rsidRDefault="00A05477" w:rsidP="00A05477">
            <w:pPr>
              <w:jc w:val="both"/>
              <w:rPr>
                <w:bCs/>
                <w:sz w:val="22"/>
                <w:szCs w:val="22"/>
              </w:rPr>
            </w:pPr>
          </w:p>
        </w:tc>
        <w:tc>
          <w:tcPr>
            <w:tcW w:w="340" w:type="pct"/>
            <w:tcBorders>
              <w:bottom w:val="single" w:sz="4" w:space="0" w:color="auto"/>
            </w:tcBorders>
            <w:shd w:val="clear" w:color="auto" w:fill="FFCC99"/>
            <w:tcMar>
              <w:left w:w="57" w:type="dxa"/>
              <w:right w:w="57" w:type="dxa"/>
            </w:tcMar>
          </w:tcPr>
          <w:p w14:paraId="31F21265" w14:textId="77777777" w:rsidR="00A05477" w:rsidRPr="002B18FA" w:rsidRDefault="00A05477" w:rsidP="00A05477">
            <w:pPr>
              <w:jc w:val="both"/>
              <w:rPr>
                <w:bCs/>
                <w:sz w:val="22"/>
                <w:szCs w:val="22"/>
              </w:rPr>
            </w:pPr>
          </w:p>
        </w:tc>
      </w:tr>
      <w:tr w:rsidR="00A05477" w:rsidRPr="002B18FA" w14:paraId="5F29842F" w14:textId="77777777" w:rsidTr="00A05477">
        <w:tc>
          <w:tcPr>
            <w:tcW w:w="415" w:type="pct"/>
            <w:tcMar>
              <w:left w:w="57" w:type="dxa"/>
              <w:right w:w="57" w:type="dxa"/>
            </w:tcMar>
          </w:tcPr>
          <w:p w14:paraId="765BD49A" w14:textId="77777777" w:rsidR="00A05477" w:rsidRPr="002B18FA" w:rsidRDefault="00A05477" w:rsidP="00A05477">
            <w:pPr>
              <w:jc w:val="right"/>
              <w:rPr>
                <w:bCs/>
                <w:sz w:val="22"/>
                <w:szCs w:val="22"/>
              </w:rPr>
            </w:pPr>
            <w:r w:rsidRPr="002B18FA">
              <w:rPr>
                <w:bCs/>
                <w:sz w:val="22"/>
                <w:szCs w:val="22"/>
              </w:rPr>
              <w:t>(a)</w:t>
            </w:r>
          </w:p>
        </w:tc>
        <w:tc>
          <w:tcPr>
            <w:tcW w:w="3477" w:type="pct"/>
            <w:tcMar>
              <w:left w:w="57" w:type="dxa"/>
              <w:right w:w="57" w:type="dxa"/>
            </w:tcMar>
          </w:tcPr>
          <w:p w14:paraId="3BF8202A" w14:textId="4053F246" w:rsidR="00A05477" w:rsidRPr="002B18FA" w:rsidRDefault="00A05477" w:rsidP="005C1887">
            <w:pPr>
              <w:jc w:val="both"/>
              <w:rPr>
                <w:bCs/>
                <w:sz w:val="22"/>
                <w:szCs w:val="22"/>
              </w:rPr>
            </w:pPr>
            <w:r>
              <w:rPr>
                <w:bCs/>
                <w:sz w:val="22"/>
                <w:szCs w:val="22"/>
              </w:rPr>
              <w:t>S</w:t>
            </w:r>
            <w:r w:rsidRPr="003D3C95">
              <w:rPr>
                <w:bCs/>
                <w:sz w:val="22"/>
                <w:szCs w:val="22"/>
              </w:rPr>
              <w:t>uch outsourcing does not lead to the transfer or abdication of responsibility on the part of the applicant or its executives,</w:t>
            </w:r>
          </w:p>
        </w:tc>
        <w:tc>
          <w:tcPr>
            <w:tcW w:w="270" w:type="pct"/>
            <w:shd w:val="clear" w:color="auto" w:fill="FFFF99"/>
            <w:tcMar>
              <w:left w:w="57" w:type="dxa"/>
              <w:right w:w="57" w:type="dxa"/>
            </w:tcMar>
          </w:tcPr>
          <w:p w14:paraId="38F6CDCA"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6F4192C0"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1A7BDD2"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5B29F4AF"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39CBDC8" w14:textId="77777777" w:rsidR="00A05477" w:rsidRPr="002B18FA" w:rsidRDefault="00A05477" w:rsidP="00A05477">
            <w:pPr>
              <w:jc w:val="both"/>
              <w:rPr>
                <w:bCs/>
                <w:sz w:val="22"/>
                <w:szCs w:val="22"/>
              </w:rPr>
            </w:pPr>
          </w:p>
        </w:tc>
      </w:tr>
      <w:tr w:rsidR="00A05477" w:rsidRPr="002B18FA" w14:paraId="6CA92481" w14:textId="77777777" w:rsidTr="00A05477">
        <w:tc>
          <w:tcPr>
            <w:tcW w:w="415" w:type="pct"/>
            <w:tcMar>
              <w:left w:w="57" w:type="dxa"/>
              <w:right w:w="57" w:type="dxa"/>
            </w:tcMar>
          </w:tcPr>
          <w:p w14:paraId="56C0F9E1" w14:textId="77777777" w:rsidR="00A05477" w:rsidRPr="002B18FA" w:rsidRDefault="00A05477" w:rsidP="00A05477">
            <w:pPr>
              <w:jc w:val="right"/>
              <w:rPr>
                <w:bCs/>
                <w:sz w:val="22"/>
                <w:szCs w:val="22"/>
              </w:rPr>
            </w:pPr>
          </w:p>
        </w:tc>
        <w:tc>
          <w:tcPr>
            <w:tcW w:w="3477" w:type="pct"/>
            <w:tcMar>
              <w:left w:w="57" w:type="dxa"/>
              <w:right w:w="57" w:type="dxa"/>
            </w:tcMar>
          </w:tcPr>
          <w:p w14:paraId="443F21C7"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44FF9E7E" w14:textId="77777777" w:rsidR="00A05477" w:rsidRPr="002B18FA" w:rsidRDefault="00A05477" w:rsidP="00A05477">
            <w:pPr>
              <w:jc w:val="both"/>
              <w:rPr>
                <w:bCs/>
                <w:sz w:val="22"/>
                <w:szCs w:val="22"/>
              </w:rPr>
            </w:pPr>
          </w:p>
        </w:tc>
        <w:tc>
          <w:tcPr>
            <w:tcW w:w="62" w:type="pct"/>
            <w:tcMar>
              <w:left w:w="57" w:type="dxa"/>
              <w:right w:w="57" w:type="dxa"/>
            </w:tcMar>
          </w:tcPr>
          <w:p w14:paraId="1D702164" w14:textId="77777777" w:rsidR="00A05477" w:rsidRPr="002B18FA" w:rsidRDefault="00A05477" w:rsidP="00A054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71BDB618" w14:textId="77777777" w:rsidR="00A05477" w:rsidRPr="002B18FA" w:rsidRDefault="00A05477" w:rsidP="00A05477">
            <w:pPr>
              <w:jc w:val="both"/>
              <w:rPr>
                <w:bCs/>
                <w:sz w:val="22"/>
                <w:szCs w:val="22"/>
              </w:rPr>
            </w:pPr>
          </w:p>
        </w:tc>
        <w:tc>
          <w:tcPr>
            <w:tcW w:w="92" w:type="pct"/>
            <w:gridSpan w:val="2"/>
            <w:tcBorders>
              <w:left w:val="nil"/>
            </w:tcBorders>
            <w:tcMar>
              <w:left w:w="57" w:type="dxa"/>
              <w:right w:w="57" w:type="dxa"/>
            </w:tcMar>
          </w:tcPr>
          <w:p w14:paraId="15FF9C79" w14:textId="77777777" w:rsidR="00A05477" w:rsidRPr="002B18FA" w:rsidRDefault="00A05477" w:rsidP="00A054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0A229B36" w14:textId="77777777" w:rsidR="00A05477" w:rsidRPr="002B18FA" w:rsidRDefault="00A05477" w:rsidP="00A05477">
            <w:pPr>
              <w:jc w:val="both"/>
              <w:rPr>
                <w:bCs/>
                <w:sz w:val="22"/>
                <w:szCs w:val="22"/>
              </w:rPr>
            </w:pPr>
          </w:p>
        </w:tc>
      </w:tr>
      <w:tr w:rsidR="00A05477" w:rsidRPr="002B18FA" w14:paraId="13D8ADAB" w14:textId="77777777" w:rsidTr="00A05477">
        <w:tc>
          <w:tcPr>
            <w:tcW w:w="415" w:type="pct"/>
            <w:tcMar>
              <w:left w:w="57" w:type="dxa"/>
              <w:right w:w="57" w:type="dxa"/>
            </w:tcMar>
          </w:tcPr>
          <w:p w14:paraId="2FEA6A6A" w14:textId="77777777" w:rsidR="00A05477" w:rsidRPr="002B18FA" w:rsidRDefault="00A05477" w:rsidP="00A05477">
            <w:pPr>
              <w:jc w:val="right"/>
              <w:rPr>
                <w:bCs/>
                <w:sz w:val="22"/>
                <w:szCs w:val="22"/>
              </w:rPr>
            </w:pPr>
            <w:r w:rsidRPr="002B18FA">
              <w:rPr>
                <w:bCs/>
                <w:sz w:val="22"/>
                <w:szCs w:val="22"/>
              </w:rPr>
              <w:t>(b)</w:t>
            </w:r>
          </w:p>
        </w:tc>
        <w:tc>
          <w:tcPr>
            <w:tcW w:w="3477" w:type="pct"/>
            <w:tcMar>
              <w:left w:w="57" w:type="dxa"/>
              <w:right w:w="57" w:type="dxa"/>
            </w:tcMar>
          </w:tcPr>
          <w:p w14:paraId="4F014098" w14:textId="4A81F97B" w:rsidR="00A05477" w:rsidRPr="002B18FA" w:rsidRDefault="00A05477" w:rsidP="005C1887">
            <w:pPr>
              <w:jc w:val="both"/>
              <w:rPr>
                <w:bCs/>
                <w:sz w:val="22"/>
                <w:szCs w:val="22"/>
              </w:rPr>
            </w:pPr>
            <w:r>
              <w:rPr>
                <w:bCs/>
                <w:sz w:val="22"/>
                <w:szCs w:val="22"/>
              </w:rPr>
              <w:t>T</w:t>
            </w:r>
            <w:r w:rsidRPr="003D3C95">
              <w:rPr>
                <w:bCs/>
                <w:sz w:val="22"/>
                <w:szCs w:val="22"/>
              </w:rPr>
              <w:t>he responsibilities and obligations of the applicant vis-à-vis the borrowers and the competent authorities shall remain unchanged under applicable legislation,</w:t>
            </w:r>
          </w:p>
        </w:tc>
        <w:tc>
          <w:tcPr>
            <w:tcW w:w="270" w:type="pct"/>
            <w:shd w:val="clear" w:color="auto" w:fill="FFFF99"/>
            <w:tcMar>
              <w:left w:w="57" w:type="dxa"/>
              <w:right w:w="57" w:type="dxa"/>
            </w:tcMar>
          </w:tcPr>
          <w:p w14:paraId="7E17EA1F"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767D9E78"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C35617F"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36EA2160"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F0F2A5A" w14:textId="77777777" w:rsidR="00A05477" w:rsidRPr="002B18FA" w:rsidRDefault="00A05477" w:rsidP="00A05477">
            <w:pPr>
              <w:jc w:val="both"/>
              <w:rPr>
                <w:bCs/>
                <w:sz w:val="22"/>
                <w:szCs w:val="22"/>
              </w:rPr>
            </w:pPr>
          </w:p>
        </w:tc>
      </w:tr>
      <w:tr w:rsidR="00A05477" w:rsidRPr="002B18FA" w14:paraId="559BFA3D" w14:textId="77777777" w:rsidTr="00A05477">
        <w:tc>
          <w:tcPr>
            <w:tcW w:w="415" w:type="pct"/>
            <w:tcMar>
              <w:left w:w="57" w:type="dxa"/>
              <w:right w:w="57" w:type="dxa"/>
            </w:tcMar>
          </w:tcPr>
          <w:p w14:paraId="7A8B2CF8" w14:textId="77777777" w:rsidR="00A05477" w:rsidRPr="002B18FA" w:rsidRDefault="00A05477" w:rsidP="00A05477">
            <w:pPr>
              <w:jc w:val="right"/>
              <w:rPr>
                <w:bCs/>
                <w:sz w:val="22"/>
                <w:szCs w:val="22"/>
              </w:rPr>
            </w:pPr>
          </w:p>
        </w:tc>
        <w:tc>
          <w:tcPr>
            <w:tcW w:w="3477" w:type="pct"/>
            <w:tcMar>
              <w:left w:w="57" w:type="dxa"/>
              <w:right w:w="57" w:type="dxa"/>
            </w:tcMar>
          </w:tcPr>
          <w:p w14:paraId="48491A9B"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378E9788" w14:textId="77777777" w:rsidR="00A05477" w:rsidRPr="002B18FA" w:rsidRDefault="00A05477" w:rsidP="00A05477">
            <w:pPr>
              <w:jc w:val="both"/>
              <w:rPr>
                <w:bCs/>
                <w:sz w:val="22"/>
                <w:szCs w:val="22"/>
              </w:rPr>
            </w:pPr>
          </w:p>
        </w:tc>
        <w:tc>
          <w:tcPr>
            <w:tcW w:w="62" w:type="pct"/>
            <w:tcMar>
              <w:left w:w="57" w:type="dxa"/>
              <w:right w:w="57" w:type="dxa"/>
            </w:tcMar>
          </w:tcPr>
          <w:p w14:paraId="74581378" w14:textId="77777777" w:rsidR="00A05477" w:rsidRPr="002B18FA" w:rsidRDefault="00A05477" w:rsidP="00A054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71EFE557" w14:textId="77777777" w:rsidR="00A05477" w:rsidRPr="002B18FA" w:rsidRDefault="00A05477" w:rsidP="00A05477">
            <w:pPr>
              <w:jc w:val="both"/>
              <w:rPr>
                <w:bCs/>
                <w:sz w:val="22"/>
                <w:szCs w:val="22"/>
              </w:rPr>
            </w:pPr>
          </w:p>
        </w:tc>
        <w:tc>
          <w:tcPr>
            <w:tcW w:w="92" w:type="pct"/>
            <w:gridSpan w:val="2"/>
            <w:tcBorders>
              <w:left w:val="nil"/>
            </w:tcBorders>
            <w:tcMar>
              <w:left w:w="57" w:type="dxa"/>
              <w:right w:w="57" w:type="dxa"/>
            </w:tcMar>
          </w:tcPr>
          <w:p w14:paraId="1B3E3976" w14:textId="77777777" w:rsidR="00A05477" w:rsidRPr="002B18FA" w:rsidRDefault="00A05477" w:rsidP="00A054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3D2F2B46" w14:textId="77777777" w:rsidR="00A05477" w:rsidRPr="002B18FA" w:rsidRDefault="00A05477" w:rsidP="00A05477">
            <w:pPr>
              <w:jc w:val="both"/>
              <w:rPr>
                <w:bCs/>
                <w:sz w:val="22"/>
                <w:szCs w:val="22"/>
              </w:rPr>
            </w:pPr>
          </w:p>
        </w:tc>
      </w:tr>
      <w:tr w:rsidR="00A05477" w:rsidRPr="002B18FA" w14:paraId="6123711A" w14:textId="77777777" w:rsidTr="00A05477">
        <w:tc>
          <w:tcPr>
            <w:tcW w:w="415" w:type="pct"/>
            <w:tcMar>
              <w:left w:w="57" w:type="dxa"/>
              <w:right w:w="57" w:type="dxa"/>
            </w:tcMar>
          </w:tcPr>
          <w:p w14:paraId="5BDBDFE2" w14:textId="77777777" w:rsidR="00A05477" w:rsidRPr="002B18FA" w:rsidRDefault="00A05477" w:rsidP="00A05477">
            <w:pPr>
              <w:jc w:val="right"/>
              <w:rPr>
                <w:bCs/>
                <w:sz w:val="22"/>
                <w:szCs w:val="22"/>
              </w:rPr>
            </w:pPr>
            <w:r w:rsidRPr="002B18FA">
              <w:rPr>
                <w:bCs/>
                <w:sz w:val="22"/>
                <w:szCs w:val="22"/>
              </w:rPr>
              <w:t>(c)</w:t>
            </w:r>
          </w:p>
        </w:tc>
        <w:tc>
          <w:tcPr>
            <w:tcW w:w="3477" w:type="pct"/>
            <w:tcMar>
              <w:left w:w="57" w:type="dxa"/>
              <w:right w:w="57" w:type="dxa"/>
            </w:tcMar>
          </w:tcPr>
          <w:p w14:paraId="1D28C642" w14:textId="348588B2" w:rsidR="00A05477" w:rsidRPr="002B18FA" w:rsidRDefault="00A05477" w:rsidP="005C1887">
            <w:pPr>
              <w:jc w:val="both"/>
              <w:rPr>
                <w:bCs/>
                <w:sz w:val="22"/>
                <w:szCs w:val="22"/>
              </w:rPr>
            </w:pPr>
            <w:r>
              <w:rPr>
                <w:bCs/>
                <w:sz w:val="22"/>
                <w:szCs w:val="22"/>
              </w:rPr>
              <w:t>T</w:t>
            </w:r>
            <w:r w:rsidRPr="003D3C95">
              <w:rPr>
                <w:bCs/>
                <w:sz w:val="22"/>
                <w:szCs w:val="22"/>
              </w:rPr>
              <w:t>he conditions which the applicant must meet in order to obtain and maintain an operating license in accordance with the Law are not affected, and</w:t>
            </w:r>
          </w:p>
        </w:tc>
        <w:tc>
          <w:tcPr>
            <w:tcW w:w="270" w:type="pct"/>
            <w:shd w:val="clear" w:color="auto" w:fill="FFFF99"/>
            <w:tcMar>
              <w:left w:w="57" w:type="dxa"/>
              <w:right w:w="57" w:type="dxa"/>
            </w:tcMar>
          </w:tcPr>
          <w:p w14:paraId="404A8DB2"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072AB697"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CAB78EE"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294AED2C"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A7978FE" w14:textId="77777777" w:rsidR="00A05477" w:rsidRPr="002B18FA" w:rsidRDefault="00A05477" w:rsidP="00A05477">
            <w:pPr>
              <w:jc w:val="both"/>
              <w:rPr>
                <w:bCs/>
                <w:sz w:val="22"/>
                <w:szCs w:val="22"/>
              </w:rPr>
            </w:pPr>
          </w:p>
        </w:tc>
      </w:tr>
      <w:tr w:rsidR="00A05477" w:rsidRPr="002B18FA" w14:paraId="1FE30C4D" w14:textId="77777777" w:rsidTr="00A05477">
        <w:tc>
          <w:tcPr>
            <w:tcW w:w="415" w:type="pct"/>
            <w:tcMar>
              <w:left w:w="57" w:type="dxa"/>
              <w:right w:w="57" w:type="dxa"/>
            </w:tcMar>
          </w:tcPr>
          <w:p w14:paraId="27B6E191" w14:textId="77777777" w:rsidR="00A05477" w:rsidRPr="002B18FA" w:rsidRDefault="00A05477" w:rsidP="00A05477">
            <w:pPr>
              <w:jc w:val="right"/>
              <w:rPr>
                <w:bCs/>
                <w:sz w:val="22"/>
                <w:szCs w:val="22"/>
              </w:rPr>
            </w:pPr>
          </w:p>
        </w:tc>
        <w:tc>
          <w:tcPr>
            <w:tcW w:w="3477" w:type="pct"/>
            <w:tcMar>
              <w:left w:w="57" w:type="dxa"/>
              <w:right w:w="57" w:type="dxa"/>
            </w:tcMar>
          </w:tcPr>
          <w:p w14:paraId="2DF83977"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26C15024" w14:textId="77777777" w:rsidR="00A05477" w:rsidRPr="002B18FA" w:rsidRDefault="00A05477" w:rsidP="00A05477">
            <w:pPr>
              <w:jc w:val="both"/>
              <w:rPr>
                <w:bCs/>
                <w:sz w:val="22"/>
                <w:szCs w:val="22"/>
              </w:rPr>
            </w:pPr>
          </w:p>
        </w:tc>
        <w:tc>
          <w:tcPr>
            <w:tcW w:w="62" w:type="pct"/>
            <w:tcMar>
              <w:left w:w="57" w:type="dxa"/>
              <w:right w:w="57" w:type="dxa"/>
            </w:tcMar>
          </w:tcPr>
          <w:p w14:paraId="612C3A9C" w14:textId="77777777" w:rsidR="00A05477" w:rsidRPr="002B18FA" w:rsidRDefault="00A05477" w:rsidP="00A054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78D16216" w14:textId="77777777" w:rsidR="00A05477" w:rsidRPr="002B18FA" w:rsidRDefault="00A05477" w:rsidP="00A05477">
            <w:pPr>
              <w:jc w:val="both"/>
              <w:rPr>
                <w:bCs/>
                <w:sz w:val="22"/>
                <w:szCs w:val="22"/>
              </w:rPr>
            </w:pPr>
          </w:p>
        </w:tc>
        <w:tc>
          <w:tcPr>
            <w:tcW w:w="92" w:type="pct"/>
            <w:gridSpan w:val="2"/>
            <w:tcBorders>
              <w:left w:val="nil"/>
            </w:tcBorders>
            <w:tcMar>
              <w:left w:w="57" w:type="dxa"/>
              <w:right w:w="57" w:type="dxa"/>
            </w:tcMar>
          </w:tcPr>
          <w:p w14:paraId="13ACEA05" w14:textId="77777777" w:rsidR="00A05477" w:rsidRPr="002B18FA" w:rsidRDefault="00A05477" w:rsidP="00A054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6B9A7763" w14:textId="77777777" w:rsidR="00A05477" w:rsidRPr="002B18FA" w:rsidRDefault="00A05477" w:rsidP="00A05477">
            <w:pPr>
              <w:jc w:val="both"/>
              <w:rPr>
                <w:bCs/>
                <w:sz w:val="22"/>
                <w:szCs w:val="22"/>
              </w:rPr>
            </w:pPr>
          </w:p>
        </w:tc>
      </w:tr>
      <w:tr w:rsidR="00A05477" w:rsidRPr="002B18FA" w14:paraId="25D0D975" w14:textId="77777777" w:rsidTr="00A05477">
        <w:tc>
          <w:tcPr>
            <w:tcW w:w="415" w:type="pct"/>
            <w:tcMar>
              <w:left w:w="57" w:type="dxa"/>
              <w:right w:w="57" w:type="dxa"/>
            </w:tcMar>
          </w:tcPr>
          <w:p w14:paraId="645B98D9" w14:textId="77777777" w:rsidR="00A05477" w:rsidRPr="002B18FA" w:rsidRDefault="00A05477" w:rsidP="00A05477">
            <w:pPr>
              <w:jc w:val="right"/>
              <w:rPr>
                <w:sz w:val="22"/>
                <w:szCs w:val="22"/>
              </w:rPr>
            </w:pPr>
            <w:r w:rsidRPr="002B18FA">
              <w:rPr>
                <w:bCs/>
                <w:sz w:val="22"/>
                <w:szCs w:val="22"/>
              </w:rPr>
              <w:t>(</w:t>
            </w:r>
            <w:r>
              <w:rPr>
                <w:bCs/>
                <w:sz w:val="22"/>
                <w:szCs w:val="22"/>
              </w:rPr>
              <w:t>d</w:t>
            </w:r>
            <w:r w:rsidRPr="002B18FA">
              <w:rPr>
                <w:bCs/>
                <w:sz w:val="22"/>
                <w:szCs w:val="22"/>
              </w:rPr>
              <w:t>)</w:t>
            </w:r>
          </w:p>
        </w:tc>
        <w:tc>
          <w:tcPr>
            <w:tcW w:w="3477" w:type="pct"/>
            <w:tcMar>
              <w:left w:w="57" w:type="dxa"/>
              <w:right w:w="57" w:type="dxa"/>
            </w:tcMar>
          </w:tcPr>
          <w:p w14:paraId="2903A37C" w14:textId="2D9B51A3" w:rsidR="00A05477" w:rsidRPr="002B18FA" w:rsidRDefault="00A05477" w:rsidP="002F0A30">
            <w:pPr>
              <w:jc w:val="both"/>
              <w:rPr>
                <w:bCs/>
                <w:sz w:val="22"/>
                <w:szCs w:val="22"/>
              </w:rPr>
            </w:pPr>
            <w:r>
              <w:rPr>
                <w:bCs/>
                <w:sz w:val="22"/>
                <w:szCs w:val="22"/>
              </w:rPr>
              <w:t>T</w:t>
            </w:r>
            <w:r w:rsidRPr="003D3C95">
              <w:rPr>
                <w:bCs/>
                <w:sz w:val="22"/>
                <w:szCs w:val="22"/>
              </w:rPr>
              <w:t>he outsourcing contract includes a provision according to which the person to whom significant operating activities are assigned</w:t>
            </w:r>
            <w:r w:rsidR="002F0A30">
              <w:rPr>
                <w:bCs/>
                <w:sz w:val="22"/>
                <w:szCs w:val="22"/>
              </w:rPr>
              <w:t xml:space="preserve"> must submit to the CBC </w:t>
            </w:r>
            <w:r w:rsidR="002F0A30" w:rsidRPr="003D3C95">
              <w:rPr>
                <w:bCs/>
                <w:sz w:val="22"/>
                <w:szCs w:val="22"/>
              </w:rPr>
              <w:t xml:space="preserve">any information that the </w:t>
            </w:r>
            <w:r w:rsidR="002F0A30">
              <w:rPr>
                <w:bCs/>
                <w:sz w:val="22"/>
                <w:szCs w:val="22"/>
              </w:rPr>
              <w:t>CBC</w:t>
            </w:r>
            <w:r w:rsidR="002F0A30" w:rsidRPr="003D3C95">
              <w:rPr>
                <w:bCs/>
                <w:sz w:val="22"/>
                <w:szCs w:val="22"/>
              </w:rPr>
              <w:t xml:space="preserve"> may require</w:t>
            </w:r>
            <w:r w:rsidR="002F0A30">
              <w:rPr>
                <w:bCs/>
                <w:sz w:val="22"/>
                <w:szCs w:val="22"/>
              </w:rPr>
              <w:t>,</w:t>
            </w:r>
            <w:r w:rsidR="002F0A30" w:rsidRPr="003D3C95">
              <w:rPr>
                <w:bCs/>
                <w:sz w:val="22"/>
                <w:szCs w:val="22"/>
              </w:rPr>
              <w:t xml:space="preserve"> </w:t>
            </w:r>
            <w:r w:rsidR="002F0A30">
              <w:rPr>
                <w:bCs/>
                <w:sz w:val="22"/>
                <w:szCs w:val="22"/>
              </w:rPr>
              <w:t xml:space="preserve">in relation to the outsourced </w:t>
            </w:r>
            <w:r w:rsidRPr="003D3C95">
              <w:rPr>
                <w:bCs/>
                <w:sz w:val="22"/>
                <w:szCs w:val="22"/>
              </w:rPr>
              <w:t>activities.</w:t>
            </w:r>
            <w:r w:rsidRPr="003D3C95" w:rsidDel="003D3C95">
              <w:rPr>
                <w:bCs/>
                <w:sz w:val="22"/>
                <w:szCs w:val="22"/>
              </w:rPr>
              <w:t xml:space="preserve"> </w:t>
            </w:r>
          </w:p>
        </w:tc>
        <w:tc>
          <w:tcPr>
            <w:tcW w:w="270" w:type="pct"/>
            <w:shd w:val="clear" w:color="auto" w:fill="FFFF99"/>
            <w:tcMar>
              <w:left w:w="57" w:type="dxa"/>
              <w:right w:w="57" w:type="dxa"/>
            </w:tcMar>
          </w:tcPr>
          <w:p w14:paraId="0BA3A00C"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1F3F913A"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4B31FA1"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46D16138"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98B733D" w14:textId="77777777" w:rsidR="00A05477" w:rsidRPr="002B18FA" w:rsidRDefault="00A05477" w:rsidP="00A05477">
            <w:pPr>
              <w:jc w:val="both"/>
              <w:rPr>
                <w:bCs/>
                <w:sz w:val="22"/>
                <w:szCs w:val="22"/>
              </w:rPr>
            </w:pPr>
          </w:p>
        </w:tc>
      </w:tr>
      <w:tr w:rsidR="00A05477" w:rsidRPr="002B18FA" w14:paraId="549FB83B" w14:textId="77777777" w:rsidTr="00A05477">
        <w:tc>
          <w:tcPr>
            <w:tcW w:w="415" w:type="pct"/>
            <w:tcMar>
              <w:left w:w="57" w:type="dxa"/>
              <w:right w:w="57" w:type="dxa"/>
            </w:tcMar>
          </w:tcPr>
          <w:p w14:paraId="58331F5D" w14:textId="77777777" w:rsidR="00A05477" w:rsidRPr="002B18FA" w:rsidRDefault="00A05477" w:rsidP="00A05477">
            <w:pPr>
              <w:jc w:val="right"/>
              <w:rPr>
                <w:bCs/>
                <w:sz w:val="22"/>
                <w:szCs w:val="22"/>
              </w:rPr>
            </w:pPr>
          </w:p>
        </w:tc>
        <w:tc>
          <w:tcPr>
            <w:tcW w:w="3477" w:type="pct"/>
            <w:tcMar>
              <w:left w:w="57" w:type="dxa"/>
              <w:right w:w="57" w:type="dxa"/>
            </w:tcMar>
          </w:tcPr>
          <w:p w14:paraId="3C472607"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108A9BF5" w14:textId="77777777" w:rsidR="00A05477" w:rsidRPr="002B18FA" w:rsidRDefault="00A05477" w:rsidP="00A05477">
            <w:pPr>
              <w:jc w:val="both"/>
              <w:rPr>
                <w:bCs/>
                <w:sz w:val="22"/>
                <w:szCs w:val="22"/>
              </w:rPr>
            </w:pPr>
          </w:p>
        </w:tc>
        <w:tc>
          <w:tcPr>
            <w:tcW w:w="62" w:type="pct"/>
            <w:tcMar>
              <w:left w:w="57" w:type="dxa"/>
              <w:right w:w="57" w:type="dxa"/>
            </w:tcMar>
          </w:tcPr>
          <w:p w14:paraId="308DCF6F" w14:textId="77777777" w:rsidR="00A05477" w:rsidRPr="002B18FA" w:rsidRDefault="00A05477" w:rsidP="00A054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4B5BAF76" w14:textId="77777777" w:rsidR="00A05477" w:rsidRPr="002B18FA" w:rsidRDefault="00A05477" w:rsidP="00A05477">
            <w:pPr>
              <w:jc w:val="both"/>
              <w:rPr>
                <w:bCs/>
                <w:sz w:val="22"/>
                <w:szCs w:val="22"/>
              </w:rPr>
            </w:pPr>
          </w:p>
        </w:tc>
        <w:tc>
          <w:tcPr>
            <w:tcW w:w="92" w:type="pct"/>
            <w:gridSpan w:val="2"/>
            <w:tcBorders>
              <w:left w:val="nil"/>
            </w:tcBorders>
            <w:tcMar>
              <w:left w:w="57" w:type="dxa"/>
              <w:right w:w="57" w:type="dxa"/>
            </w:tcMar>
          </w:tcPr>
          <w:p w14:paraId="17672F6A" w14:textId="77777777" w:rsidR="00A05477" w:rsidRPr="002B18FA" w:rsidRDefault="00A05477" w:rsidP="00A054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6C92BE69" w14:textId="77777777" w:rsidR="00A05477" w:rsidRPr="002B18FA" w:rsidRDefault="00A05477" w:rsidP="00A05477">
            <w:pPr>
              <w:jc w:val="both"/>
              <w:rPr>
                <w:bCs/>
                <w:sz w:val="22"/>
                <w:szCs w:val="22"/>
              </w:rPr>
            </w:pPr>
          </w:p>
        </w:tc>
      </w:tr>
      <w:tr w:rsidR="00A05477" w:rsidRPr="002B18FA" w14:paraId="7172E7B0" w14:textId="77777777" w:rsidTr="00A05477">
        <w:tc>
          <w:tcPr>
            <w:tcW w:w="415" w:type="pct"/>
            <w:tcMar>
              <w:left w:w="57" w:type="dxa"/>
              <w:right w:w="57" w:type="dxa"/>
            </w:tcMar>
          </w:tcPr>
          <w:p w14:paraId="0E6B9377" w14:textId="77777777" w:rsidR="00A05477" w:rsidRPr="002B18FA" w:rsidRDefault="00A05477" w:rsidP="00A05477">
            <w:pPr>
              <w:jc w:val="right"/>
              <w:rPr>
                <w:bCs/>
                <w:sz w:val="22"/>
                <w:szCs w:val="22"/>
              </w:rPr>
            </w:pPr>
            <w:r w:rsidRPr="002B18FA">
              <w:rPr>
                <w:bCs/>
                <w:sz w:val="22"/>
                <w:szCs w:val="22"/>
              </w:rPr>
              <w:t>(</w:t>
            </w:r>
            <w:r>
              <w:rPr>
                <w:bCs/>
                <w:sz w:val="22"/>
                <w:szCs w:val="22"/>
              </w:rPr>
              <w:t>e</w:t>
            </w:r>
            <w:r w:rsidRPr="002B18FA">
              <w:rPr>
                <w:bCs/>
                <w:sz w:val="22"/>
                <w:szCs w:val="22"/>
              </w:rPr>
              <w:t>)</w:t>
            </w:r>
          </w:p>
        </w:tc>
        <w:tc>
          <w:tcPr>
            <w:tcW w:w="3477" w:type="pct"/>
            <w:tcMar>
              <w:left w:w="57" w:type="dxa"/>
              <w:right w:w="57" w:type="dxa"/>
            </w:tcMar>
          </w:tcPr>
          <w:p w14:paraId="50050283" w14:textId="7FE74070" w:rsidR="00A05477" w:rsidRPr="002B18FA" w:rsidRDefault="00A05477" w:rsidP="00A05477">
            <w:pPr>
              <w:jc w:val="both"/>
              <w:rPr>
                <w:bCs/>
                <w:sz w:val="22"/>
                <w:szCs w:val="22"/>
              </w:rPr>
            </w:pPr>
            <w:r w:rsidRPr="002B18FA">
              <w:rPr>
                <w:bCs/>
                <w:sz w:val="22"/>
                <w:szCs w:val="22"/>
              </w:rPr>
              <w:t>A brief descript</w:t>
            </w:r>
            <w:r>
              <w:rPr>
                <w:bCs/>
                <w:sz w:val="22"/>
                <w:szCs w:val="22"/>
              </w:rPr>
              <w:t>ion of how the conditions in 4.2</w:t>
            </w:r>
            <w:r w:rsidRPr="002B18FA">
              <w:rPr>
                <w:bCs/>
                <w:sz w:val="22"/>
                <w:szCs w:val="22"/>
              </w:rPr>
              <w:t>.3(a) to (</w:t>
            </w:r>
            <w:r>
              <w:rPr>
                <w:bCs/>
                <w:sz w:val="22"/>
                <w:szCs w:val="22"/>
              </w:rPr>
              <w:t>d</w:t>
            </w:r>
            <w:r w:rsidRPr="002B18FA">
              <w:rPr>
                <w:bCs/>
                <w:sz w:val="22"/>
                <w:szCs w:val="22"/>
              </w:rPr>
              <w:t>) will be</w:t>
            </w:r>
            <w:r>
              <w:rPr>
                <w:bCs/>
                <w:sz w:val="22"/>
                <w:szCs w:val="22"/>
              </w:rPr>
              <w:t xml:space="preserve"> </w:t>
            </w:r>
            <w:r w:rsidRPr="002B18FA">
              <w:rPr>
                <w:bCs/>
                <w:sz w:val="22"/>
                <w:szCs w:val="22"/>
              </w:rPr>
              <w:t>adhered to on an ongoing basis is, hereby</w:t>
            </w:r>
            <w:r w:rsidRPr="00BE70DE">
              <w:rPr>
                <w:bCs/>
                <w:sz w:val="22"/>
                <w:szCs w:val="22"/>
              </w:rPr>
              <w:t xml:space="preserve">, attached </w:t>
            </w:r>
            <w:r w:rsidRPr="00BE70DE">
              <w:rPr>
                <w:b/>
                <w:bCs/>
                <w:sz w:val="22"/>
                <w:szCs w:val="22"/>
              </w:rPr>
              <w:t>(</w:t>
            </w:r>
            <w:r w:rsidRPr="00BE70DE">
              <w:rPr>
                <w:b/>
                <w:sz w:val="22"/>
              </w:rPr>
              <w:t>Appendix </w:t>
            </w:r>
            <w:r w:rsidRPr="000B361E">
              <w:rPr>
                <w:b/>
                <w:bCs/>
                <w:sz w:val="22"/>
                <w:szCs w:val="22"/>
              </w:rPr>
              <w:t>1</w:t>
            </w:r>
            <w:r>
              <w:rPr>
                <w:b/>
                <w:bCs/>
                <w:sz w:val="22"/>
                <w:szCs w:val="22"/>
              </w:rPr>
              <w:t>8</w:t>
            </w:r>
            <w:r w:rsidRPr="00BE70DE">
              <w:rPr>
                <w:b/>
                <w:bCs/>
                <w:sz w:val="22"/>
                <w:szCs w:val="22"/>
              </w:rPr>
              <w:t>)</w:t>
            </w:r>
            <w:r w:rsidRPr="00BE70DE">
              <w:rPr>
                <w:bCs/>
                <w:sz w:val="22"/>
                <w:szCs w:val="22"/>
              </w:rPr>
              <w:t>.</w:t>
            </w:r>
          </w:p>
        </w:tc>
        <w:tc>
          <w:tcPr>
            <w:tcW w:w="270" w:type="pct"/>
            <w:shd w:val="clear" w:color="auto" w:fill="FFFF99"/>
            <w:tcMar>
              <w:left w:w="57" w:type="dxa"/>
              <w:right w:w="57" w:type="dxa"/>
            </w:tcMar>
          </w:tcPr>
          <w:p w14:paraId="6B3E43F6"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4EC2358B"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B8CF508"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39A0FE16"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0406516" w14:textId="77777777" w:rsidR="00A05477" w:rsidRPr="002B18FA" w:rsidRDefault="00A05477" w:rsidP="00A05477">
            <w:pPr>
              <w:jc w:val="both"/>
              <w:rPr>
                <w:bCs/>
                <w:sz w:val="22"/>
                <w:szCs w:val="22"/>
              </w:rPr>
            </w:pPr>
          </w:p>
        </w:tc>
      </w:tr>
      <w:tr w:rsidR="00A05477" w:rsidRPr="002B18FA" w14:paraId="37C49E4E" w14:textId="77777777" w:rsidTr="00A05477">
        <w:tc>
          <w:tcPr>
            <w:tcW w:w="415" w:type="pct"/>
            <w:tcMar>
              <w:left w:w="57" w:type="dxa"/>
              <w:right w:w="57" w:type="dxa"/>
            </w:tcMar>
          </w:tcPr>
          <w:p w14:paraId="3C2A3C4A" w14:textId="77777777" w:rsidR="00A05477" w:rsidRPr="002B18FA" w:rsidRDefault="00A05477" w:rsidP="00A05477">
            <w:pPr>
              <w:jc w:val="right"/>
              <w:rPr>
                <w:bCs/>
                <w:sz w:val="22"/>
                <w:szCs w:val="22"/>
              </w:rPr>
            </w:pPr>
          </w:p>
        </w:tc>
        <w:tc>
          <w:tcPr>
            <w:tcW w:w="3477" w:type="pct"/>
            <w:tcMar>
              <w:left w:w="57" w:type="dxa"/>
              <w:right w:w="57" w:type="dxa"/>
            </w:tcMar>
          </w:tcPr>
          <w:p w14:paraId="3B57A93E"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2D047881" w14:textId="77777777" w:rsidR="00A05477" w:rsidRPr="002B18FA" w:rsidRDefault="00A05477" w:rsidP="00A05477">
            <w:pPr>
              <w:jc w:val="both"/>
              <w:rPr>
                <w:bCs/>
                <w:sz w:val="22"/>
                <w:szCs w:val="22"/>
              </w:rPr>
            </w:pPr>
          </w:p>
        </w:tc>
        <w:tc>
          <w:tcPr>
            <w:tcW w:w="62" w:type="pct"/>
            <w:tcMar>
              <w:left w:w="57" w:type="dxa"/>
              <w:right w:w="57" w:type="dxa"/>
            </w:tcMar>
          </w:tcPr>
          <w:p w14:paraId="1F8FC38F" w14:textId="77777777" w:rsidR="00A05477" w:rsidRPr="002B18FA" w:rsidRDefault="00A05477" w:rsidP="00A05477">
            <w:pPr>
              <w:jc w:val="both"/>
              <w:rPr>
                <w:bCs/>
                <w:sz w:val="22"/>
                <w:szCs w:val="22"/>
              </w:rPr>
            </w:pPr>
          </w:p>
        </w:tc>
        <w:tc>
          <w:tcPr>
            <w:tcW w:w="344" w:type="pct"/>
            <w:tcBorders>
              <w:top w:val="single" w:sz="4" w:space="0" w:color="auto"/>
            </w:tcBorders>
            <w:shd w:val="clear" w:color="auto" w:fill="FFFF99"/>
            <w:tcMar>
              <w:left w:w="57" w:type="dxa"/>
              <w:right w:w="57" w:type="dxa"/>
            </w:tcMar>
          </w:tcPr>
          <w:p w14:paraId="694DFE7E" w14:textId="77777777" w:rsidR="00A05477" w:rsidRPr="002B18FA" w:rsidRDefault="00A05477" w:rsidP="00A05477">
            <w:pPr>
              <w:jc w:val="both"/>
              <w:rPr>
                <w:bCs/>
                <w:sz w:val="22"/>
                <w:szCs w:val="22"/>
              </w:rPr>
            </w:pPr>
          </w:p>
        </w:tc>
        <w:tc>
          <w:tcPr>
            <w:tcW w:w="92" w:type="pct"/>
            <w:gridSpan w:val="2"/>
            <w:tcMar>
              <w:left w:w="57" w:type="dxa"/>
              <w:right w:w="57" w:type="dxa"/>
            </w:tcMar>
          </w:tcPr>
          <w:p w14:paraId="702914CB" w14:textId="77777777" w:rsidR="00A05477" w:rsidRPr="002B18FA" w:rsidRDefault="00A05477" w:rsidP="00A05477">
            <w:pPr>
              <w:jc w:val="both"/>
              <w:rPr>
                <w:bCs/>
                <w:sz w:val="22"/>
                <w:szCs w:val="22"/>
              </w:rPr>
            </w:pPr>
          </w:p>
        </w:tc>
        <w:tc>
          <w:tcPr>
            <w:tcW w:w="340" w:type="pct"/>
            <w:tcBorders>
              <w:top w:val="single" w:sz="4" w:space="0" w:color="auto"/>
            </w:tcBorders>
            <w:shd w:val="clear" w:color="auto" w:fill="FFCC99"/>
            <w:tcMar>
              <w:left w:w="57" w:type="dxa"/>
              <w:right w:w="57" w:type="dxa"/>
            </w:tcMar>
          </w:tcPr>
          <w:p w14:paraId="730F9499" w14:textId="77777777" w:rsidR="00A05477" w:rsidRPr="002B18FA" w:rsidRDefault="00A05477" w:rsidP="00A05477">
            <w:pPr>
              <w:jc w:val="both"/>
              <w:rPr>
                <w:bCs/>
                <w:sz w:val="22"/>
                <w:szCs w:val="22"/>
              </w:rPr>
            </w:pPr>
          </w:p>
        </w:tc>
      </w:tr>
      <w:tr w:rsidR="00A05477" w:rsidRPr="002B18FA" w14:paraId="245FBA21" w14:textId="77777777" w:rsidTr="00A05477">
        <w:tc>
          <w:tcPr>
            <w:tcW w:w="415" w:type="pct"/>
            <w:tcMar>
              <w:left w:w="57" w:type="dxa"/>
              <w:right w:w="57" w:type="dxa"/>
            </w:tcMar>
          </w:tcPr>
          <w:p w14:paraId="28B50059" w14:textId="082D6BFB" w:rsidR="00A05477" w:rsidRPr="002B18FA" w:rsidRDefault="00A05477" w:rsidP="00A05477">
            <w:pPr>
              <w:jc w:val="right"/>
              <w:rPr>
                <w:bCs/>
                <w:sz w:val="22"/>
                <w:szCs w:val="22"/>
              </w:rPr>
            </w:pPr>
            <w:r>
              <w:rPr>
                <w:b/>
                <w:sz w:val="22"/>
                <w:szCs w:val="22"/>
              </w:rPr>
              <w:t>4</w:t>
            </w:r>
            <w:r w:rsidRPr="002B18FA">
              <w:rPr>
                <w:b/>
                <w:sz w:val="22"/>
                <w:szCs w:val="22"/>
              </w:rPr>
              <w:t>.</w:t>
            </w:r>
            <w:r w:rsidRPr="002B18FA" w:rsidDel="008C7D92">
              <w:rPr>
                <w:b/>
                <w:sz w:val="22"/>
                <w:szCs w:val="22"/>
              </w:rPr>
              <w:t xml:space="preserve"> </w:t>
            </w:r>
            <w:r>
              <w:rPr>
                <w:b/>
                <w:sz w:val="22"/>
                <w:szCs w:val="22"/>
              </w:rPr>
              <w:t>3</w:t>
            </w:r>
          </w:p>
        </w:tc>
        <w:tc>
          <w:tcPr>
            <w:tcW w:w="3477" w:type="pct"/>
            <w:tcMar>
              <w:left w:w="57" w:type="dxa"/>
              <w:right w:w="57" w:type="dxa"/>
            </w:tcMar>
          </w:tcPr>
          <w:p w14:paraId="42DB0FF4" w14:textId="3E230A7D" w:rsidR="00A05477" w:rsidRPr="002B18FA" w:rsidRDefault="00A05477" w:rsidP="00A05477">
            <w:pPr>
              <w:jc w:val="both"/>
              <w:rPr>
                <w:bCs/>
                <w:sz w:val="22"/>
                <w:szCs w:val="22"/>
              </w:rPr>
            </w:pPr>
            <w:r w:rsidRPr="002B18FA">
              <w:rPr>
                <w:sz w:val="22"/>
                <w:szCs w:val="22"/>
              </w:rPr>
              <w:t>Close Links</w:t>
            </w:r>
          </w:p>
        </w:tc>
        <w:tc>
          <w:tcPr>
            <w:tcW w:w="270" w:type="pct"/>
            <w:shd w:val="clear" w:color="auto" w:fill="FFFF99"/>
            <w:tcMar>
              <w:left w:w="57" w:type="dxa"/>
              <w:right w:w="57" w:type="dxa"/>
            </w:tcMar>
          </w:tcPr>
          <w:p w14:paraId="68FFD144" w14:textId="77777777" w:rsidR="00A05477" w:rsidRPr="002B18FA" w:rsidRDefault="00A05477" w:rsidP="00A05477">
            <w:pPr>
              <w:jc w:val="both"/>
              <w:rPr>
                <w:bCs/>
                <w:sz w:val="22"/>
                <w:szCs w:val="22"/>
              </w:rPr>
            </w:pPr>
          </w:p>
        </w:tc>
        <w:tc>
          <w:tcPr>
            <w:tcW w:w="62" w:type="pct"/>
            <w:tcMar>
              <w:left w:w="57" w:type="dxa"/>
              <w:right w:w="57" w:type="dxa"/>
            </w:tcMar>
          </w:tcPr>
          <w:p w14:paraId="390BFE70" w14:textId="77777777" w:rsidR="00A05477" w:rsidRPr="002B18FA" w:rsidRDefault="00A05477" w:rsidP="00A05477">
            <w:pPr>
              <w:jc w:val="both"/>
              <w:rPr>
                <w:bCs/>
                <w:sz w:val="22"/>
                <w:szCs w:val="22"/>
              </w:rPr>
            </w:pPr>
          </w:p>
        </w:tc>
        <w:tc>
          <w:tcPr>
            <w:tcW w:w="344" w:type="pct"/>
            <w:shd w:val="clear" w:color="auto" w:fill="FFFF99"/>
            <w:tcMar>
              <w:left w:w="57" w:type="dxa"/>
              <w:right w:w="57" w:type="dxa"/>
            </w:tcMar>
          </w:tcPr>
          <w:p w14:paraId="1C2CD546" w14:textId="77777777" w:rsidR="00A05477" w:rsidRPr="002B18FA" w:rsidRDefault="00A05477" w:rsidP="00A05477">
            <w:pPr>
              <w:jc w:val="both"/>
              <w:rPr>
                <w:bCs/>
                <w:sz w:val="22"/>
                <w:szCs w:val="22"/>
              </w:rPr>
            </w:pPr>
          </w:p>
        </w:tc>
        <w:tc>
          <w:tcPr>
            <w:tcW w:w="92" w:type="pct"/>
            <w:gridSpan w:val="2"/>
            <w:tcMar>
              <w:left w:w="57" w:type="dxa"/>
              <w:right w:w="57" w:type="dxa"/>
            </w:tcMar>
          </w:tcPr>
          <w:p w14:paraId="7EFE95F3" w14:textId="77777777" w:rsidR="00A05477" w:rsidRPr="002B18FA" w:rsidRDefault="00A05477" w:rsidP="00A05477">
            <w:pPr>
              <w:jc w:val="both"/>
              <w:rPr>
                <w:bCs/>
                <w:sz w:val="22"/>
                <w:szCs w:val="22"/>
              </w:rPr>
            </w:pPr>
          </w:p>
        </w:tc>
        <w:tc>
          <w:tcPr>
            <w:tcW w:w="340" w:type="pct"/>
            <w:shd w:val="clear" w:color="auto" w:fill="FFCC99"/>
            <w:tcMar>
              <w:left w:w="57" w:type="dxa"/>
              <w:right w:w="57" w:type="dxa"/>
            </w:tcMar>
          </w:tcPr>
          <w:p w14:paraId="07CB7BF9" w14:textId="77777777" w:rsidR="00A05477" w:rsidRPr="002B18FA" w:rsidRDefault="00A05477" w:rsidP="00A05477">
            <w:pPr>
              <w:jc w:val="both"/>
              <w:rPr>
                <w:bCs/>
                <w:sz w:val="22"/>
                <w:szCs w:val="22"/>
              </w:rPr>
            </w:pPr>
          </w:p>
        </w:tc>
      </w:tr>
      <w:tr w:rsidR="00A05477" w:rsidRPr="002B18FA" w14:paraId="29577553" w14:textId="77777777" w:rsidTr="00A05477">
        <w:tc>
          <w:tcPr>
            <w:tcW w:w="415" w:type="pct"/>
            <w:tcMar>
              <w:left w:w="57" w:type="dxa"/>
              <w:right w:w="57" w:type="dxa"/>
            </w:tcMar>
          </w:tcPr>
          <w:p w14:paraId="0CF9DF65" w14:textId="77777777" w:rsidR="00A05477" w:rsidRPr="002B18FA" w:rsidRDefault="00A05477" w:rsidP="00A05477">
            <w:pPr>
              <w:jc w:val="right"/>
              <w:rPr>
                <w:bCs/>
                <w:sz w:val="22"/>
                <w:szCs w:val="22"/>
              </w:rPr>
            </w:pPr>
          </w:p>
        </w:tc>
        <w:tc>
          <w:tcPr>
            <w:tcW w:w="3477" w:type="pct"/>
            <w:tcMar>
              <w:left w:w="57" w:type="dxa"/>
              <w:right w:w="57" w:type="dxa"/>
            </w:tcMar>
          </w:tcPr>
          <w:p w14:paraId="68FBDCFC"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2159B1B3" w14:textId="77777777" w:rsidR="00A05477" w:rsidRPr="002B18FA" w:rsidRDefault="00A05477" w:rsidP="00A05477">
            <w:pPr>
              <w:jc w:val="both"/>
              <w:rPr>
                <w:bCs/>
                <w:sz w:val="22"/>
                <w:szCs w:val="22"/>
              </w:rPr>
            </w:pPr>
          </w:p>
        </w:tc>
        <w:tc>
          <w:tcPr>
            <w:tcW w:w="62" w:type="pct"/>
            <w:tcMar>
              <w:left w:w="57" w:type="dxa"/>
              <w:right w:w="57" w:type="dxa"/>
            </w:tcMar>
          </w:tcPr>
          <w:p w14:paraId="0902E710" w14:textId="77777777" w:rsidR="00A05477" w:rsidRPr="002B18FA" w:rsidRDefault="00A05477" w:rsidP="00A05477">
            <w:pPr>
              <w:jc w:val="both"/>
              <w:rPr>
                <w:bCs/>
                <w:sz w:val="22"/>
                <w:szCs w:val="22"/>
              </w:rPr>
            </w:pPr>
          </w:p>
        </w:tc>
        <w:tc>
          <w:tcPr>
            <w:tcW w:w="344" w:type="pct"/>
            <w:tcBorders>
              <w:bottom w:val="single" w:sz="4" w:space="0" w:color="auto"/>
            </w:tcBorders>
            <w:shd w:val="clear" w:color="auto" w:fill="FFFF99"/>
            <w:tcMar>
              <w:left w:w="57" w:type="dxa"/>
              <w:right w:w="57" w:type="dxa"/>
            </w:tcMar>
          </w:tcPr>
          <w:p w14:paraId="4F670BC8" w14:textId="41E61731" w:rsidR="00A05477" w:rsidRPr="002B18FA" w:rsidRDefault="00A05477" w:rsidP="00A05477">
            <w:pPr>
              <w:jc w:val="both"/>
              <w:rPr>
                <w:bCs/>
                <w:sz w:val="22"/>
                <w:szCs w:val="22"/>
              </w:rPr>
            </w:pPr>
            <w:r w:rsidRPr="002B18FA">
              <w:rPr>
                <w:bCs/>
                <w:sz w:val="18"/>
                <w:szCs w:val="18"/>
              </w:rPr>
              <w:t>Yes/No</w:t>
            </w:r>
          </w:p>
        </w:tc>
        <w:tc>
          <w:tcPr>
            <w:tcW w:w="92" w:type="pct"/>
            <w:gridSpan w:val="2"/>
            <w:tcMar>
              <w:left w:w="57" w:type="dxa"/>
              <w:right w:w="57" w:type="dxa"/>
            </w:tcMar>
          </w:tcPr>
          <w:p w14:paraId="3F3BCF9F" w14:textId="77777777" w:rsidR="00A05477" w:rsidRPr="002B18FA" w:rsidRDefault="00A05477" w:rsidP="00A05477">
            <w:pPr>
              <w:jc w:val="both"/>
              <w:rPr>
                <w:bCs/>
                <w:sz w:val="22"/>
                <w:szCs w:val="22"/>
              </w:rPr>
            </w:pPr>
          </w:p>
        </w:tc>
        <w:tc>
          <w:tcPr>
            <w:tcW w:w="340" w:type="pct"/>
            <w:tcBorders>
              <w:bottom w:val="single" w:sz="4" w:space="0" w:color="auto"/>
            </w:tcBorders>
            <w:shd w:val="clear" w:color="auto" w:fill="FFCC99"/>
            <w:tcMar>
              <w:left w:w="57" w:type="dxa"/>
              <w:right w:w="57" w:type="dxa"/>
            </w:tcMar>
          </w:tcPr>
          <w:p w14:paraId="7498EA0A" w14:textId="77777777" w:rsidR="00A05477" w:rsidRPr="002B18FA" w:rsidRDefault="00A05477" w:rsidP="00A05477">
            <w:pPr>
              <w:jc w:val="both"/>
              <w:rPr>
                <w:bCs/>
                <w:sz w:val="22"/>
                <w:szCs w:val="22"/>
              </w:rPr>
            </w:pPr>
          </w:p>
        </w:tc>
      </w:tr>
      <w:tr w:rsidR="00A05477" w:rsidRPr="002B18FA" w14:paraId="3D7D15CE" w14:textId="77777777" w:rsidTr="00A05477">
        <w:tc>
          <w:tcPr>
            <w:tcW w:w="415" w:type="pct"/>
            <w:tcMar>
              <w:left w:w="57" w:type="dxa"/>
              <w:right w:w="57" w:type="dxa"/>
            </w:tcMar>
          </w:tcPr>
          <w:p w14:paraId="1B3CB604" w14:textId="1BE05167" w:rsidR="00A05477" w:rsidRPr="002B18FA" w:rsidRDefault="00A05477" w:rsidP="00A05477">
            <w:pPr>
              <w:jc w:val="right"/>
              <w:rPr>
                <w:bCs/>
                <w:sz w:val="22"/>
                <w:szCs w:val="22"/>
              </w:rPr>
            </w:pPr>
          </w:p>
        </w:tc>
        <w:tc>
          <w:tcPr>
            <w:tcW w:w="3477" w:type="pct"/>
            <w:tcMar>
              <w:left w:w="57" w:type="dxa"/>
              <w:right w:w="57" w:type="dxa"/>
            </w:tcMar>
          </w:tcPr>
          <w:p w14:paraId="031F6829" w14:textId="775A382C" w:rsidR="00A05477" w:rsidRPr="002B18FA" w:rsidRDefault="00A05477" w:rsidP="00A05477">
            <w:pPr>
              <w:jc w:val="both"/>
              <w:rPr>
                <w:bCs/>
                <w:sz w:val="22"/>
                <w:szCs w:val="22"/>
              </w:rPr>
            </w:pPr>
            <w:r w:rsidRPr="002B18FA">
              <w:rPr>
                <w:bCs/>
                <w:sz w:val="22"/>
                <w:szCs w:val="22"/>
              </w:rPr>
              <w:t>Do close links</w:t>
            </w:r>
            <w:r w:rsidRPr="002B18FA">
              <w:rPr>
                <w:rStyle w:val="FootnoteReference"/>
                <w:bCs/>
                <w:sz w:val="22"/>
                <w:szCs w:val="22"/>
              </w:rPr>
              <w:footnoteReference w:id="10"/>
            </w:r>
            <w:r w:rsidRPr="002B18FA">
              <w:rPr>
                <w:bCs/>
                <w:sz w:val="22"/>
                <w:szCs w:val="22"/>
              </w:rPr>
              <w:t xml:space="preserve"> exist between the applicant and any natural or legal</w:t>
            </w:r>
            <w:r>
              <w:rPr>
                <w:bCs/>
                <w:sz w:val="22"/>
                <w:szCs w:val="22"/>
              </w:rPr>
              <w:t xml:space="preserve"> persons?</w:t>
            </w:r>
          </w:p>
        </w:tc>
        <w:tc>
          <w:tcPr>
            <w:tcW w:w="270" w:type="pct"/>
            <w:shd w:val="clear" w:color="auto" w:fill="FFFF99"/>
            <w:tcMar>
              <w:left w:w="57" w:type="dxa"/>
              <w:right w:w="57" w:type="dxa"/>
            </w:tcMar>
          </w:tcPr>
          <w:p w14:paraId="66EBA2EA"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78D5E9C9"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176C1C0"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03F3B4CD"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76BCBFA" w14:textId="77777777" w:rsidR="00A05477" w:rsidRPr="002B18FA" w:rsidRDefault="00A05477" w:rsidP="00A05477">
            <w:pPr>
              <w:jc w:val="both"/>
              <w:rPr>
                <w:bCs/>
                <w:sz w:val="22"/>
                <w:szCs w:val="22"/>
              </w:rPr>
            </w:pPr>
          </w:p>
        </w:tc>
      </w:tr>
      <w:tr w:rsidR="00A05477" w:rsidRPr="002B18FA" w14:paraId="3C43F03E" w14:textId="77777777" w:rsidTr="00A05477">
        <w:tc>
          <w:tcPr>
            <w:tcW w:w="415" w:type="pct"/>
            <w:tcMar>
              <w:left w:w="57" w:type="dxa"/>
              <w:right w:w="57" w:type="dxa"/>
            </w:tcMar>
          </w:tcPr>
          <w:p w14:paraId="545D8852" w14:textId="77777777" w:rsidR="00A05477" w:rsidRPr="002B18FA" w:rsidRDefault="00A05477" w:rsidP="00A05477">
            <w:pPr>
              <w:jc w:val="right"/>
              <w:rPr>
                <w:bCs/>
                <w:sz w:val="22"/>
                <w:szCs w:val="22"/>
              </w:rPr>
            </w:pPr>
          </w:p>
        </w:tc>
        <w:tc>
          <w:tcPr>
            <w:tcW w:w="3477" w:type="pct"/>
            <w:tcMar>
              <w:left w:w="57" w:type="dxa"/>
              <w:right w:w="57" w:type="dxa"/>
            </w:tcMar>
          </w:tcPr>
          <w:p w14:paraId="23439D9D" w14:textId="77777777" w:rsidR="00A05477" w:rsidRPr="002B18FA" w:rsidRDefault="00A05477" w:rsidP="00A05477">
            <w:pPr>
              <w:jc w:val="both"/>
              <w:rPr>
                <w:bCs/>
                <w:sz w:val="22"/>
                <w:szCs w:val="22"/>
              </w:rPr>
            </w:pPr>
          </w:p>
        </w:tc>
        <w:tc>
          <w:tcPr>
            <w:tcW w:w="270" w:type="pct"/>
            <w:shd w:val="clear" w:color="auto" w:fill="FFFF99"/>
            <w:tcMar>
              <w:left w:w="57" w:type="dxa"/>
              <w:right w:w="57" w:type="dxa"/>
            </w:tcMar>
          </w:tcPr>
          <w:p w14:paraId="7402521E" w14:textId="77777777" w:rsidR="00A05477" w:rsidRPr="002B18FA" w:rsidRDefault="00A05477" w:rsidP="00A05477">
            <w:pPr>
              <w:jc w:val="both"/>
              <w:rPr>
                <w:bCs/>
                <w:sz w:val="22"/>
                <w:szCs w:val="22"/>
              </w:rPr>
            </w:pPr>
          </w:p>
        </w:tc>
        <w:tc>
          <w:tcPr>
            <w:tcW w:w="62" w:type="pct"/>
            <w:tcMar>
              <w:left w:w="57" w:type="dxa"/>
              <w:right w:w="57" w:type="dxa"/>
            </w:tcMar>
          </w:tcPr>
          <w:p w14:paraId="1815510C" w14:textId="77777777" w:rsidR="00A05477" w:rsidRPr="002B18FA" w:rsidRDefault="00A05477" w:rsidP="00A05477">
            <w:pPr>
              <w:jc w:val="both"/>
              <w:rPr>
                <w:bCs/>
                <w:sz w:val="22"/>
                <w:szCs w:val="22"/>
              </w:rPr>
            </w:pPr>
          </w:p>
        </w:tc>
        <w:tc>
          <w:tcPr>
            <w:tcW w:w="344" w:type="pct"/>
            <w:tcBorders>
              <w:top w:val="single" w:sz="4" w:space="0" w:color="auto"/>
              <w:bottom w:val="single" w:sz="4" w:space="0" w:color="auto"/>
            </w:tcBorders>
            <w:shd w:val="clear" w:color="auto" w:fill="FFFF99"/>
            <w:tcMar>
              <w:left w:w="57" w:type="dxa"/>
              <w:right w:w="57" w:type="dxa"/>
            </w:tcMar>
          </w:tcPr>
          <w:p w14:paraId="04D2EE7D" w14:textId="77777777" w:rsidR="00A05477" w:rsidRPr="002B18FA" w:rsidRDefault="00A05477" w:rsidP="00A05477">
            <w:pPr>
              <w:jc w:val="both"/>
              <w:rPr>
                <w:bCs/>
                <w:sz w:val="22"/>
                <w:szCs w:val="22"/>
              </w:rPr>
            </w:pPr>
          </w:p>
        </w:tc>
        <w:tc>
          <w:tcPr>
            <w:tcW w:w="92" w:type="pct"/>
            <w:gridSpan w:val="2"/>
            <w:tcMar>
              <w:left w:w="57" w:type="dxa"/>
              <w:right w:w="57" w:type="dxa"/>
            </w:tcMar>
          </w:tcPr>
          <w:p w14:paraId="2B13DC92" w14:textId="77777777" w:rsidR="00A05477" w:rsidRPr="002B18FA" w:rsidRDefault="00A05477" w:rsidP="00A05477">
            <w:pPr>
              <w:jc w:val="both"/>
              <w:rPr>
                <w:bCs/>
                <w:sz w:val="22"/>
                <w:szCs w:val="22"/>
              </w:rPr>
            </w:pPr>
          </w:p>
        </w:tc>
        <w:tc>
          <w:tcPr>
            <w:tcW w:w="340" w:type="pct"/>
            <w:tcBorders>
              <w:top w:val="single" w:sz="4" w:space="0" w:color="auto"/>
              <w:bottom w:val="single" w:sz="4" w:space="0" w:color="auto"/>
            </w:tcBorders>
            <w:shd w:val="clear" w:color="auto" w:fill="FFCC99"/>
            <w:tcMar>
              <w:left w:w="57" w:type="dxa"/>
              <w:right w:w="57" w:type="dxa"/>
            </w:tcMar>
          </w:tcPr>
          <w:p w14:paraId="3401987E" w14:textId="77777777" w:rsidR="00A05477" w:rsidRPr="002B18FA" w:rsidRDefault="00A05477" w:rsidP="00A05477">
            <w:pPr>
              <w:jc w:val="both"/>
              <w:rPr>
                <w:bCs/>
                <w:sz w:val="22"/>
                <w:szCs w:val="22"/>
              </w:rPr>
            </w:pPr>
          </w:p>
        </w:tc>
      </w:tr>
      <w:tr w:rsidR="00A05477" w:rsidRPr="002B18FA" w14:paraId="72F7F0DD" w14:textId="77777777" w:rsidTr="00A05477">
        <w:tc>
          <w:tcPr>
            <w:tcW w:w="415" w:type="pct"/>
            <w:tcMar>
              <w:left w:w="57" w:type="dxa"/>
              <w:right w:w="57" w:type="dxa"/>
            </w:tcMar>
          </w:tcPr>
          <w:p w14:paraId="04DA7728" w14:textId="77777777" w:rsidR="00A05477" w:rsidRPr="00BE70DE" w:rsidRDefault="00A05477" w:rsidP="00A05477">
            <w:pPr>
              <w:jc w:val="right"/>
              <w:rPr>
                <w:bCs/>
                <w:sz w:val="22"/>
                <w:szCs w:val="22"/>
              </w:rPr>
            </w:pPr>
          </w:p>
        </w:tc>
        <w:tc>
          <w:tcPr>
            <w:tcW w:w="3477" w:type="pct"/>
            <w:tcMar>
              <w:left w:w="57" w:type="dxa"/>
              <w:right w:w="57" w:type="dxa"/>
            </w:tcMar>
          </w:tcPr>
          <w:p w14:paraId="4C19DF25" w14:textId="3911C12D" w:rsidR="00A05477" w:rsidRPr="00BE70DE" w:rsidRDefault="00A05477" w:rsidP="00A05477">
            <w:pPr>
              <w:jc w:val="both"/>
              <w:rPr>
                <w:bCs/>
                <w:sz w:val="22"/>
                <w:szCs w:val="22"/>
              </w:rPr>
            </w:pPr>
            <w:r w:rsidRPr="00BE70DE">
              <w:rPr>
                <w:bCs/>
                <w:sz w:val="22"/>
                <w:szCs w:val="22"/>
              </w:rPr>
              <w:t>If yes, provide a list of all natural or legal persons that have close links</w:t>
            </w:r>
            <w:r w:rsidRPr="00BE70DE">
              <w:rPr>
                <w:bCs/>
                <w:sz w:val="22"/>
                <w:szCs w:val="22"/>
                <w:vertAlign w:val="superscript"/>
              </w:rPr>
              <w:footnoteReference w:id="11"/>
            </w:r>
            <w:r w:rsidRPr="00BE70DE">
              <w:rPr>
                <w:bCs/>
                <w:sz w:val="22"/>
                <w:szCs w:val="22"/>
              </w:rPr>
              <w:t xml:space="preserve"> with the applicant, indicating their identities and the nature of those links </w:t>
            </w:r>
            <w:r w:rsidRPr="00BE70DE">
              <w:rPr>
                <w:b/>
                <w:bCs/>
                <w:sz w:val="22"/>
                <w:szCs w:val="22"/>
              </w:rPr>
              <w:t>(</w:t>
            </w:r>
            <w:r>
              <w:rPr>
                <w:b/>
                <w:bCs/>
                <w:sz w:val="22"/>
                <w:szCs w:val="22"/>
              </w:rPr>
              <w:t>Appendix 19</w:t>
            </w:r>
            <w:r w:rsidRPr="00BE70DE">
              <w:rPr>
                <w:b/>
                <w:bCs/>
                <w:sz w:val="22"/>
                <w:szCs w:val="22"/>
              </w:rPr>
              <w:t>)</w:t>
            </w:r>
            <w:r w:rsidRPr="004E6A4C">
              <w:rPr>
                <w:bCs/>
                <w:sz w:val="22"/>
                <w:szCs w:val="22"/>
              </w:rPr>
              <w:t>.</w:t>
            </w:r>
          </w:p>
        </w:tc>
        <w:tc>
          <w:tcPr>
            <w:tcW w:w="270" w:type="pct"/>
            <w:shd w:val="clear" w:color="auto" w:fill="FFFF99"/>
            <w:tcMar>
              <w:left w:w="57" w:type="dxa"/>
              <w:right w:w="57" w:type="dxa"/>
            </w:tcMar>
          </w:tcPr>
          <w:p w14:paraId="17926F54" w14:textId="77777777" w:rsidR="00A05477" w:rsidRPr="002B18FA" w:rsidRDefault="00A05477" w:rsidP="00A05477">
            <w:pPr>
              <w:jc w:val="both"/>
              <w:rPr>
                <w:bCs/>
                <w:sz w:val="22"/>
                <w:szCs w:val="22"/>
              </w:rPr>
            </w:pPr>
          </w:p>
        </w:tc>
        <w:tc>
          <w:tcPr>
            <w:tcW w:w="62" w:type="pct"/>
            <w:tcBorders>
              <w:right w:val="single" w:sz="4" w:space="0" w:color="auto"/>
            </w:tcBorders>
            <w:tcMar>
              <w:left w:w="57" w:type="dxa"/>
              <w:right w:w="57" w:type="dxa"/>
            </w:tcMar>
          </w:tcPr>
          <w:p w14:paraId="67C597AB" w14:textId="77777777" w:rsidR="00A05477" w:rsidRPr="002B18FA" w:rsidRDefault="00A05477" w:rsidP="00A05477">
            <w:pPr>
              <w:jc w:val="both"/>
              <w:rPr>
                <w:bCs/>
                <w:sz w:val="22"/>
                <w:szCs w:val="22"/>
              </w:rPr>
            </w:pPr>
          </w:p>
        </w:tc>
        <w:tc>
          <w:tcPr>
            <w:tcW w:w="344" w:type="pct"/>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2587721" w14:textId="77777777" w:rsidR="00A05477" w:rsidRPr="002B18FA" w:rsidRDefault="00A05477" w:rsidP="00A05477">
            <w:pPr>
              <w:jc w:val="both"/>
              <w:rPr>
                <w:bCs/>
                <w:sz w:val="22"/>
                <w:szCs w:val="22"/>
              </w:rPr>
            </w:pPr>
          </w:p>
        </w:tc>
        <w:tc>
          <w:tcPr>
            <w:tcW w:w="92" w:type="pct"/>
            <w:gridSpan w:val="2"/>
            <w:tcBorders>
              <w:left w:val="single" w:sz="4" w:space="0" w:color="auto"/>
              <w:right w:val="single" w:sz="4" w:space="0" w:color="auto"/>
            </w:tcBorders>
            <w:tcMar>
              <w:left w:w="57" w:type="dxa"/>
              <w:right w:w="57" w:type="dxa"/>
            </w:tcMar>
          </w:tcPr>
          <w:p w14:paraId="36DEF811" w14:textId="77777777" w:rsidR="00A05477" w:rsidRPr="002B18FA" w:rsidRDefault="00A05477" w:rsidP="00A05477">
            <w:pPr>
              <w:jc w:val="both"/>
              <w:rPr>
                <w:bCs/>
                <w:sz w:val="22"/>
                <w:szCs w:val="22"/>
              </w:rPr>
            </w:pPr>
          </w:p>
        </w:tc>
        <w:tc>
          <w:tcPr>
            <w:tcW w:w="340" w:type="pct"/>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2DF7E2B" w14:textId="77777777" w:rsidR="00A05477" w:rsidRPr="002B18FA" w:rsidRDefault="00A05477" w:rsidP="00A05477">
            <w:pPr>
              <w:jc w:val="both"/>
              <w:rPr>
                <w:bCs/>
                <w:sz w:val="22"/>
                <w:szCs w:val="22"/>
              </w:rPr>
            </w:pPr>
          </w:p>
        </w:tc>
      </w:tr>
    </w:tbl>
    <w:p w14:paraId="602F3DF3" w14:textId="77777777" w:rsidR="009F6CAF" w:rsidRPr="002B18FA" w:rsidRDefault="009F6CAF"/>
    <w:p w14:paraId="0F688C97" w14:textId="77777777" w:rsidR="009F6CAF" w:rsidRPr="004E6A4C" w:rsidRDefault="009F6CAF"/>
    <w:p w14:paraId="72491981" w14:textId="77777777" w:rsidR="00307853" w:rsidRPr="002B18FA" w:rsidRDefault="00622A92">
      <w:pPr>
        <w:rPr>
          <w:sz w:val="22"/>
          <w:szCs w:val="22"/>
        </w:rPr>
      </w:pPr>
      <w:r w:rsidRPr="002B18FA">
        <w:rPr>
          <w:sz w:val="22"/>
          <w:szCs w:val="22"/>
        </w:rPr>
        <w:br w:type="page"/>
      </w:r>
    </w:p>
    <w:tbl>
      <w:tblPr>
        <w:tblpPr w:leftFromText="180" w:rightFromText="180" w:vertAnchor="text" w:tblpY="1"/>
        <w:tblOverlap w:val="never"/>
        <w:tblW w:w="9356" w:type="dxa"/>
        <w:tblLayout w:type="fixed"/>
        <w:tblLook w:val="0000" w:firstRow="0" w:lastRow="0" w:firstColumn="0" w:lastColumn="0" w:noHBand="0" w:noVBand="0"/>
      </w:tblPr>
      <w:tblGrid>
        <w:gridCol w:w="843"/>
        <w:gridCol w:w="6467"/>
        <w:gridCol w:w="549"/>
        <w:gridCol w:w="142"/>
        <w:gridCol w:w="572"/>
        <w:gridCol w:w="142"/>
        <w:gridCol w:w="566"/>
        <w:gridCol w:w="75"/>
      </w:tblGrid>
      <w:tr w:rsidR="00C957C7" w:rsidRPr="002B18FA" w14:paraId="227FCFA1" w14:textId="77777777" w:rsidTr="00C957C7">
        <w:trPr>
          <w:gridAfter w:val="1"/>
          <w:wAfter w:w="75" w:type="dxa"/>
          <w:cantSplit/>
          <w:trHeight w:val="1560"/>
          <w:tblHeader/>
        </w:trPr>
        <w:tc>
          <w:tcPr>
            <w:tcW w:w="843" w:type="dxa"/>
            <w:tcMar>
              <w:left w:w="57" w:type="dxa"/>
              <w:right w:w="57" w:type="dxa"/>
            </w:tcMar>
          </w:tcPr>
          <w:p w14:paraId="79646258" w14:textId="77777777" w:rsidR="009B0B1C" w:rsidRPr="002B18FA" w:rsidRDefault="009B0B1C">
            <w:pPr>
              <w:ind w:right="-108"/>
              <w:jc w:val="both"/>
              <w:rPr>
                <w:bCs/>
                <w:sz w:val="22"/>
                <w:szCs w:val="22"/>
              </w:rPr>
            </w:pPr>
          </w:p>
        </w:tc>
        <w:tc>
          <w:tcPr>
            <w:tcW w:w="6467" w:type="dxa"/>
            <w:tcMar>
              <w:left w:w="57" w:type="dxa"/>
              <w:right w:w="57" w:type="dxa"/>
            </w:tcMar>
          </w:tcPr>
          <w:p w14:paraId="1B1DCD2C" w14:textId="77777777" w:rsidR="009B0B1C" w:rsidRPr="002B18FA" w:rsidRDefault="009B0B1C">
            <w:pPr>
              <w:jc w:val="both"/>
              <w:rPr>
                <w:sz w:val="22"/>
                <w:szCs w:val="22"/>
              </w:rPr>
            </w:pPr>
          </w:p>
        </w:tc>
        <w:tc>
          <w:tcPr>
            <w:tcW w:w="549" w:type="dxa"/>
            <w:shd w:val="clear" w:color="auto" w:fill="FFFF99"/>
            <w:tcMar>
              <w:left w:w="57" w:type="dxa"/>
              <w:right w:w="57" w:type="dxa"/>
            </w:tcMar>
            <w:textDirection w:val="btLr"/>
          </w:tcPr>
          <w:p w14:paraId="6154C68E" w14:textId="77777777" w:rsidR="009B0B1C" w:rsidRPr="002B18FA" w:rsidRDefault="009B0B1C">
            <w:pPr>
              <w:ind w:left="113" w:right="113"/>
              <w:jc w:val="both"/>
              <w:rPr>
                <w:bCs/>
                <w:sz w:val="22"/>
                <w:szCs w:val="22"/>
              </w:rPr>
            </w:pPr>
            <w:r w:rsidRPr="002B18FA">
              <w:rPr>
                <w:bCs/>
                <w:sz w:val="22"/>
                <w:szCs w:val="22"/>
              </w:rPr>
              <w:t>Document Reference</w:t>
            </w:r>
          </w:p>
        </w:tc>
        <w:tc>
          <w:tcPr>
            <w:tcW w:w="142" w:type="dxa"/>
            <w:tcMar>
              <w:left w:w="57" w:type="dxa"/>
              <w:right w:w="57" w:type="dxa"/>
            </w:tcMar>
            <w:textDirection w:val="btLr"/>
          </w:tcPr>
          <w:p w14:paraId="0C5230EC" w14:textId="77777777" w:rsidR="009B0B1C" w:rsidRPr="002B18FA" w:rsidRDefault="009B0B1C">
            <w:pPr>
              <w:ind w:left="113" w:right="113"/>
              <w:jc w:val="both"/>
              <w:rPr>
                <w:bCs/>
                <w:sz w:val="22"/>
                <w:szCs w:val="22"/>
              </w:rPr>
            </w:pPr>
          </w:p>
        </w:tc>
        <w:tc>
          <w:tcPr>
            <w:tcW w:w="572" w:type="dxa"/>
            <w:shd w:val="clear" w:color="auto" w:fill="FFFF99"/>
            <w:tcMar>
              <w:left w:w="57" w:type="dxa"/>
              <w:right w:w="57" w:type="dxa"/>
            </w:tcMar>
            <w:textDirection w:val="btLr"/>
          </w:tcPr>
          <w:p w14:paraId="6CD05501" w14:textId="77777777" w:rsidR="00DF6497" w:rsidRDefault="009B0B1C">
            <w:pPr>
              <w:ind w:left="113" w:right="113"/>
              <w:jc w:val="both"/>
              <w:rPr>
                <w:bCs/>
                <w:sz w:val="22"/>
                <w:szCs w:val="22"/>
              </w:rPr>
            </w:pPr>
            <w:r w:rsidRPr="002B18FA">
              <w:rPr>
                <w:bCs/>
                <w:sz w:val="22"/>
                <w:szCs w:val="22"/>
              </w:rPr>
              <w:t>Applicant</w:t>
            </w:r>
            <w:r w:rsidR="00DF6497" w:rsidRPr="00DF6497">
              <w:rPr>
                <w:bCs/>
                <w:sz w:val="22"/>
                <w:szCs w:val="22"/>
              </w:rPr>
              <w:t>/</w:t>
            </w:r>
          </w:p>
          <w:p w14:paraId="482B8076" w14:textId="0A86B4BC" w:rsidR="009B0B1C" w:rsidRPr="002B18FA" w:rsidRDefault="00DF6497">
            <w:pPr>
              <w:ind w:left="113" w:right="113"/>
              <w:jc w:val="both"/>
              <w:rPr>
                <w:bCs/>
                <w:sz w:val="22"/>
                <w:szCs w:val="22"/>
              </w:rPr>
            </w:pPr>
            <w:r w:rsidRPr="00416594">
              <w:rPr>
                <w:iCs/>
                <w:sz w:val="22"/>
                <w:szCs w:val="22"/>
                <w:lang w:val="en-US"/>
              </w:rPr>
              <w:t>√ if provided</w:t>
            </w:r>
          </w:p>
        </w:tc>
        <w:tc>
          <w:tcPr>
            <w:tcW w:w="142" w:type="dxa"/>
            <w:tcMar>
              <w:left w:w="57" w:type="dxa"/>
              <w:right w:w="57" w:type="dxa"/>
            </w:tcMar>
            <w:textDirection w:val="btLr"/>
          </w:tcPr>
          <w:p w14:paraId="47EC0795" w14:textId="77777777" w:rsidR="009B0B1C" w:rsidRPr="002B18FA" w:rsidRDefault="009B0B1C">
            <w:pPr>
              <w:ind w:left="113" w:right="113"/>
              <w:jc w:val="both"/>
              <w:rPr>
                <w:bCs/>
                <w:sz w:val="22"/>
                <w:szCs w:val="22"/>
              </w:rPr>
            </w:pPr>
          </w:p>
        </w:tc>
        <w:tc>
          <w:tcPr>
            <w:tcW w:w="566" w:type="dxa"/>
            <w:shd w:val="clear" w:color="auto" w:fill="FFCC99"/>
            <w:tcMar>
              <w:left w:w="57" w:type="dxa"/>
              <w:right w:w="57" w:type="dxa"/>
            </w:tcMar>
            <w:textDirection w:val="btLr"/>
          </w:tcPr>
          <w:p w14:paraId="44EBBB5E" w14:textId="77777777" w:rsidR="009B0B1C" w:rsidRPr="002B18FA" w:rsidRDefault="009B0B1C">
            <w:pPr>
              <w:ind w:left="113" w:right="113"/>
              <w:jc w:val="both"/>
              <w:rPr>
                <w:bCs/>
                <w:sz w:val="22"/>
                <w:szCs w:val="22"/>
              </w:rPr>
            </w:pPr>
            <w:r w:rsidRPr="002B18FA">
              <w:rPr>
                <w:bCs/>
                <w:sz w:val="22"/>
                <w:szCs w:val="22"/>
              </w:rPr>
              <w:t xml:space="preserve">Central Bank of  Cyprus </w:t>
            </w:r>
          </w:p>
        </w:tc>
      </w:tr>
      <w:tr w:rsidR="00C957C7" w:rsidRPr="002B18FA" w14:paraId="31C51564" w14:textId="77777777" w:rsidTr="00C957C7">
        <w:tc>
          <w:tcPr>
            <w:tcW w:w="843" w:type="dxa"/>
            <w:shd w:val="clear" w:color="auto" w:fill="FFFF00"/>
            <w:tcMar>
              <w:left w:w="57" w:type="dxa"/>
              <w:right w:w="57" w:type="dxa"/>
            </w:tcMar>
          </w:tcPr>
          <w:p w14:paraId="1C4D1C19" w14:textId="77777777" w:rsidR="009B0B1C" w:rsidRPr="002B18FA" w:rsidRDefault="009B0B1C">
            <w:pPr>
              <w:jc w:val="both"/>
              <w:rPr>
                <w:bCs/>
                <w:sz w:val="22"/>
                <w:szCs w:val="22"/>
              </w:rPr>
            </w:pPr>
          </w:p>
        </w:tc>
        <w:tc>
          <w:tcPr>
            <w:tcW w:w="6467" w:type="dxa"/>
            <w:shd w:val="clear" w:color="auto" w:fill="FFFF00"/>
            <w:tcMar>
              <w:left w:w="57" w:type="dxa"/>
              <w:right w:w="57" w:type="dxa"/>
            </w:tcMar>
          </w:tcPr>
          <w:p w14:paraId="553B9EEE" w14:textId="776F9430" w:rsidR="009B0B1C" w:rsidRPr="00B86F4C" w:rsidRDefault="009B0B1C" w:rsidP="00F76BD7">
            <w:pPr>
              <w:pStyle w:val="Heading6"/>
              <w:rPr>
                <w:rFonts w:ascii="Times New Roman" w:hAnsi="Times New Roman"/>
                <w:sz w:val="22"/>
                <w:szCs w:val="22"/>
              </w:rPr>
            </w:pPr>
            <w:r w:rsidRPr="002B18FA">
              <w:rPr>
                <w:rFonts w:ascii="Times New Roman" w:hAnsi="Times New Roman"/>
                <w:bCs/>
                <w:sz w:val="22"/>
                <w:szCs w:val="22"/>
              </w:rPr>
              <w:t xml:space="preserve">SECTION 5 – </w:t>
            </w:r>
            <w:r w:rsidR="006D67A6" w:rsidRPr="006D67A6">
              <w:rPr>
                <w:rFonts w:ascii="Times New Roman" w:hAnsi="Times New Roman"/>
                <w:bCs/>
                <w:sz w:val="22"/>
                <w:szCs w:val="22"/>
              </w:rPr>
              <w:t>INITIAL CAPITAL</w:t>
            </w:r>
            <w:r w:rsidR="00674857" w:rsidRPr="006D67A6">
              <w:rPr>
                <w:rFonts w:ascii="Times New Roman" w:hAnsi="Times New Roman"/>
                <w:bCs/>
                <w:sz w:val="22"/>
                <w:szCs w:val="22"/>
              </w:rPr>
              <w:t>, BUSINESS</w:t>
            </w:r>
            <w:r w:rsidR="00F76BD7" w:rsidRPr="006D67A6">
              <w:rPr>
                <w:rFonts w:ascii="Times New Roman" w:hAnsi="Times New Roman"/>
                <w:bCs/>
                <w:sz w:val="22"/>
                <w:szCs w:val="22"/>
              </w:rPr>
              <w:t xml:space="preserve"> PLAN </w:t>
            </w:r>
            <w:r w:rsidR="00674857" w:rsidRPr="006D67A6">
              <w:rPr>
                <w:rFonts w:ascii="Times New Roman" w:hAnsi="Times New Roman"/>
                <w:bCs/>
                <w:sz w:val="22"/>
                <w:szCs w:val="22"/>
              </w:rPr>
              <w:t>AND FINANCIAL</w:t>
            </w:r>
            <w:r w:rsidR="00F76BD7" w:rsidRPr="006D67A6">
              <w:rPr>
                <w:rFonts w:ascii="Times New Roman" w:hAnsi="Times New Roman"/>
                <w:bCs/>
                <w:sz w:val="22"/>
                <w:szCs w:val="22"/>
              </w:rPr>
              <w:t xml:space="preserve"> </w:t>
            </w:r>
            <w:commentRangeStart w:id="2"/>
            <w:r w:rsidR="00F76BD7" w:rsidRPr="006D67A6">
              <w:rPr>
                <w:rFonts w:ascii="Times New Roman" w:hAnsi="Times New Roman"/>
                <w:bCs/>
                <w:sz w:val="22"/>
                <w:szCs w:val="22"/>
              </w:rPr>
              <w:t>POSITION</w:t>
            </w:r>
            <w:commentRangeEnd w:id="2"/>
            <w:r w:rsidR="00B86F4C">
              <w:rPr>
                <w:rStyle w:val="CommentReference"/>
                <w:rFonts w:ascii="Times New Roman" w:hAnsi="Times New Roman"/>
                <w:b w:val="0"/>
              </w:rPr>
              <w:commentReference w:id="2"/>
            </w:r>
          </w:p>
        </w:tc>
        <w:tc>
          <w:tcPr>
            <w:tcW w:w="549" w:type="dxa"/>
            <w:shd w:val="clear" w:color="auto" w:fill="FFFF00"/>
            <w:tcMar>
              <w:left w:w="57" w:type="dxa"/>
              <w:right w:w="57" w:type="dxa"/>
            </w:tcMar>
          </w:tcPr>
          <w:p w14:paraId="6B4D04F9" w14:textId="77777777" w:rsidR="009B0B1C" w:rsidRPr="002B18FA" w:rsidRDefault="009B0B1C">
            <w:pPr>
              <w:ind w:left="113" w:right="113"/>
              <w:jc w:val="both"/>
              <w:rPr>
                <w:bCs/>
                <w:sz w:val="22"/>
                <w:szCs w:val="22"/>
              </w:rPr>
            </w:pPr>
          </w:p>
        </w:tc>
        <w:tc>
          <w:tcPr>
            <w:tcW w:w="142" w:type="dxa"/>
            <w:shd w:val="clear" w:color="auto" w:fill="FFFF00"/>
            <w:tcMar>
              <w:left w:w="57" w:type="dxa"/>
              <w:right w:w="57" w:type="dxa"/>
            </w:tcMar>
          </w:tcPr>
          <w:p w14:paraId="04C4AF9C" w14:textId="77777777" w:rsidR="009B0B1C" w:rsidRPr="002B18FA" w:rsidRDefault="009B0B1C">
            <w:pPr>
              <w:jc w:val="both"/>
              <w:rPr>
                <w:bCs/>
                <w:sz w:val="22"/>
                <w:szCs w:val="22"/>
              </w:rPr>
            </w:pPr>
          </w:p>
        </w:tc>
        <w:tc>
          <w:tcPr>
            <w:tcW w:w="572" w:type="dxa"/>
            <w:shd w:val="clear" w:color="auto" w:fill="FFFF00"/>
            <w:tcMar>
              <w:left w:w="57" w:type="dxa"/>
              <w:right w:w="57" w:type="dxa"/>
            </w:tcMar>
          </w:tcPr>
          <w:p w14:paraId="08919D8F" w14:textId="77777777" w:rsidR="009B0B1C" w:rsidRPr="002B18FA" w:rsidRDefault="009B0B1C">
            <w:pPr>
              <w:jc w:val="both"/>
              <w:rPr>
                <w:bCs/>
                <w:sz w:val="22"/>
                <w:szCs w:val="22"/>
              </w:rPr>
            </w:pPr>
          </w:p>
        </w:tc>
        <w:tc>
          <w:tcPr>
            <w:tcW w:w="142" w:type="dxa"/>
            <w:shd w:val="clear" w:color="auto" w:fill="FFFF00"/>
            <w:tcMar>
              <w:left w:w="57" w:type="dxa"/>
              <w:right w:w="57" w:type="dxa"/>
            </w:tcMar>
          </w:tcPr>
          <w:p w14:paraId="55563F07" w14:textId="77777777" w:rsidR="009B0B1C" w:rsidRPr="002B18FA" w:rsidRDefault="009B0B1C">
            <w:pPr>
              <w:jc w:val="both"/>
              <w:rPr>
                <w:bCs/>
                <w:sz w:val="22"/>
                <w:szCs w:val="22"/>
              </w:rPr>
            </w:pPr>
          </w:p>
        </w:tc>
        <w:tc>
          <w:tcPr>
            <w:tcW w:w="641" w:type="dxa"/>
            <w:gridSpan w:val="2"/>
            <w:shd w:val="clear" w:color="auto" w:fill="FFFF00"/>
            <w:tcMar>
              <w:left w:w="57" w:type="dxa"/>
              <w:right w:w="57" w:type="dxa"/>
            </w:tcMar>
          </w:tcPr>
          <w:p w14:paraId="68BCE5B4" w14:textId="77777777" w:rsidR="009B0B1C" w:rsidRPr="002B18FA" w:rsidRDefault="009B0B1C">
            <w:pPr>
              <w:jc w:val="both"/>
              <w:rPr>
                <w:bCs/>
                <w:sz w:val="22"/>
                <w:szCs w:val="22"/>
              </w:rPr>
            </w:pPr>
          </w:p>
        </w:tc>
      </w:tr>
      <w:tr w:rsidR="00C957C7" w:rsidRPr="002B18FA" w14:paraId="7685EB86" w14:textId="77777777" w:rsidTr="00C957C7">
        <w:tc>
          <w:tcPr>
            <w:tcW w:w="843" w:type="dxa"/>
            <w:tcMar>
              <w:left w:w="57" w:type="dxa"/>
              <w:right w:w="57" w:type="dxa"/>
            </w:tcMar>
          </w:tcPr>
          <w:p w14:paraId="70D25F7D" w14:textId="77777777" w:rsidR="009B0B1C" w:rsidRPr="002B18FA" w:rsidRDefault="009B0B1C">
            <w:pPr>
              <w:jc w:val="both"/>
              <w:rPr>
                <w:bCs/>
                <w:sz w:val="22"/>
                <w:szCs w:val="22"/>
              </w:rPr>
            </w:pPr>
          </w:p>
        </w:tc>
        <w:tc>
          <w:tcPr>
            <w:tcW w:w="6467" w:type="dxa"/>
            <w:tcMar>
              <w:left w:w="57" w:type="dxa"/>
              <w:right w:w="57" w:type="dxa"/>
            </w:tcMar>
          </w:tcPr>
          <w:p w14:paraId="51A62729" w14:textId="77777777" w:rsidR="009B0B1C" w:rsidRPr="002B18FA" w:rsidRDefault="009B0B1C">
            <w:pPr>
              <w:jc w:val="both"/>
              <w:rPr>
                <w:b/>
                <w:bCs/>
                <w:sz w:val="22"/>
                <w:szCs w:val="22"/>
              </w:rPr>
            </w:pPr>
          </w:p>
        </w:tc>
        <w:tc>
          <w:tcPr>
            <w:tcW w:w="549" w:type="dxa"/>
            <w:shd w:val="clear" w:color="auto" w:fill="FFFF99"/>
            <w:tcMar>
              <w:left w:w="57" w:type="dxa"/>
              <w:right w:w="57" w:type="dxa"/>
            </w:tcMar>
          </w:tcPr>
          <w:p w14:paraId="6E392755" w14:textId="77777777" w:rsidR="009B0B1C" w:rsidRPr="002B18FA" w:rsidRDefault="009B0B1C">
            <w:pPr>
              <w:jc w:val="both"/>
              <w:rPr>
                <w:bCs/>
                <w:sz w:val="22"/>
                <w:szCs w:val="22"/>
              </w:rPr>
            </w:pPr>
          </w:p>
        </w:tc>
        <w:tc>
          <w:tcPr>
            <w:tcW w:w="142" w:type="dxa"/>
            <w:tcMar>
              <w:left w:w="57" w:type="dxa"/>
              <w:right w:w="57" w:type="dxa"/>
            </w:tcMar>
          </w:tcPr>
          <w:p w14:paraId="21A6E71C" w14:textId="77777777" w:rsidR="009B0B1C" w:rsidRPr="002B18FA" w:rsidRDefault="009B0B1C">
            <w:pPr>
              <w:jc w:val="both"/>
              <w:rPr>
                <w:bCs/>
                <w:sz w:val="22"/>
                <w:szCs w:val="22"/>
              </w:rPr>
            </w:pPr>
          </w:p>
        </w:tc>
        <w:tc>
          <w:tcPr>
            <w:tcW w:w="572" w:type="dxa"/>
            <w:shd w:val="clear" w:color="auto" w:fill="FFFF99"/>
            <w:tcMar>
              <w:left w:w="57" w:type="dxa"/>
              <w:right w:w="57" w:type="dxa"/>
            </w:tcMar>
          </w:tcPr>
          <w:p w14:paraId="1AFCE122" w14:textId="77777777" w:rsidR="009B0B1C" w:rsidRPr="002B18FA" w:rsidRDefault="009B0B1C">
            <w:pPr>
              <w:jc w:val="both"/>
              <w:rPr>
                <w:bCs/>
                <w:sz w:val="22"/>
                <w:szCs w:val="22"/>
              </w:rPr>
            </w:pPr>
          </w:p>
        </w:tc>
        <w:tc>
          <w:tcPr>
            <w:tcW w:w="142" w:type="dxa"/>
            <w:tcMar>
              <w:left w:w="57" w:type="dxa"/>
              <w:right w:w="57" w:type="dxa"/>
            </w:tcMar>
          </w:tcPr>
          <w:p w14:paraId="7255A586" w14:textId="77777777" w:rsidR="009B0B1C" w:rsidRPr="002B18FA" w:rsidRDefault="009B0B1C">
            <w:pPr>
              <w:jc w:val="both"/>
              <w:rPr>
                <w:bCs/>
                <w:sz w:val="22"/>
                <w:szCs w:val="22"/>
              </w:rPr>
            </w:pPr>
          </w:p>
        </w:tc>
        <w:tc>
          <w:tcPr>
            <w:tcW w:w="641" w:type="dxa"/>
            <w:gridSpan w:val="2"/>
            <w:shd w:val="clear" w:color="auto" w:fill="FFCC99"/>
            <w:tcMar>
              <w:left w:w="57" w:type="dxa"/>
              <w:right w:w="57" w:type="dxa"/>
            </w:tcMar>
          </w:tcPr>
          <w:p w14:paraId="5ABBED28" w14:textId="77777777" w:rsidR="009B0B1C" w:rsidRPr="002B18FA" w:rsidRDefault="009B0B1C">
            <w:pPr>
              <w:jc w:val="both"/>
              <w:rPr>
                <w:bCs/>
                <w:sz w:val="22"/>
                <w:szCs w:val="22"/>
              </w:rPr>
            </w:pPr>
          </w:p>
        </w:tc>
      </w:tr>
      <w:tr w:rsidR="00C957C7" w:rsidRPr="002B18FA" w14:paraId="19BFF109" w14:textId="77777777" w:rsidTr="00C957C7">
        <w:tc>
          <w:tcPr>
            <w:tcW w:w="843" w:type="dxa"/>
            <w:tcMar>
              <w:left w:w="57" w:type="dxa"/>
              <w:right w:w="57" w:type="dxa"/>
            </w:tcMar>
          </w:tcPr>
          <w:p w14:paraId="7EAA0FDB" w14:textId="7D38BD42" w:rsidR="005B3FEA" w:rsidRPr="002B18FA" w:rsidRDefault="00AB6FEF">
            <w:pPr>
              <w:jc w:val="both"/>
              <w:rPr>
                <w:b/>
                <w:sz w:val="22"/>
                <w:szCs w:val="22"/>
              </w:rPr>
            </w:pPr>
            <w:r>
              <w:rPr>
                <w:b/>
                <w:sz w:val="22"/>
                <w:szCs w:val="22"/>
              </w:rPr>
              <w:t>5.1</w:t>
            </w:r>
          </w:p>
        </w:tc>
        <w:tc>
          <w:tcPr>
            <w:tcW w:w="6467" w:type="dxa"/>
            <w:tcMar>
              <w:left w:w="57" w:type="dxa"/>
              <w:right w:w="57" w:type="dxa"/>
            </w:tcMar>
          </w:tcPr>
          <w:p w14:paraId="742B881F" w14:textId="77777777" w:rsidR="005B3FEA" w:rsidRDefault="005A7C91">
            <w:pPr>
              <w:pStyle w:val="Heading4"/>
              <w:rPr>
                <w:rFonts w:ascii="Times New Roman" w:hAnsi="Times New Roman"/>
                <w:sz w:val="22"/>
                <w:szCs w:val="22"/>
              </w:rPr>
            </w:pPr>
            <w:r>
              <w:rPr>
                <w:rFonts w:ascii="Times New Roman" w:hAnsi="Times New Roman"/>
                <w:sz w:val="22"/>
                <w:szCs w:val="22"/>
              </w:rPr>
              <w:t xml:space="preserve">Business Plan and </w:t>
            </w:r>
            <w:r w:rsidR="005B3FEA" w:rsidRPr="002B18FA">
              <w:rPr>
                <w:rFonts w:ascii="Times New Roman" w:hAnsi="Times New Roman"/>
                <w:sz w:val="22"/>
                <w:szCs w:val="22"/>
              </w:rPr>
              <w:t>Financial Projections</w:t>
            </w:r>
          </w:p>
          <w:p w14:paraId="5DC487FE" w14:textId="77777777" w:rsidR="00F76BD7" w:rsidRDefault="00F76BD7" w:rsidP="005A7C91">
            <w:pPr>
              <w:jc w:val="both"/>
              <w:rPr>
                <w:b/>
                <w:bCs/>
                <w:sz w:val="22"/>
                <w:szCs w:val="22"/>
              </w:rPr>
            </w:pPr>
          </w:p>
          <w:p w14:paraId="5D2F3DCB" w14:textId="1FE3FEE5" w:rsidR="005A7C91" w:rsidRPr="00F76BD7" w:rsidRDefault="005A7C91" w:rsidP="00DF735C">
            <w:pPr>
              <w:jc w:val="both"/>
            </w:pPr>
            <w:r>
              <w:rPr>
                <w:b/>
                <w:bCs/>
                <w:sz w:val="22"/>
                <w:szCs w:val="22"/>
              </w:rPr>
              <w:t>Pursuant to paragraph 5(2)(c</w:t>
            </w:r>
            <w:r w:rsidRPr="002B18FA">
              <w:rPr>
                <w:b/>
                <w:bCs/>
                <w:sz w:val="22"/>
                <w:szCs w:val="22"/>
              </w:rPr>
              <w:t>)</w:t>
            </w:r>
            <w:r>
              <w:rPr>
                <w:b/>
                <w:bCs/>
                <w:sz w:val="22"/>
                <w:szCs w:val="22"/>
              </w:rPr>
              <w:t>(i)</w:t>
            </w:r>
            <w:r w:rsidRPr="002B18FA">
              <w:rPr>
                <w:b/>
                <w:bCs/>
                <w:sz w:val="22"/>
                <w:szCs w:val="22"/>
              </w:rPr>
              <w:t xml:space="preserve"> of the </w:t>
            </w:r>
            <w:r>
              <w:rPr>
                <w:b/>
                <w:bCs/>
                <w:sz w:val="22"/>
                <w:szCs w:val="22"/>
              </w:rPr>
              <w:t>Authoris</w:t>
            </w:r>
            <w:r w:rsidRPr="003D3C95">
              <w:rPr>
                <w:b/>
                <w:bCs/>
                <w:sz w:val="22"/>
                <w:szCs w:val="22"/>
              </w:rPr>
              <w:t>ation and Supervision Directive</w:t>
            </w:r>
            <w:r w:rsidRPr="002B18FA">
              <w:rPr>
                <w:b/>
                <w:bCs/>
                <w:sz w:val="22"/>
                <w:szCs w:val="22"/>
              </w:rPr>
              <w:t xml:space="preserve"> every application for authorisation </w:t>
            </w:r>
            <w:r>
              <w:rPr>
                <w:b/>
                <w:bCs/>
                <w:sz w:val="22"/>
                <w:szCs w:val="22"/>
              </w:rPr>
              <w:t xml:space="preserve">of a </w:t>
            </w:r>
            <w:r w:rsidRPr="002B18FA">
              <w:rPr>
                <w:b/>
                <w:bCs/>
                <w:sz w:val="22"/>
                <w:szCs w:val="22"/>
              </w:rPr>
              <w:t xml:space="preserve">credit </w:t>
            </w:r>
            <w:r>
              <w:rPr>
                <w:b/>
                <w:bCs/>
                <w:sz w:val="22"/>
                <w:szCs w:val="22"/>
              </w:rPr>
              <w:t>servicer</w:t>
            </w:r>
            <w:r w:rsidRPr="002B18FA">
              <w:rPr>
                <w:b/>
                <w:bCs/>
                <w:sz w:val="22"/>
                <w:szCs w:val="22"/>
              </w:rPr>
              <w:t xml:space="preserve"> shall be submitted together with </w:t>
            </w:r>
            <w:r w:rsidRPr="00B70449">
              <w:rPr>
                <w:b/>
                <w:bCs/>
                <w:sz w:val="22"/>
                <w:szCs w:val="22"/>
              </w:rPr>
              <w:t>a business plan</w:t>
            </w:r>
            <w:r>
              <w:rPr>
                <w:b/>
                <w:bCs/>
                <w:sz w:val="22"/>
                <w:szCs w:val="22"/>
              </w:rPr>
              <w:t xml:space="preserve"> </w:t>
            </w:r>
            <w:r w:rsidRPr="00B70449">
              <w:rPr>
                <w:b/>
                <w:bCs/>
                <w:sz w:val="22"/>
                <w:szCs w:val="22"/>
              </w:rPr>
              <w:t>that includes a budget both for the basic and extreme scenario for the first three financial years of operation of the applicant company which demonstrates that the applicant company has the necessary resources available, to employ systems and procedures that are appropriate and proportionate in order to ensure its sound operation, the respect of the rights of borrowers and their fair treatment</w:t>
            </w:r>
            <w:r>
              <w:rPr>
                <w:b/>
                <w:bCs/>
                <w:sz w:val="22"/>
                <w:szCs w:val="22"/>
              </w:rPr>
              <w:t>.</w:t>
            </w:r>
            <w:r w:rsidR="00F76BD7">
              <w:t xml:space="preserve"> </w:t>
            </w:r>
          </w:p>
        </w:tc>
        <w:tc>
          <w:tcPr>
            <w:tcW w:w="549" w:type="dxa"/>
            <w:shd w:val="clear" w:color="auto" w:fill="FFFF99"/>
            <w:tcMar>
              <w:left w:w="57" w:type="dxa"/>
              <w:right w:w="57" w:type="dxa"/>
            </w:tcMar>
          </w:tcPr>
          <w:p w14:paraId="78626AB0" w14:textId="77777777" w:rsidR="005B3FEA" w:rsidRPr="002B18FA" w:rsidRDefault="005B3FEA">
            <w:pPr>
              <w:jc w:val="both"/>
              <w:rPr>
                <w:bCs/>
                <w:sz w:val="22"/>
                <w:szCs w:val="22"/>
              </w:rPr>
            </w:pPr>
          </w:p>
        </w:tc>
        <w:tc>
          <w:tcPr>
            <w:tcW w:w="142" w:type="dxa"/>
            <w:tcMar>
              <w:left w:w="57" w:type="dxa"/>
              <w:right w:w="57" w:type="dxa"/>
            </w:tcMar>
          </w:tcPr>
          <w:p w14:paraId="72A3C8E3" w14:textId="77777777" w:rsidR="005B3FEA" w:rsidRPr="002B18FA" w:rsidRDefault="005B3FEA">
            <w:pPr>
              <w:jc w:val="both"/>
              <w:rPr>
                <w:bCs/>
                <w:sz w:val="22"/>
                <w:szCs w:val="22"/>
              </w:rPr>
            </w:pPr>
          </w:p>
        </w:tc>
        <w:tc>
          <w:tcPr>
            <w:tcW w:w="572" w:type="dxa"/>
            <w:shd w:val="clear" w:color="auto" w:fill="FFFF99"/>
            <w:tcMar>
              <w:left w:w="57" w:type="dxa"/>
              <w:right w:w="57" w:type="dxa"/>
            </w:tcMar>
          </w:tcPr>
          <w:p w14:paraId="105E9C7C" w14:textId="77777777" w:rsidR="005B3FEA" w:rsidRPr="002B18FA" w:rsidRDefault="005B3FEA">
            <w:pPr>
              <w:jc w:val="both"/>
              <w:rPr>
                <w:bCs/>
                <w:sz w:val="22"/>
                <w:szCs w:val="22"/>
              </w:rPr>
            </w:pPr>
          </w:p>
        </w:tc>
        <w:tc>
          <w:tcPr>
            <w:tcW w:w="142" w:type="dxa"/>
            <w:tcMar>
              <w:left w:w="57" w:type="dxa"/>
              <w:right w:w="57" w:type="dxa"/>
            </w:tcMar>
          </w:tcPr>
          <w:p w14:paraId="18A609CE" w14:textId="77777777" w:rsidR="005B3FEA" w:rsidRPr="002B18FA" w:rsidRDefault="005B3FEA">
            <w:pPr>
              <w:jc w:val="both"/>
              <w:rPr>
                <w:bCs/>
                <w:sz w:val="22"/>
                <w:szCs w:val="22"/>
              </w:rPr>
            </w:pPr>
          </w:p>
        </w:tc>
        <w:tc>
          <w:tcPr>
            <w:tcW w:w="641" w:type="dxa"/>
            <w:gridSpan w:val="2"/>
            <w:shd w:val="clear" w:color="auto" w:fill="FFCC99"/>
            <w:tcMar>
              <w:left w:w="57" w:type="dxa"/>
              <w:right w:w="57" w:type="dxa"/>
            </w:tcMar>
          </w:tcPr>
          <w:p w14:paraId="34D2E5A0" w14:textId="77777777" w:rsidR="005B3FEA" w:rsidRPr="002B18FA" w:rsidRDefault="005B3FEA">
            <w:pPr>
              <w:jc w:val="both"/>
              <w:rPr>
                <w:bCs/>
                <w:sz w:val="22"/>
                <w:szCs w:val="22"/>
              </w:rPr>
            </w:pPr>
          </w:p>
        </w:tc>
      </w:tr>
      <w:tr w:rsidR="00C957C7" w:rsidRPr="002B18FA" w14:paraId="3EBCDF74" w14:textId="77777777" w:rsidTr="00C957C7">
        <w:tc>
          <w:tcPr>
            <w:tcW w:w="843" w:type="dxa"/>
            <w:tcMar>
              <w:left w:w="57" w:type="dxa"/>
              <w:right w:w="57" w:type="dxa"/>
            </w:tcMar>
          </w:tcPr>
          <w:p w14:paraId="738EABCD" w14:textId="77777777" w:rsidR="005B3FEA" w:rsidRPr="002B18FA" w:rsidRDefault="005B3FEA">
            <w:pPr>
              <w:jc w:val="both"/>
              <w:rPr>
                <w:bCs/>
                <w:sz w:val="22"/>
                <w:szCs w:val="22"/>
              </w:rPr>
            </w:pPr>
          </w:p>
        </w:tc>
        <w:tc>
          <w:tcPr>
            <w:tcW w:w="6467" w:type="dxa"/>
            <w:tcMar>
              <w:left w:w="57" w:type="dxa"/>
              <w:right w:w="57" w:type="dxa"/>
            </w:tcMar>
          </w:tcPr>
          <w:p w14:paraId="4361C6E4" w14:textId="77777777" w:rsidR="005B3FEA" w:rsidRPr="002B18FA" w:rsidRDefault="005B3FEA">
            <w:pPr>
              <w:jc w:val="both"/>
              <w:rPr>
                <w:bCs/>
                <w:sz w:val="22"/>
                <w:szCs w:val="22"/>
              </w:rPr>
            </w:pPr>
          </w:p>
        </w:tc>
        <w:tc>
          <w:tcPr>
            <w:tcW w:w="549" w:type="dxa"/>
            <w:shd w:val="clear" w:color="auto" w:fill="FFFF99"/>
            <w:tcMar>
              <w:left w:w="57" w:type="dxa"/>
              <w:right w:w="57" w:type="dxa"/>
            </w:tcMar>
          </w:tcPr>
          <w:p w14:paraId="1917F691" w14:textId="77777777" w:rsidR="005B3FEA" w:rsidRPr="002B18FA" w:rsidRDefault="005B3FEA">
            <w:pPr>
              <w:jc w:val="both"/>
              <w:rPr>
                <w:bCs/>
                <w:sz w:val="22"/>
                <w:szCs w:val="22"/>
              </w:rPr>
            </w:pPr>
          </w:p>
        </w:tc>
        <w:tc>
          <w:tcPr>
            <w:tcW w:w="142" w:type="dxa"/>
            <w:tcMar>
              <w:left w:w="57" w:type="dxa"/>
              <w:right w:w="57" w:type="dxa"/>
            </w:tcMar>
          </w:tcPr>
          <w:p w14:paraId="475AD511" w14:textId="77777777" w:rsidR="005B3FEA" w:rsidRPr="002B18FA" w:rsidRDefault="005B3FEA">
            <w:pPr>
              <w:jc w:val="both"/>
              <w:rPr>
                <w:bCs/>
                <w:sz w:val="22"/>
                <w:szCs w:val="22"/>
              </w:rPr>
            </w:pPr>
          </w:p>
        </w:tc>
        <w:tc>
          <w:tcPr>
            <w:tcW w:w="572" w:type="dxa"/>
            <w:shd w:val="clear" w:color="auto" w:fill="FFFF99"/>
            <w:tcMar>
              <w:left w:w="57" w:type="dxa"/>
              <w:right w:w="57" w:type="dxa"/>
            </w:tcMar>
          </w:tcPr>
          <w:p w14:paraId="02ACD674" w14:textId="77777777" w:rsidR="005B3FEA" w:rsidRPr="002B18FA" w:rsidRDefault="005B3FEA">
            <w:pPr>
              <w:jc w:val="both"/>
              <w:rPr>
                <w:bCs/>
                <w:sz w:val="22"/>
                <w:szCs w:val="22"/>
              </w:rPr>
            </w:pPr>
          </w:p>
        </w:tc>
        <w:tc>
          <w:tcPr>
            <w:tcW w:w="142" w:type="dxa"/>
            <w:tcMar>
              <w:left w:w="57" w:type="dxa"/>
              <w:right w:w="57" w:type="dxa"/>
            </w:tcMar>
          </w:tcPr>
          <w:p w14:paraId="3BABDB7C" w14:textId="77777777" w:rsidR="005B3FEA" w:rsidRPr="002B18FA" w:rsidRDefault="005B3FEA">
            <w:pPr>
              <w:jc w:val="both"/>
              <w:rPr>
                <w:bCs/>
                <w:sz w:val="22"/>
                <w:szCs w:val="22"/>
              </w:rPr>
            </w:pPr>
          </w:p>
        </w:tc>
        <w:tc>
          <w:tcPr>
            <w:tcW w:w="641" w:type="dxa"/>
            <w:gridSpan w:val="2"/>
            <w:shd w:val="clear" w:color="auto" w:fill="FFCC99"/>
            <w:tcMar>
              <w:left w:w="57" w:type="dxa"/>
              <w:right w:w="57" w:type="dxa"/>
            </w:tcMar>
          </w:tcPr>
          <w:p w14:paraId="4B0FF87E" w14:textId="77777777" w:rsidR="005B3FEA" w:rsidRPr="002B18FA" w:rsidRDefault="005B3FEA">
            <w:pPr>
              <w:jc w:val="both"/>
              <w:rPr>
                <w:bCs/>
                <w:sz w:val="22"/>
                <w:szCs w:val="22"/>
              </w:rPr>
            </w:pPr>
          </w:p>
        </w:tc>
      </w:tr>
      <w:tr w:rsidR="00C957C7" w:rsidRPr="002B18FA" w14:paraId="2E5B83C7" w14:textId="77777777" w:rsidTr="00C957C7">
        <w:tc>
          <w:tcPr>
            <w:tcW w:w="843" w:type="dxa"/>
            <w:tcMar>
              <w:left w:w="57" w:type="dxa"/>
              <w:right w:w="57" w:type="dxa"/>
            </w:tcMar>
          </w:tcPr>
          <w:p w14:paraId="6ED52B45" w14:textId="3F21A8C4" w:rsidR="005B3FEA" w:rsidRPr="002B18FA" w:rsidRDefault="00AB6FEF">
            <w:pPr>
              <w:jc w:val="both"/>
              <w:rPr>
                <w:bCs/>
                <w:sz w:val="22"/>
                <w:szCs w:val="22"/>
              </w:rPr>
            </w:pPr>
            <w:r>
              <w:rPr>
                <w:bCs/>
                <w:sz w:val="22"/>
                <w:szCs w:val="22"/>
              </w:rPr>
              <w:t>5.1</w:t>
            </w:r>
            <w:r w:rsidR="005B3FEA" w:rsidRPr="002B18FA">
              <w:rPr>
                <w:bCs/>
                <w:sz w:val="22"/>
                <w:szCs w:val="22"/>
              </w:rPr>
              <w:t>.1</w:t>
            </w:r>
          </w:p>
        </w:tc>
        <w:tc>
          <w:tcPr>
            <w:tcW w:w="6467" w:type="dxa"/>
            <w:tcMar>
              <w:left w:w="57" w:type="dxa"/>
              <w:right w:w="57" w:type="dxa"/>
            </w:tcMar>
          </w:tcPr>
          <w:p w14:paraId="02E9F6DF" w14:textId="747E22F1" w:rsidR="005B3FEA" w:rsidRPr="002B18FA" w:rsidRDefault="005B3FEA">
            <w:pPr>
              <w:jc w:val="both"/>
              <w:rPr>
                <w:bCs/>
                <w:sz w:val="22"/>
                <w:szCs w:val="22"/>
              </w:rPr>
            </w:pPr>
            <w:r w:rsidRPr="002B18FA">
              <w:rPr>
                <w:bCs/>
                <w:sz w:val="22"/>
                <w:szCs w:val="22"/>
              </w:rPr>
              <w:t xml:space="preserve">Confirm that financial projections covering a period of </w:t>
            </w:r>
            <w:r w:rsidR="00CA6161">
              <w:rPr>
                <w:bCs/>
                <w:sz w:val="22"/>
                <w:szCs w:val="22"/>
              </w:rPr>
              <w:t>t</w:t>
            </w:r>
            <w:r w:rsidR="00B70449">
              <w:rPr>
                <w:bCs/>
                <w:sz w:val="22"/>
                <w:szCs w:val="22"/>
              </w:rPr>
              <w:t>hree</w:t>
            </w:r>
            <w:r w:rsidR="00CA6161" w:rsidRPr="002B18FA">
              <w:rPr>
                <w:bCs/>
                <w:sz w:val="22"/>
                <w:szCs w:val="22"/>
              </w:rPr>
              <w:t xml:space="preserve"> </w:t>
            </w:r>
            <w:r w:rsidRPr="002B18FA">
              <w:rPr>
                <w:bCs/>
                <w:sz w:val="22"/>
                <w:szCs w:val="22"/>
              </w:rPr>
              <w:t xml:space="preserve">years </w:t>
            </w:r>
            <w:r w:rsidR="00B70449" w:rsidRPr="00B70449">
              <w:rPr>
                <w:bCs/>
                <w:sz w:val="22"/>
                <w:szCs w:val="22"/>
              </w:rPr>
              <w:t>both for the basic and extreme scenario</w:t>
            </w:r>
            <w:r w:rsidR="00B70449">
              <w:rPr>
                <w:bCs/>
                <w:sz w:val="22"/>
                <w:szCs w:val="22"/>
              </w:rPr>
              <w:t xml:space="preserve"> </w:t>
            </w:r>
            <w:r w:rsidR="00EC79A7" w:rsidRPr="002B18FA">
              <w:rPr>
                <w:bCs/>
                <w:sz w:val="22"/>
                <w:szCs w:val="22"/>
              </w:rPr>
              <w:t xml:space="preserve">are included in the Business Plan </w:t>
            </w:r>
            <w:r w:rsidR="00510F66">
              <w:rPr>
                <w:bCs/>
                <w:sz w:val="22"/>
                <w:szCs w:val="22"/>
              </w:rPr>
              <w:t>(</w:t>
            </w:r>
            <w:r w:rsidR="00CA5ED4" w:rsidRPr="0015008C">
              <w:rPr>
                <w:b/>
                <w:bCs/>
                <w:sz w:val="22"/>
                <w:szCs w:val="22"/>
              </w:rPr>
              <w:t>Appendix 2</w:t>
            </w:r>
            <w:r w:rsidR="000B361E">
              <w:rPr>
                <w:b/>
                <w:bCs/>
                <w:sz w:val="22"/>
                <w:szCs w:val="22"/>
              </w:rPr>
              <w:t>1</w:t>
            </w:r>
            <w:r w:rsidR="00510F66">
              <w:rPr>
                <w:bCs/>
                <w:sz w:val="22"/>
                <w:szCs w:val="22"/>
              </w:rPr>
              <w:t>)</w:t>
            </w:r>
            <w:r w:rsidR="00510F66" w:rsidRPr="00510F66">
              <w:rPr>
                <w:bCs/>
                <w:sz w:val="22"/>
                <w:szCs w:val="22"/>
              </w:rPr>
              <w:t xml:space="preserve"> </w:t>
            </w:r>
            <w:r w:rsidR="00EC79A7" w:rsidRPr="002B18FA">
              <w:rPr>
                <w:bCs/>
                <w:sz w:val="22"/>
                <w:szCs w:val="22"/>
              </w:rPr>
              <w:t>and include:</w:t>
            </w:r>
          </w:p>
          <w:p w14:paraId="64B085C7" w14:textId="77777777" w:rsidR="005B3FEA" w:rsidRPr="002B18FA" w:rsidRDefault="005B3FEA">
            <w:pPr>
              <w:jc w:val="both"/>
              <w:rPr>
                <w:bCs/>
                <w:sz w:val="22"/>
                <w:szCs w:val="22"/>
              </w:rPr>
            </w:pPr>
          </w:p>
        </w:tc>
        <w:tc>
          <w:tcPr>
            <w:tcW w:w="549" w:type="dxa"/>
            <w:shd w:val="clear" w:color="auto" w:fill="FFFF99"/>
            <w:tcMar>
              <w:left w:w="57" w:type="dxa"/>
              <w:right w:w="57" w:type="dxa"/>
            </w:tcMar>
          </w:tcPr>
          <w:p w14:paraId="6309090C" w14:textId="77777777" w:rsidR="005B3FEA" w:rsidRPr="002B18FA" w:rsidRDefault="005B3FEA">
            <w:pPr>
              <w:jc w:val="both"/>
              <w:rPr>
                <w:bCs/>
                <w:sz w:val="22"/>
                <w:szCs w:val="22"/>
              </w:rPr>
            </w:pPr>
          </w:p>
        </w:tc>
        <w:tc>
          <w:tcPr>
            <w:tcW w:w="142" w:type="dxa"/>
            <w:tcMar>
              <w:left w:w="57" w:type="dxa"/>
              <w:right w:w="57" w:type="dxa"/>
            </w:tcMar>
          </w:tcPr>
          <w:p w14:paraId="6CACF576" w14:textId="77777777" w:rsidR="005B3FEA" w:rsidRPr="002B18FA" w:rsidRDefault="005B3FEA">
            <w:pPr>
              <w:jc w:val="both"/>
              <w:rPr>
                <w:bCs/>
                <w:sz w:val="22"/>
                <w:szCs w:val="22"/>
              </w:rPr>
            </w:pPr>
          </w:p>
        </w:tc>
        <w:tc>
          <w:tcPr>
            <w:tcW w:w="572" w:type="dxa"/>
            <w:shd w:val="clear" w:color="auto" w:fill="FFFF99"/>
            <w:tcMar>
              <w:left w:w="57" w:type="dxa"/>
              <w:right w:w="57" w:type="dxa"/>
            </w:tcMar>
          </w:tcPr>
          <w:p w14:paraId="4251A37B" w14:textId="77777777" w:rsidR="005B3FEA" w:rsidRPr="002B18FA" w:rsidRDefault="005B3FEA">
            <w:pPr>
              <w:jc w:val="both"/>
              <w:rPr>
                <w:bCs/>
                <w:sz w:val="22"/>
                <w:szCs w:val="22"/>
              </w:rPr>
            </w:pPr>
          </w:p>
        </w:tc>
        <w:tc>
          <w:tcPr>
            <w:tcW w:w="142" w:type="dxa"/>
            <w:tcMar>
              <w:left w:w="57" w:type="dxa"/>
              <w:right w:w="57" w:type="dxa"/>
            </w:tcMar>
          </w:tcPr>
          <w:p w14:paraId="50F98A03" w14:textId="77777777" w:rsidR="005B3FEA" w:rsidRPr="002B18FA" w:rsidRDefault="005B3FEA">
            <w:pPr>
              <w:jc w:val="both"/>
              <w:rPr>
                <w:bCs/>
                <w:sz w:val="22"/>
                <w:szCs w:val="22"/>
              </w:rPr>
            </w:pPr>
          </w:p>
        </w:tc>
        <w:tc>
          <w:tcPr>
            <w:tcW w:w="641" w:type="dxa"/>
            <w:gridSpan w:val="2"/>
            <w:shd w:val="clear" w:color="auto" w:fill="FFCC99"/>
            <w:tcMar>
              <w:left w:w="57" w:type="dxa"/>
              <w:right w:w="57" w:type="dxa"/>
            </w:tcMar>
          </w:tcPr>
          <w:p w14:paraId="10307740" w14:textId="77777777" w:rsidR="005B3FEA" w:rsidRPr="002B18FA" w:rsidRDefault="005B3FEA">
            <w:pPr>
              <w:jc w:val="both"/>
              <w:rPr>
                <w:bCs/>
                <w:sz w:val="22"/>
                <w:szCs w:val="22"/>
              </w:rPr>
            </w:pPr>
          </w:p>
        </w:tc>
      </w:tr>
      <w:tr w:rsidR="00C957C7" w:rsidRPr="002B18FA" w14:paraId="4D2DA5E8" w14:textId="77777777" w:rsidTr="00C957C7">
        <w:tc>
          <w:tcPr>
            <w:tcW w:w="843" w:type="dxa"/>
            <w:tcMar>
              <w:left w:w="57" w:type="dxa"/>
              <w:right w:w="57" w:type="dxa"/>
            </w:tcMar>
          </w:tcPr>
          <w:p w14:paraId="07DB459C" w14:textId="77777777" w:rsidR="005B3FEA" w:rsidRPr="002B18FA" w:rsidRDefault="005B3FEA">
            <w:pPr>
              <w:jc w:val="right"/>
              <w:rPr>
                <w:bCs/>
                <w:sz w:val="22"/>
                <w:szCs w:val="22"/>
              </w:rPr>
            </w:pPr>
            <w:r w:rsidRPr="002B18FA">
              <w:rPr>
                <w:bCs/>
                <w:sz w:val="22"/>
                <w:szCs w:val="22"/>
              </w:rPr>
              <w:t>(</w:t>
            </w:r>
            <w:r w:rsidR="00BA2F17" w:rsidRPr="002B18FA">
              <w:rPr>
                <w:bCs/>
                <w:sz w:val="22"/>
                <w:szCs w:val="22"/>
              </w:rPr>
              <w:t>a</w:t>
            </w:r>
            <w:r w:rsidRPr="002B18FA">
              <w:rPr>
                <w:bCs/>
                <w:sz w:val="22"/>
                <w:szCs w:val="22"/>
              </w:rPr>
              <w:t>)</w:t>
            </w:r>
          </w:p>
        </w:tc>
        <w:tc>
          <w:tcPr>
            <w:tcW w:w="6467" w:type="dxa"/>
            <w:tcBorders>
              <w:right w:val="single" w:sz="4" w:space="0" w:color="auto"/>
            </w:tcBorders>
            <w:tcMar>
              <w:left w:w="57" w:type="dxa"/>
              <w:right w:w="57" w:type="dxa"/>
            </w:tcMar>
          </w:tcPr>
          <w:p w14:paraId="020A1CC2" w14:textId="77777777" w:rsidR="005B3FEA" w:rsidRPr="002B18FA" w:rsidRDefault="0015454F">
            <w:pPr>
              <w:jc w:val="both"/>
              <w:rPr>
                <w:bCs/>
                <w:sz w:val="22"/>
                <w:szCs w:val="22"/>
              </w:rPr>
            </w:pPr>
            <w:r>
              <w:rPr>
                <w:bCs/>
                <w:sz w:val="22"/>
                <w:szCs w:val="22"/>
              </w:rPr>
              <w:t>P</w:t>
            </w:r>
            <w:r w:rsidR="005B3FEA" w:rsidRPr="002B18FA">
              <w:rPr>
                <w:bCs/>
                <w:sz w:val="22"/>
                <w:szCs w:val="22"/>
              </w:rPr>
              <w:t>rojected profit and loss accounts;</w:t>
            </w:r>
          </w:p>
        </w:tc>
        <w:tc>
          <w:tcPr>
            <w:tcW w:w="54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8FE02F6" w14:textId="77777777" w:rsidR="005B3FEA" w:rsidRPr="002B18FA" w:rsidRDefault="005B3FEA">
            <w:pPr>
              <w:jc w:val="both"/>
              <w:rPr>
                <w:bCs/>
                <w:sz w:val="22"/>
                <w:szCs w:val="22"/>
              </w:rPr>
            </w:pPr>
          </w:p>
        </w:tc>
        <w:tc>
          <w:tcPr>
            <w:tcW w:w="142" w:type="dxa"/>
            <w:tcBorders>
              <w:left w:val="single" w:sz="4" w:space="0" w:color="auto"/>
              <w:right w:val="single" w:sz="4" w:space="0" w:color="auto"/>
            </w:tcBorders>
            <w:tcMar>
              <w:left w:w="57" w:type="dxa"/>
              <w:right w:w="57" w:type="dxa"/>
            </w:tcMar>
          </w:tcPr>
          <w:p w14:paraId="23C471F6" w14:textId="77777777" w:rsidR="005B3FEA" w:rsidRPr="002B18FA" w:rsidRDefault="005B3FEA">
            <w:pPr>
              <w:jc w:val="both"/>
              <w:rPr>
                <w:bCs/>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254A5A3" w14:textId="77777777" w:rsidR="005B3FEA" w:rsidRPr="002B18FA" w:rsidRDefault="005B3FEA">
            <w:pPr>
              <w:jc w:val="both"/>
              <w:rPr>
                <w:bCs/>
                <w:sz w:val="22"/>
                <w:szCs w:val="22"/>
              </w:rPr>
            </w:pPr>
          </w:p>
        </w:tc>
        <w:tc>
          <w:tcPr>
            <w:tcW w:w="142" w:type="dxa"/>
            <w:tcBorders>
              <w:left w:val="single" w:sz="4" w:space="0" w:color="auto"/>
              <w:right w:val="single" w:sz="4" w:space="0" w:color="auto"/>
            </w:tcBorders>
            <w:tcMar>
              <w:left w:w="57" w:type="dxa"/>
              <w:right w:w="57" w:type="dxa"/>
            </w:tcMar>
          </w:tcPr>
          <w:p w14:paraId="44632BB1" w14:textId="77777777" w:rsidR="005B3FEA" w:rsidRPr="002B18FA" w:rsidRDefault="005B3FEA">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B8FF819" w14:textId="77777777" w:rsidR="005B3FEA" w:rsidRPr="002B18FA" w:rsidRDefault="005B3FEA">
            <w:pPr>
              <w:jc w:val="both"/>
              <w:rPr>
                <w:bCs/>
                <w:sz w:val="22"/>
                <w:szCs w:val="22"/>
              </w:rPr>
            </w:pPr>
          </w:p>
        </w:tc>
      </w:tr>
      <w:tr w:rsidR="00C957C7" w:rsidRPr="002B18FA" w14:paraId="352F91C0" w14:textId="77777777" w:rsidTr="00C957C7">
        <w:tc>
          <w:tcPr>
            <w:tcW w:w="843" w:type="dxa"/>
            <w:tcMar>
              <w:left w:w="57" w:type="dxa"/>
              <w:right w:w="57" w:type="dxa"/>
            </w:tcMar>
          </w:tcPr>
          <w:p w14:paraId="6B42926A" w14:textId="77777777" w:rsidR="00207406" w:rsidRPr="002B18FA" w:rsidRDefault="00207406">
            <w:pPr>
              <w:jc w:val="right"/>
              <w:rPr>
                <w:bCs/>
                <w:sz w:val="22"/>
                <w:szCs w:val="22"/>
              </w:rPr>
            </w:pPr>
          </w:p>
        </w:tc>
        <w:tc>
          <w:tcPr>
            <w:tcW w:w="6467" w:type="dxa"/>
            <w:tcMar>
              <w:left w:w="57" w:type="dxa"/>
              <w:right w:w="57" w:type="dxa"/>
            </w:tcMar>
          </w:tcPr>
          <w:p w14:paraId="73F7E43E" w14:textId="77777777" w:rsidR="00207406" w:rsidRPr="002B18FA" w:rsidRDefault="00207406">
            <w:pPr>
              <w:jc w:val="both"/>
              <w:rPr>
                <w:bCs/>
                <w:sz w:val="22"/>
                <w:szCs w:val="22"/>
              </w:rPr>
            </w:pPr>
          </w:p>
        </w:tc>
        <w:tc>
          <w:tcPr>
            <w:tcW w:w="549" w:type="dxa"/>
            <w:tcBorders>
              <w:top w:val="single" w:sz="4" w:space="0" w:color="auto"/>
              <w:bottom w:val="single" w:sz="4" w:space="0" w:color="auto"/>
            </w:tcBorders>
            <w:shd w:val="clear" w:color="auto" w:fill="FFFF99"/>
            <w:tcMar>
              <w:left w:w="57" w:type="dxa"/>
              <w:right w:w="57" w:type="dxa"/>
            </w:tcMar>
          </w:tcPr>
          <w:p w14:paraId="07FC028E" w14:textId="77777777" w:rsidR="00207406" w:rsidRPr="002B18FA" w:rsidRDefault="00207406">
            <w:pPr>
              <w:jc w:val="both"/>
              <w:rPr>
                <w:bCs/>
                <w:sz w:val="22"/>
                <w:szCs w:val="22"/>
              </w:rPr>
            </w:pPr>
          </w:p>
        </w:tc>
        <w:tc>
          <w:tcPr>
            <w:tcW w:w="142" w:type="dxa"/>
            <w:tcBorders>
              <w:left w:val="nil"/>
            </w:tcBorders>
            <w:tcMar>
              <w:left w:w="57" w:type="dxa"/>
              <w:right w:w="57" w:type="dxa"/>
            </w:tcMar>
          </w:tcPr>
          <w:p w14:paraId="69FAC7F1" w14:textId="77777777" w:rsidR="00207406" w:rsidRPr="002B18FA" w:rsidRDefault="00207406">
            <w:pPr>
              <w:jc w:val="both"/>
              <w:rPr>
                <w:bCs/>
                <w:sz w:val="22"/>
                <w:szCs w:val="22"/>
              </w:rPr>
            </w:pPr>
          </w:p>
        </w:tc>
        <w:tc>
          <w:tcPr>
            <w:tcW w:w="572" w:type="dxa"/>
            <w:tcBorders>
              <w:top w:val="single" w:sz="4" w:space="0" w:color="auto"/>
              <w:bottom w:val="single" w:sz="4" w:space="0" w:color="auto"/>
            </w:tcBorders>
            <w:shd w:val="clear" w:color="auto" w:fill="FFFF99"/>
            <w:tcMar>
              <w:left w:w="57" w:type="dxa"/>
              <w:right w:w="57" w:type="dxa"/>
            </w:tcMar>
          </w:tcPr>
          <w:p w14:paraId="54D557E5" w14:textId="77777777" w:rsidR="00207406" w:rsidRPr="002B18FA" w:rsidRDefault="00207406">
            <w:pPr>
              <w:jc w:val="both"/>
              <w:rPr>
                <w:bCs/>
                <w:sz w:val="22"/>
                <w:szCs w:val="22"/>
              </w:rPr>
            </w:pPr>
          </w:p>
        </w:tc>
        <w:tc>
          <w:tcPr>
            <w:tcW w:w="142" w:type="dxa"/>
            <w:tcBorders>
              <w:left w:val="nil"/>
            </w:tcBorders>
            <w:tcMar>
              <w:left w:w="57" w:type="dxa"/>
              <w:right w:w="57" w:type="dxa"/>
            </w:tcMar>
          </w:tcPr>
          <w:p w14:paraId="1799C2E3" w14:textId="77777777" w:rsidR="00207406" w:rsidRPr="002B18FA" w:rsidRDefault="00207406">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00D63804" w14:textId="77777777" w:rsidR="00207406" w:rsidRPr="002B18FA" w:rsidRDefault="00207406">
            <w:pPr>
              <w:jc w:val="both"/>
              <w:rPr>
                <w:bCs/>
                <w:sz w:val="22"/>
                <w:szCs w:val="22"/>
              </w:rPr>
            </w:pPr>
          </w:p>
        </w:tc>
      </w:tr>
      <w:tr w:rsidR="00C957C7" w:rsidRPr="002B18FA" w14:paraId="198D1DEE" w14:textId="77777777" w:rsidTr="00C957C7">
        <w:tc>
          <w:tcPr>
            <w:tcW w:w="843" w:type="dxa"/>
            <w:tcMar>
              <w:left w:w="57" w:type="dxa"/>
              <w:right w:w="57" w:type="dxa"/>
            </w:tcMar>
          </w:tcPr>
          <w:p w14:paraId="7CF7313D" w14:textId="77777777" w:rsidR="005B3FEA" w:rsidRPr="002B18FA" w:rsidRDefault="005B3FEA">
            <w:pPr>
              <w:jc w:val="right"/>
              <w:rPr>
                <w:bCs/>
                <w:sz w:val="22"/>
                <w:szCs w:val="22"/>
              </w:rPr>
            </w:pPr>
            <w:r w:rsidRPr="002B18FA">
              <w:rPr>
                <w:bCs/>
                <w:sz w:val="22"/>
                <w:szCs w:val="22"/>
              </w:rPr>
              <w:t>(</w:t>
            </w:r>
            <w:r w:rsidR="00BA2F17" w:rsidRPr="002B18FA">
              <w:rPr>
                <w:bCs/>
                <w:sz w:val="22"/>
                <w:szCs w:val="22"/>
              </w:rPr>
              <w:t>b</w:t>
            </w:r>
            <w:r w:rsidR="00665508">
              <w:rPr>
                <w:bCs/>
                <w:sz w:val="22"/>
                <w:szCs w:val="22"/>
              </w:rPr>
              <w:t>)</w:t>
            </w:r>
          </w:p>
        </w:tc>
        <w:tc>
          <w:tcPr>
            <w:tcW w:w="6467" w:type="dxa"/>
            <w:tcBorders>
              <w:right w:val="single" w:sz="4" w:space="0" w:color="auto"/>
            </w:tcBorders>
            <w:tcMar>
              <w:left w:w="57" w:type="dxa"/>
              <w:right w:w="57" w:type="dxa"/>
            </w:tcMar>
          </w:tcPr>
          <w:p w14:paraId="3228E93C" w14:textId="77777777" w:rsidR="005B3FEA" w:rsidRPr="002B18FA" w:rsidRDefault="0015454F">
            <w:pPr>
              <w:jc w:val="both"/>
              <w:rPr>
                <w:bCs/>
                <w:sz w:val="22"/>
                <w:szCs w:val="22"/>
              </w:rPr>
            </w:pPr>
            <w:r>
              <w:rPr>
                <w:bCs/>
                <w:sz w:val="22"/>
                <w:szCs w:val="22"/>
              </w:rPr>
              <w:t>P</w:t>
            </w:r>
            <w:r w:rsidR="005B3FEA" w:rsidRPr="002B18FA">
              <w:rPr>
                <w:bCs/>
                <w:sz w:val="22"/>
                <w:szCs w:val="22"/>
              </w:rPr>
              <w:t>rojected balance sheets; and</w:t>
            </w:r>
          </w:p>
        </w:tc>
        <w:tc>
          <w:tcPr>
            <w:tcW w:w="54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6886C99" w14:textId="77777777" w:rsidR="005B3FEA" w:rsidRPr="002B18FA" w:rsidRDefault="005B3FEA">
            <w:pPr>
              <w:jc w:val="both"/>
              <w:rPr>
                <w:bCs/>
                <w:sz w:val="22"/>
                <w:szCs w:val="22"/>
              </w:rPr>
            </w:pPr>
          </w:p>
        </w:tc>
        <w:tc>
          <w:tcPr>
            <w:tcW w:w="142" w:type="dxa"/>
            <w:tcBorders>
              <w:left w:val="single" w:sz="4" w:space="0" w:color="auto"/>
              <w:right w:val="single" w:sz="4" w:space="0" w:color="auto"/>
            </w:tcBorders>
            <w:tcMar>
              <w:left w:w="57" w:type="dxa"/>
              <w:right w:w="57" w:type="dxa"/>
            </w:tcMar>
          </w:tcPr>
          <w:p w14:paraId="1ABB2691" w14:textId="77777777" w:rsidR="005B3FEA" w:rsidRPr="002B18FA" w:rsidRDefault="005B3FEA">
            <w:pPr>
              <w:jc w:val="both"/>
              <w:rPr>
                <w:bCs/>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8C33B41" w14:textId="77777777" w:rsidR="005B3FEA" w:rsidRPr="002B18FA" w:rsidRDefault="005B3FEA">
            <w:pPr>
              <w:jc w:val="both"/>
              <w:rPr>
                <w:bCs/>
                <w:sz w:val="22"/>
                <w:szCs w:val="22"/>
              </w:rPr>
            </w:pPr>
          </w:p>
        </w:tc>
        <w:tc>
          <w:tcPr>
            <w:tcW w:w="142" w:type="dxa"/>
            <w:tcBorders>
              <w:left w:val="single" w:sz="4" w:space="0" w:color="auto"/>
              <w:right w:val="single" w:sz="4" w:space="0" w:color="auto"/>
            </w:tcBorders>
            <w:tcMar>
              <w:left w:w="57" w:type="dxa"/>
              <w:right w:w="57" w:type="dxa"/>
            </w:tcMar>
          </w:tcPr>
          <w:p w14:paraId="14C4F765" w14:textId="77777777" w:rsidR="005B3FEA" w:rsidRPr="002B18FA" w:rsidRDefault="005B3FEA">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3539BCE" w14:textId="77777777" w:rsidR="005B3FEA" w:rsidRPr="002B18FA" w:rsidRDefault="005B3FEA">
            <w:pPr>
              <w:jc w:val="both"/>
              <w:rPr>
                <w:bCs/>
                <w:sz w:val="22"/>
                <w:szCs w:val="22"/>
              </w:rPr>
            </w:pPr>
          </w:p>
        </w:tc>
      </w:tr>
      <w:tr w:rsidR="00C957C7" w:rsidRPr="002B18FA" w14:paraId="4E689412" w14:textId="77777777" w:rsidTr="00C957C7">
        <w:tc>
          <w:tcPr>
            <w:tcW w:w="843" w:type="dxa"/>
            <w:tcMar>
              <w:left w:w="57" w:type="dxa"/>
              <w:right w:w="57" w:type="dxa"/>
            </w:tcMar>
          </w:tcPr>
          <w:p w14:paraId="55C2031C" w14:textId="77777777" w:rsidR="00207406" w:rsidRPr="002B18FA" w:rsidRDefault="00207406">
            <w:pPr>
              <w:jc w:val="right"/>
              <w:rPr>
                <w:bCs/>
                <w:sz w:val="22"/>
                <w:szCs w:val="22"/>
              </w:rPr>
            </w:pPr>
          </w:p>
        </w:tc>
        <w:tc>
          <w:tcPr>
            <w:tcW w:w="6467" w:type="dxa"/>
            <w:tcMar>
              <w:left w:w="57" w:type="dxa"/>
              <w:right w:w="57" w:type="dxa"/>
            </w:tcMar>
          </w:tcPr>
          <w:p w14:paraId="0EFE263C" w14:textId="77777777" w:rsidR="00207406" w:rsidRPr="002B18FA" w:rsidRDefault="00207406">
            <w:pPr>
              <w:jc w:val="both"/>
              <w:rPr>
                <w:bCs/>
                <w:sz w:val="22"/>
                <w:szCs w:val="22"/>
              </w:rPr>
            </w:pPr>
          </w:p>
        </w:tc>
        <w:tc>
          <w:tcPr>
            <w:tcW w:w="549" w:type="dxa"/>
            <w:tcBorders>
              <w:top w:val="single" w:sz="4" w:space="0" w:color="auto"/>
              <w:bottom w:val="single" w:sz="4" w:space="0" w:color="auto"/>
            </w:tcBorders>
            <w:shd w:val="clear" w:color="auto" w:fill="FFFF99"/>
            <w:tcMar>
              <w:left w:w="57" w:type="dxa"/>
              <w:right w:w="57" w:type="dxa"/>
            </w:tcMar>
          </w:tcPr>
          <w:p w14:paraId="470D9633" w14:textId="77777777" w:rsidR="00207406" w:rsidRPr="002B18FA" w:rsidRDefault="00207406">
            <w:pPr>
              <w:jc w:val="both"/>
              <w:rPr>
                <w:bCs/>
                <w:sz w:val="22"/>
                <w:szCs w:val="22"/>
              </w:rPr>
            </w:pPr>
          </w:p>
        </w:tc>
        <w:tc>
          <w:tcPr>
            <w:tcW w:w="142" w:type="dxa"/>
            <w:tcBorders>
              <w:left w:val="nil"/>
            </w:tcBorders>
            <w:tcMar>
              <w:left w:w="57" w:type="dxa"/>
              <w:right w:w="57" w:type="dxa"/>
            </w:tcMar>
          </w:tcPr>
          <w:p w14:paraId="6F480A86" w14:textId="77777777" w:rsidR="00207406" w:rsidRPr="002B18FA" w:rsidRDefault="00207406">
            <w:pPr>
              <w:jc w:val="both"/>
              <w:rPr>
                <w:bCs/>
                <w:sz w:val="22"/>
                <w:szCs w:val="22"/>
              </w:rPr>
            </w:pPr>
          </w:p>
        </w:tc>
        <w:tc>
          <w:tcPr>
            <w:tcW w:w="572" w:type="dxa"/>
            <w:tcBorders>
              <w:top w:val="single" w:sz="4" w:space="0" w:color="auto"/>
              <w:bottom w:val="single" w:sz="4" w:space="0" w:color="auto"/>
            </w:tcBorders>
            <w:shd w:val="clear" w:color="auto" w:fill="FFFF99"/>
            <w:tcMar>
              <w:left w:w="57" w:type="dxa"/>
              <w:right w:w="57" w:type="dxa"/>
            </w:tcMar>
          </w:tcPr>
          <w:p w14:paraId="39C8BB61" w14:textId="77777777" w:rsidR="00207406" w:rsidRPr="002B18FA" w:rsidRDefault="00207406">
            <w:pPr>
              <w:jc w:val="both"/>
              <w:rPr>
                <w:bCs/>
                <w:sz w:val="22"/>
                <w:szCs w:val="22"/>
              </w:rPr>
            </w:pPr>
          </w:p>
        </w:tc>
        <w:tc>
          <w:tcPr>
            <w:tcW w:w="142" w:type="dxa"/>
            <w:tcBorders>
              <w:left w:val="nil"/>
            </w:tcBorders>
            <w:tcMar>
              <w:left w:w="57" w:type="dxa"/>
              <w:right w:w="57" w:type="dxa"/>
            </w:tcMar>
          </w:tcPr>
          <w:p w14:paraId="64C94616" w14:textId="77777777" w:rsidR="00207406" w:rsidRPr="002B18FA" w:rsidRDefault="00207406">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1892AFA2" w14:textId="77777777" w:rsidR="00207406" w:rsidRPr="002B18FA" w:rsidRDefault="00207406">
            <w:pPr>
              <w:jc w:val="both"/>
              <w:rPr>
                <w:bCs/>
                <w:sz w:val="22"/>
                <w:szCs w:val="22"/>
              </w:rPr>
            </w:pPr>
          </w:p>
        </w:tc>
      </w:tr>
      <w:tr w:rsidR="00C957C7" w:rsidRPr="002B18FA" w14:paraId="6128FECB" w14:textId="77777777" w:rsidTr="00C957C7">
        <w:tc>
          <w:tcPr>
            <w:tcW w:w="843" w:type="dxa"/>
            <w:tcMar>
              <w:left w:w="57" w:type="dxa"/>
              <w:right w:w="57" w:type="dxa"/>
            </w:tcMar>
          </w:tcPr>
          <w:p w14:paraId="1D05558D" w14:textId="77777777" w:rsidR="005B3FEA" w:rsidRPr="002B18FA" w:rsidRDefault="005B3FEA">
            <w:pPr>
              <w:jc w:val="right"/>
              <w:rPr>
                <w:bCs/>
                <w:sz w:val="22"/>
                <w:szCs w:val="22"/>
              </w:rPr>
            </w:pPr>
            <w:r w:rsidRPr="002B18FA">
              <w:rPr>
                <w:bCs/>
                <w:sz w:val="22"/>
                <w:szCs w:val="22"/>
              </w:rPr>
              <w:t>(</w:t>
            </w:r>
            <w:r w:rsidR="00BA2F17" w:rsidRPr="002B18FA">
              <w:rPr>
                <w:bCs/>
                <w:sz w:val="22"/>
                <w:szCs w:val="22"/>
              </w:rPr>
              <w:t>c</w:t>
            </w:r>
            <w:r w:rsidRPr="002B18FA">
              <w:rPr>
                <w:bCs/>
                <w:sz w:val="22"/>
                <w:szCs w:val="22"/>
              </w:rPr>
              <w:t>)</w:t>
            </w:r>
          </w:p>
        </w:tc>
        <w:tc>
          <w:tcPr>
            <w:tcW w:w="6467" w:type="dxa"/>
            <w:tcBorders>
              <w:right w:val="single" w:sz="4" w:space="0" w:color="auto"/>
            </w:tcBorders>
            <w:tcMar>
              <w:left w:w="57" w:type="dxa"/>
              <w:right w:w="57" w:type="dxa"/>
            </w:tcMar>
          </w:tcPr>
          <w:p w14:paraId="70AFC1FC" w14:textId="77777777" w:rsidR="005B3FEA" w:rsidRPr="002B18FA" w:rsidRDefault="005B3FEA">
            <w:pPr>
              <w:jc w:val="both"/>
              <w:rPr>
                <w:bCs/>
                <w:sz w:val="22"/>
                <w:szCs w:val="22"/>
              </w:rPr>
            </w:pPr>
            <w:r w:rsidRPr="002B18FA">
              <w:rPr>
                <w:bCs/>
                <w:sz w:val="22"/>
                <w:szCs w:val="22"/>
              </w:rPr>
              <w:t>Notes explaining each line item and how the projections were developed.</w:t>
            </w:r>
          </w:p>
        </w:tc>
        <w:tc>
          <w:tcPr>
            <w:tcW w:w="54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1B1D07E" w14:textId="77777777" w:rsidR="005B3FEA" w:rsidRPr="002B18FA" w:rsidRDefault="005B3FEA">
            <w:pPr>
              <w:jc w:val="both"/>
              <w:rPr>
                <w:bCs/>
                <w:sz w:val="22"/>
                <w:szCs w:val="22"/>
              </w:rPr>
            </w:pPr>
          </w:p>
        </w:tc>
        <w:tc>
          <w:tcPr>
            <w:tcW w:w="142" w:type="dxa"/>
            <w:tcBorders>
              <w:left w:val="single" w:sz="4" w:space="0" w:color="auto"/>
              <w:right w:val="single" w:sz="4" w:space="0" w:color="auto"/>
            </w:tcBorders>
            <w:tcMar>
              <w:left w:w="57" w:type="dxa"/>
              <w:right w:w="57" w:type="dxa"/>
            </w:tcMar>
          </w:tcPr>
          <w:p w14:paraId="3D9833A3" w14:textId="77777777" w:rsidR="005B3FEA" w:rsidRPr="002B18FA" w:rsidRDefault="005B3FEA">
            <w:pPr>
              <w:jc w:val="both"/>
              <w:rPr>
                <w:bCs/>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301C118" w14:textId="77777777" w:rsidR="005B3FEA" w:rsidRPr="002B18FA" w:rsidRDefault="005B3FEA">
            <w:pPr>
              <w:jc w:val="both"/>
              <w:rPr>
                <w:bCs/>
                <w:sz w:val="22"/>
                <w:szCs w:val="22"/>
              </w:rPr>
            </w:pPr>
          </w:p>
        </w:tc>
        <w:tc>
          <w:tcPr>
            <w:tcW w:w="142" w:type="dxa"/>
            <w:tcBorders>
              <w:left w:val="single" w:sz="4" w:space="0" w:color="auto"/>
              <w:right w:val="single" w:sz="4" w:space="0" w:color="auto"/>
            </w:tcBorders>
            <w:tcMar>
              <w:left w:w="57" w:type="dxa"/>
              <w:right w:w="57" w:type="dxa"/>
            </w:tcMar>
          </w:tcPr>
          <w:p w14:paraId="45597722" w14:textId="77777777" w:rsidR="005B3FEA" w:rsidRPr="002B18FA" w:rsidRDefault="005B3FEA">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43C1CC9" w14:textId="77777777" w:rsidR="005B3FEA" w:rsidRPr="002B18FA" w:rsidRDefault="005B3FEA">
            <w:pPr>
              <w:jc w:val="both"/>
              <w:rPr>
                <w:bCs/>
                <w:sz w:val="22"/>
                <w:szCs w:val="22"/>
              </w:rPr>
            </w:pPr>
          </w:p>
        </w:tc>
      </w:tr>
      <w:tr w:rsidR="00C957C7" w:rsidRPr="002B18FA" w14:paraId="2EA2240F" w14:textId="77777777" w:rsidTr="00C957C7">
        <w:tc>
          <w:tcPr>
            <w:tcW w:w="843" w:type="dxa"/>
            <w:tcMar>
              <w:left w:w="57" w:type="dxa"/>
              <w:right w:w="57" w:type="dxa"/>
            </w:tcMar>
          </w:tcPr>
          <w:p w14:paraId="7CC39F4A" w14:textId="77777777" w:rsidR="0015454F" w:rsidRPr="002B18FA" w:rsidRDefault="0015454F">
            <w:pPr>
              <w:jc w:val="both"/>
              <w:rPr>
                <w:bCs/>
                <w:sz w:val="22"/>
                <w:szCs w:val="22"/>
              </w:rPr>
            </w:pPr>
          </w:p>
        </w:tc>
        <w:tc>
          <w:tcPr>
            <w:tcW w:w="6467" w:type="dxa"/>
            <w:tcMar>
              <w:left w:w="57" w:type="dxa"/>
              <w:right w:w="57" w:type="dxa"/>
            </w:tcMar>
          </w:tcPr>
          <w:p w14:paraId="77C2C926" w14:textId="77777777" w:rsidR="0015454F" w:rsidRPr="002B18FA" w:rsidRDefault="0015454F">
            <w:pPr>
              <w:jc w:val="both"/>
              <w:rPr>
                <w:bCs/>
                <w:sz w:val="22"/>
                <w:szCs w:val="22"/>
              </w:rPr>
            </w:pPr>
          </w:p>
        </w:tc>
        <w:tc>
          <w:tcPr>
            <w:tcW w:w="549" w:type="dxa"/>
            <w:tcBorders>
              <w:top w:val="single" w:sz="4" w:space="0" w:color="auto"/>
            </w:tcBorders>
            <w:shd w:val="clear" w:color="auto" w:fill="FFFF99"/>
            <w:tcMar>
              <w:left w:w="57" w:type="dxa"/>
              <w:right w:w="57" w:type="dxa"/>
            </w:tcMar>
          </w:tcPr>
          <w:p w14:paraId="06ABACF8" w14:textId="77777777" w:rsidR="0015454F" w:rsidRPr="002B18FA" w:rsidRDefault="0015454F">
            <w:pPr>
              <w:jc w:val="both"/>
              <w:rPr>
                <w:bCs/>
                <w:sz w:val="22"/>
                <w:szCs w:val="22"/>
              </w:rPr>
            </w:pPr>
          </w:p>
        </w:tc>
        <w:tc>
          <w:tcPr>
            <w:tcW w:w="142" w:type="dxa"/>
            <w:tcMar>
              <w:left w:w="57" w:type="dxa"/>
              <w:right w:w="57" w:type="dxa"/>
            </w:tcMar>
          </w:tcPr>
          <w:p w14:paraId="03176ACF" w14:textId="77777777" w:rsidR="0015454F" w:rsidRPr="002B18FA" w:rsidRDefault="0015454F">
            <w:pPr>
              <w:jc w:val="both"/>
              <w:rPr>
                <w:bCs/>
                <w:sz w:val="22"/>
                <w:szCs w:val="22"/>
              </w:rPr>
            </w:pPr>
          </w:p>
        </w:tc>
        <w:tc>
          <w:tcPr>
            <w:tcW w:w="572" w:type="dxa"/>
            <w:tcBorders>
              <w:top w:val="single" w:sz="4" w:space="0" w:color="auto"/>
            </w:tcBorders>
            <w:shd w:val="clear" w:color="auto" w:fill="FFFF99"/>
            <w:tcMar>
              <w:left w:w="57" w:type="dxa"/>
              <w:right w:w="57" w:type="dxa"/>
            </w:tcMar>
          </w:tcPr>
          <w:p w14:paraId="346929F8" w14:textId="77777777" w:rsidR="0015454F" w:rsidRPr="002B18FA" w:rsidRDefault="0015454F">
            <w:pPr>
              <w:jc w:val="both"/>
              <w:rPr>
                <w:bCs/>
                <w:sz w:val="22"/>
                <w:szCs w:val="22"/>
              </w:rPr>
            </w:pPr>
          </w:p>
        </w:tc>
        <w:tc>
          <w:tcPr>
            <w:tcW w:w="142" w:type="dxa"/>
            <w:tcMar>
              <w:left w:w="57" w:type="dxa"/>
              <w:right w:w="57" w:type="dxa"/>
            </w:tcMar>
          </w:tcPr>
          <w:p w14:paraId="417BCD5D" w14:textId="77777777" w:rsidR="0015454F" w:rsidRPr="002B18FA" w:rsidRDefault="0015454F">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45823117" w14:textId="77777777" w:rsidR="0015454F" w:rsidRPr="002B18FA" w:rsidRDefault="0015454F">
            <w:pPr>
              <w:jc w:val="both"/>
              <w:rPr>
                <w:bCs/>
                <w:sz w:val="22"/>
                <w:szCs w:val="22"/>
              </w:rPr>
            </w:pPr>
          </w:p>
        </w:tc>
      </w:tr>
      <w:tr w:rsidR="00C957C7" w:rsidRPr="002B18FA" w14:paraId="19013073" w14:textId="77777777" w:rsidTr="00C957C7">
        <w:tc>
          <w:tcPr>
            <w:tcW w:w="843" w:type="dxa"/>
            <w:tcMar>
              <w:left w:w="57" w:type="dxa"/>
              <w:right w:w="57" w:type="dxa"/>
            </w:tcMar>
          </w:tcPr>
          <w:p w14:paraId="4ED01F7F" w14:textId="77777777" w:rsidR="00E73D0C" w:rsidRPr="002B18FA" w:rsidRDefault="00E73D0C" w:rsidP="0015008C">
            <w:pPr>
              <w:jc w:val="right"/>
              <w:rPr>
                <w:bCs/>
                <w:sz w:val="22"/>
                <w:szCs w:val="22"/>
              </w:rPr>
            </w:pPr>
          </w:p>
        </w:tc>
        <w:tc>
          <w:tcPr>
            <w:tcW w:w="6467" w:type="dxa"/>
            <w:tcMar>
              <w:left w:w="57" w:type="dxa"/>
              <w:right w:w="57" w:type="dxa"/>
            </w:tcMar>
          </w:tcPr>
          <w:p w14:paraId="21553A2F" w14:textId="77777777" w:rsidR="00E73D0C" w:rsidRPr="002B18FA" w:rsidRDefault="00E73D0C">
            <w:pPr>
              <w:jc w:val="both"/>
              <w:rPr>
                <w:bCs/>
                <w:sz w:val="22"/>
                <w:szCs w:val="22"/>
              </w:rPr>
            </w:pPr>
          </w:p>
        </w:tc>
        <w:tc>
          <w:tcPr>
            <w:tcW w:w="549" w:type="dxa"/>
            <w:shd w:val="clear" w:color="auto" w:fill="FFFF99"/>
            <w:tcMar>
              <w:left w:w="57" w:type="dxa"/>
              <w:right w:w="57" w:type="dxa"/>
            </w:tcMar>
          </w:tcPr>
          <w:p w14:paraId="5DA5D7E4" w14:textId="77777777" w:rsidR="00E73D0C" w:rsidRPr="002B18FA" w:rsidRDefault="00E73D0C">
            <w:pPr>
              <w:jc w:val="both"/>
              <w:rPr>
                <w:bCs/>
                <w:sz w:val="22"/>
                <w:szCs w:val="22"/>
              </w:rPr>
            </w:pPr>
          </w:p>
        </w:tc>
        <w:tc>
          <w:tcPr>
            <w:tcW w:w="142" w:type="dxa"/>
            <w:tcBorders>
              <w:left w:val="nil"/>
            </w:tcBorders>
            <w:tcMar>
              <w:left w:w="57" w:type="dxa"/>
              <w:right w:w="57" w:type="dxa"/>
            </w:tcMar>
          </w:tcPr>
          <w:p w14:paraId="3E583639" w14:textId="77777777" w:rsidR="00E73D0C" w:rsidRPr="002B18FA" w:rsidRDefault="00E73D0C">
            <w:pPr>
              <w:jc w:val="both"/>
              <w:rPr>
                <w:bCs/>
                <w:sz w:val="22"/>
                <w:szCs w:val="22"/>
              </w:rPr>
            </w:pPr>
          </w:p>
        </w:tc>
        <w:tc>
          <w:tcPr>
            <w:tcW w:w="572" w:type="dxa"/>
            <w:shd w:val="clear" w:color="auto" w:fill="FFFF99"/>
            <w:tcMar>
              <w:left w:w="57" w:type="dxa"/>
              <w:right w:w="57" w:type="dxa"/>
            </w:tcMar>
          </w:tcPr>
          <w:p w14:paraId="5924EDDD" w14:textId="77777777" w:rsidR="00E73D0C" w:rsidRPr="002B18FA" w:rsidRDefault="00E73D0C">
            <w:pPr>
              <w:jc w:val="both"/>
              <w:rPr>
                <w:bCs/>
                <w:sz w:val="22"/>
                <w:szCs w:val="22"/>
              </w:rPr>
            </w:pPr>
          </w:p>
        </w:tc>
        <w:tc>
          <w:tcPr>
            <w:tcW w:w="142" w:type="dxa"/>
            <w:tcBorders>
              <w:left w:val="nil"/>
            </w:tcBorders>
            <w:tcMar>
              <w:left w:w="57" w:type="dxa"/>
              <w:right w:w="57" w:type="dxa"/>
            </w:tcMar>
          </w:tcPr>
          <w:p w14:paraId="78C62A39" w14:textId="77777777" w:rsidR="00E73D0C" w:rsidRPr="002B18FA" w:rsidRDefault="00E73D0C">
            <w:pPr>
              <w:jc w:val="both"/>
              <w:rPr>
                <w:bCs/>
                <w:sz w:val="22"/>
                <w:szCs w:val="22"/>
              </w:rPr>
            </w:pPr>
          </w:p>
        </w:tc>
        <w:tc>
          <w:tcPr>
            <w:tcW w:w="641" w:type="dxa"/>
            <w:gridSpan w:val="2"/>
            <w:shd w:val="clear" w:color="auto" w:fill="FFCC99"/>
            <w:tcMar>
              <w:left w:w="57" w:type="dxa"/>
              <w:right w:w="57" w:type="dxa"/>
            </w:tcMar>
          </w:tcPr>
          <w:p w14:paraId="654EBEF9" w14:textId="77777777" w:rsidR="00E73D0C" w:rsidRPr="002B18FA" w:rsidRDefault="00E73D0C">
            <w:pPr>
              <w:jc w:val="both"/>
              <w:rPr>
                <w:bCs/>
                <w:sz w:val="22"/>
                <w:szCs w:val="22"/>
              </w:rPr>
            </w:pPr>
          </w:p>
        </w:tc>
      </w:tr>
      <w:tr w:rsidR="00C957C7" w:rsidRPr="002B18FA" w14:paraId="651A00F1" w14:textId="77777777" w:rsidTr="00C957C7">
        <w:tc>
          <w:tcPr>
            <w:tcW w:w="843" w:type="dxa"/>
            <w:tcMar>
              <w:left w:w="57" w:type="dxa"/>
              <w:right w:w="57" w:type="dxa"/>
            </w:tcMar>
          </w:tcPr>
          <w:p w14:paraId="0204B657" w14:textId="77777777" w:rsidR="00E73D0C" w:rsidRPr="0015008C" w:rsidRDefault="00E73D0C">
            <w:pPr>
              <w:jc w:val="both"/>
              <w:rPr>
                <w:b/>
                <w:sz w:val="22"/>
              </w:rPr>
            </w:pPr>
          </w:p>
        </w:tc>
        <w:tc>
          <w:tcPr>
            <w:tcW w:w="6467" w:type="dxa"/>
            <w:tcMar>
              <w:left w:w="57" w:type="dxa"/>
              <w:right w:w="57" w:type="dxa"/>
            </w:tcMar>
          </w:tcPr>
          <w:p w14:paraId="09D3DA56" w14:textId="77777777" w:rsidR="00E73D0C" w:rsidRPr="00CA5ED4" w:rsidRDefault="00E73D0C" w:rsidP="0015008C">
            <w:pPr>
              <w:pStyle w:val="Heading4"/>
              <w:rPr>
                <w:sz w:val="22"/>
              </w:rPr>
            </w:pPr>
          </w:p>
        </w:tc>
        <w:tc>
          <w:tcPr>
            <w:tcW w:w="549" w:type="dxa"/>
            <w:shd w:val="clear" w:color="auto" w:fill="FFFF99"/>
            <w:tcMar>
              <w:left w:w="57" w:type="dxa"/>
              <w:right w:w="57" w:type="dxa"/>
            </w:tcMar>
          </w:tcPr>
          <w:p w14:paraId="1F6BC799" w14:textId="77777777" w:rsidR="00E73D0C" w:rsidRPr="002B18FA" w:rsidRDefault="00E73D0C">
            <w:pPr>
              <w:jc w:val="both"/>
              <w:rPr>
                <w:bCs/>
                <w:sz w:val="22"/>
                <w:szCs w:val="22"/>
              </w:rPr>
            </w:pPr>
          </w:p>
        </w:tc>
        <w:tc>
          <w:tcPr>
            <w:tcW w:w="142" w:type="dxa"/>
            <w:tcMar>
              <w:left w:w="57" w:type="dxa"/>
              <w:right w:w="57" w:type="dxa"/>
            </w:tcMar>
          </w:tcPr>
          <w:p w14:paraId="04D50574" w14:textId="77777777" w:rsidR="00E73D0C" w:rsidRPr="002B18FA" w:rsidRDefault="00E73D0C">
            <w:pPr>
              <w:jc w:val="both"/>
              <w:rPr>
                <w:bCs/>
                <w:sz w:val="22"/>
                <w:szCs w:val="22"/>
              </w:rPr>
            </w:pPr>
          </w:p>
        </w:tc>
        <w:tc>
          <w:tcPr>
            <w:tcW w:w="572" w:type="dxa"/>
            <w:shd w:val="clear" w:color="auto" w:fill="FFFF99"/>
            <w:tcMar>
              <w:left w:w="57" w:type="dxa"/>
              <w:right w:w="57" w:type="dxa"/>
            </w:tcMar>
          </w:tcPr>
          <w:p w14:paraId="7B3EE54D" w14:textId="77777777" w:rsidR="00E73D0C" w:rsidRPr="002B18FA" w:rsidRDefault="00E73D0C">
            <w:pPr>
              <w:jc w:val="both"/>
              <w:rPr>
                <w:bCs/>
                <w:sz w:val="22"/>
                <w:szCs w:val="22"/>
              </w:rPr>
            </w:pPr>
          </w:p>
        </w:tc>
        <w:tc>
          <w:tcPr>
            <w:tcW w:w="142" w:type="dxa"/>
            <w:tcMar>
              <w:left w:w="57" w:type="dxa"/>
              <w:right w:w="57" w:type="dxa"/>
            </w:tcMar>
          </w:tcPr>
          <w:p w14:paraId="36EFBF56" w14:textId="77777777" w:rsidR="00E73D0C" w:rsidRPr="002B18FA" w:rsidRDefault="00E73D0C">
            <w:pPr>
              <w:jc w:val="both"/>
              <w:rPr>
                <w:bCs/>
                <w:sz w:val="22"/>
                <w:szCs w:val="22"/>
              </w:rPr>
            </w:pPr>
          </w:p>
        </w:tc>
        <w:tc>
          <w:tcPr>
            <w:tcW w:w="641" w:type="dxa"/>
            <w:gridSpan w:val="2"/>
            <w:shd w:val="clear" w:color="auto" w:fill="FFCC99"/>
            <w:tcMar>
              <w:left w:w="57" w:type="dxa"/>
              <w:right w:w="57" w:type="dxa"/>
            </w:tcMar>
          </w:tcPr>
          <w:p w14:paraId="268C07F5" w14:textId="77777777" w:rsidR="00E73D0C" w:rsidRPr="002B18FA" w:rsidRDefault="00E73D0C">
            <w:pPr>
              <w:jc w:val="both"/>
              <w:rPr>
                <w:bCs/>
                <w:sz w:val="22"/>
                <w:szCs w:val="22"/>
              </w:rPr>
            </w:pPr>
          </w:p>
        </w:tc>
      </w:tr>
    </w:tbl>
    <w:p w14:paraId="2B6FDEFA" w14:textId="77777777" w:rsidR="009B0B1C" w:rsidRPr="002B18FA" w:rsidRDefault="009B0B1C">
      <w:pPr>
        <w:rPr>
          <w:sz w:val="22"/>
          <w:szCs w:val="22"/>
        </w:rPr>
      </w:pPr>
    </w:p>
    <w:p w14:paraId="7DC9D550" w14:textId="77777777" w:rsidR="009B0B1C" w:rsidRPr="002B18FA" w:rsidRDefault="009B0B1C">
      <w:pPr>
        <w:rPr>
          <w:sz w:val="22"/>
          <w:szCs w:val="22"/>
        </w:rPr>
      </w:pPr>
    </w:p>
    <w:p w14:paraId="43095C9E" w14:textId="77777777" w:rsidR="00382FDD" w:rsidRPr="002B18FA" w:rsidRDefault="00382FDD">
      <w:pPr>
        <w:rPr>
          <w:sz w:val="22"/>
          <w:szCs w:val="22"/>
        </w:rPr>
      </w:pPr>
    </w:p>
    <w:p w14:paraId="5932EB4B" w14:textId="77777777" w:rsidR="00307853" w:rsidRPr="002B18FA" w:rsidRDefault="0094089F">
      <w:pPr>
        <w:rPr>
          <w:sz w:val="22"/>
          <w:szCs w:val="22"/>
        </w:rPr>
      </w:pPr>
      <w:r w:rsidRPr="002B18FA">
        <w:rPr>
          <w:sz w:val="22"/>
          <w:szCs w:val="22"/>
        </w:rPr>
        <w:br w:type="page"/>
      </w:r>
    </w:p>
    <w:tbl>
      <w:tblPr>
        <w:tblW w:w="9356" w:type="dxa"/>
        <w:tblLayout w:type="fixed"/>
        <w:tblLook w:val="0000" w:firstRow="0" w:lastRow="0" w:firstColumn="0" w:lastColumn="0" w:noHBand="0" w:noVBand="0"/>
      </w:tblPr>
      <w:tblGrid>
        <w:gridCol w:w="845"/>
        <w:gridCol w:w="1617"/>
        <w:gridCol w:w="1618"/>
        <w:gridCol w:w="1618"/>
        <w:gridCol w:w="1618"/>
        <w:gridCol w:w="549"/>
        <w:gridCol w:w="142"/>
        <w:gridCol w:w="566"/>
        <w:gridCol w:w="142"/>
        <w:gridCol w:w="566"/>
        <w:gridCol w:w="75"/>
      </w:tblGrid>
      <w:tr w:rsidR="00C957C7" w:rsidRPr="002B18FA" w14:paraId="4ADD91BD" w14:textId="77777777" w:rsidTr="002F4DAD">
        <w:trPr>
          <w:gridAfter w:val="1"/>
          <w:wAfter w:w="75" w:type="dxa"/>
          <w:cantSplit/>
          <w:trHeight w:val="1660"/>
          <w:tblHeader/>
        </w:trPr>
        <w:tc>
          <w:tcPr>
            <w:tcW w:w="845" w:type="dxa"/>
            <w:tcMar>
              <w:left w:w="57" w:type="dxa"/>
              <w:right w:w="57" w:type="dxa"/>
            </w:tcMar>
          </w:tcPr>
          <w:p w14:paraId="11798A8B" w14:textId="77777777" w:rsidR="00FD1ADF" w:rsidRPr="002B18FA" w:rsidRDefault="00FD1ADF" w:rsidP="009863C9">
            <w:pPr>
              <w:ind w:right="-108"/>
              <w:jc w:val="both"/>
              <w:rPr>
                <w:bCs/>
                <w:sz w:val="22"/>
                <w:szCs w:val="22"/>
              </w:rPr>
            </w:pPr>
          </w:p>
        </w:tc>
        <w:tc>
          <w:tcPr>
            <w:tcW w:w="6471" w:type="dxa"/>
            <w:gridSpan w:val="4"/>
            <w:tcMar>
              <w:left w:w="57" w:type="dxa"/>
              <w:right w:w="57" w:type="dxa"/>
            </w:tcMar>
          </w:tcPr>
          <w:p w14:paraId="7EC4B85B" w14:textId="77777777" w:rsidR="00FD1ADF" w:rsidRPr="002B18FA" w:rsidRDefault="00FD1ADF" w:rsidP="009863C9">
            <w:pPr>
              <w:jc w:val="both"/>
              <w:rPr>
                <w:sz w:val="22"/>
                <w:szCs w:val="22"/>
              </w:rPr>
            </w:pPr>
          </w:p>
        </w:tc>
        <w:tc>
          <w:tcPr>
            <w:tcW w:w="549" w:type="dxa"/>
            <w:shd w:val="clear" w:color="auto" w:fill="FFFF99"/>
            <w:tcMar>
              <w:left w:w="57" w:type="dxa"/>
              <w:right w:w="57" w:type="dxa"/>
            </w:tcMar>
            <w:textDirection w:val="btLr"/>
          </w:tcPr>
          <w:p w14:paraId="5BE16E4C" w14:textId="77777777" w:rsidR="00FD1ADF" w:rsidRPr="002B18FA" w:rsidRDefault="00FD1ADF" w:rsidP="009863C9">
            <w:pPr>
              <w:ind w:left="113" w:right="113"/>
              <w:jc w:val="both"/>
              <w:rPr>
                <w:bCs/>
                <w:sz w:val="22"/>
                <w:szCs w:val="22"/>
              </w:rPr>
            </w:pPr>
            <w:r w:rsidRPr="002B18FA">
              <w:rPr>
                <w:bCs/>
                <w:sz w:val="22"/>
                <w:szCs w:val="22"/>
              </w:rPr>
              <w:t>Document Reference</w:t>
            </w:r>
          </w:p>
        </w:tc>
        <w:tc>
          <w:tcPr>
            <w:tcW w:w="142" w:type="dxa"/>
            <w:tcMar>
              <w:left w:w="57" w:type="dxa"/>
              <w:right w:w="57" w:type="dxa"/>
            </w:tcMar>
            <w:textDirection w:val="btLr"/>
          </w:tcPr>
          <w:p w14:paraId="72514188" w14:textId="77777777" w:rsidR="00FD1ADF" w:rsidRPr="002B18FA" w:rsidRDefault="00FD1ADF" w:rsidP="009863C9">
            <w:pPr>
              <w:ind w:left="113" w:right="113"/>
              <w:jc w:val="both"/>
              <w:rPr>
                <w:bCs/>
                <w:sz w:val="22"/>
                <w:szCs w:val="22"/>
              </w:rPr>
            </w:pPr>
          </w:p>
        </w:tc>
        <w:tc>
          <w:tcPr>
            <w:tcW w:w="566" w:type="dxa"/>
            <w:shd w:val="clear" w:color="auto" w:fill="FFFF99"/>
            <w:tcMar>
              <w:left w:w="57" w:type="dxa"/>
              <w:right w:w="57" w:type="dxa"/>
            </w:tcMar>
            <w:textDirection w:val="btLr"/>
          </w:tcPr>
          <w:p w14:paraId="47C18865" w14:textId="77777777" w:rsidR="00DF6497" w:rsidRDefault="00FD1ADF" w:rsidP="009863C9">
            <w:pPr>
              <w:ind w:left="113" w:right="113"/>
              <w:jc w:val="both"/>
              <w:rPr>
                <w:bCs/>
                <w:sz w:val="22"/>
                <w:szCs w:val="22"/>
              </w:rPr>
            </w:pPr>
            <w:r w:rsidRPr="002B18FA">
              <w:rPr>
                <w:bCs/>
                <w:sz w:val="22"/>
                <w:szCs w:val="22"/>
              </w:rPr>
              <w:t>Applicant</w:t>
            </w:r>
            <w:r w:rsidR="00DF6497" w:rsidRPr="00DF6497">
              <w:rPr>
                <w:bCs/>
                <w:sz w:val="22"/>
                <w:szCs w:val="22"/>
              </w:rPr>
              <w:t>/</w:t>
            </w:r>
          </w:p>
          <w:p w14:paraId="324BFC23" w14:textId="6C63B271" w:rsidR="00FD1ADF" w:rsidRPr="002B18FA" w:rsidRDefault="00DF6497" w:rsidP="009863C9">
            <w:pPr>
              <w:ind w:left="113" w:right="113"/>
              <w:jc w:val="both"/>
              <w:rPr>
                <w:bCs/>
                <w:sz w:val="22"/>
                <w:szCs w:val="22"/>
              </w:rPr>
            </w:pPr>
            <w:r w:rsidRPr="00416594">
              <w:rPr>
                <w:iCs/>
                <w:sz w:val="22"/>
                <w:szCs w:val="22"/>
                <w:lang w:val="en-US"/>
              </w:rPr>
              <w:t>√ if provided</w:t>
            </w:r>
          </w:p>
        </w:tc>
        <w:tc>
          <w:tcPr>
            <w:tcW w:w="142" w:type="dxa"/>
            <w:tcMar>
              <w:left w:w="57" w:type="dxa"/>
              <w:right w:w="57" w:type="dxa"/>
            </w:tcMar>
            <w:textDirection w:val="btLr"/>
          </w:tcPr>
          <w:p w14:paraId="28149CC3" w14:textId="77777777" w:rsidR="00FD1ADF" w:rsidRPr="002B18FA" w:rsidRDefault="00FD1ADF" w:rsidP="009863C9">
            <w:pPr>
              <w:ind w:left="113" w:right="113"/>
              <w:jc w:val="both"/>
              <w:rPr>
                <w:bCs/>
                <w:sz w:val="22"/>
                <w:szCs w:val="22"/>
              </w:rPr>
            </w:pPr>
          </w:p>
        </w:tc>
        <w:tc>
          <w:tcPr>
            <w:tcW w:w="566" w:type="dxa"/>
            <w:shd w:val="clear" w:color="auto" w:fill="FFCC99"/>
            <w:tcMar>
              <w:left w:w="57" w:type="dxa"/>
              <w:right w:w="57" w:type="dxa"/>
            </w:tcMar>
            <w:textDirection w:val="btLr"/>
          </w:tcPr>
          <w:p w14:paraId="39CEBAB5" w14:textId="77777777" w:rsidR="00FD1ADF" w:rsidRPr="002B18FA" w:rsidRDefault="00FD1ADF" w:rsidP="009863C9">
            <w:pPr>
              <w:ind w:left="113" w:right="113"/>
              <w:jc w:val="both"/>
              <w:rPr>
                <w:bCs/>
                <w:sz w:val="22"/>
                <w:szCs w:val="22"/>
              </w:rPr>
            </w:pPr>
            <w:r w:rsidRPr="002B18FA">
              <w:rPr>
                <w:bCs/>
                <w:sz w:val="22"/>
                <w:szCs w:val="22"/>
              </w:rPr>
              <w:t xml:space="preserve">Central Bank of  Cyprus </w:t>
            </w:r>
          </w:p>
        </w:tc>
      </w:tr>
      <w:tr w:rsidR="00C957C7" w:rsidRPr="002B18FA" w14:paraId="307AA697" w14:textId="77777777" w:rsidTr="00B17616">
        <w:tc>
          <w:tcPr>
            <w:tcW w:w="845" w:type="dxa"/>
            <w:shd w:val="clear" w:color="auto" w:fill="FFFF00"/>
            <w:tcMar>
              <w:left w:w="57" w:type="dxa"/>
              <w:right w:w="57" w:type="dxa"/>
            </w:tcMar>
          </w:tcPr>
          <w:p w14:paraId="312CCD49" w14:textId="77777777" w:rsidR="00FD1ADF" w:rsidRPr="002B18FA" w:rsidRDefault="00FD1ADF" w:rsidP="009863C9">
            <w:pPr>
              <w:jc w:val="both"/>
              <w:rPr>
                <w:bCs/>
                <w:sz w:val="22"/>
                <w:szCs w:val="22"/>
              </w:rPr>
            </w:pPr>
          </w:p>
        </w:tc>
        <w:tc>
          <w:tcPr>
            <w:tcW w:w="6471" w:type="dxa"/>
            <w:gridSpan w:val="4"/>
            <w:shd w:val="clear" w:color="auto" w:fill="FFFF00"/>
            <w:tcMar>
              <w:left w:w="57" w:type="dxa"/>
              <w:right w:w="57" w:type="dxa"/>
            </w:tcMar>
          </w:tcPr>
          <w:p w14:paraId="1ECC4A41" w14:textId="77777777" w:rsidR="00FD1ADF" w:rsidRPr="002B18FA" w:rsidRDefault="00FD1ADF" w:rsidP="00FD1ADF">
            <w:pPr>
              <w:pStyle w:val="Heading6"/>
              <w:rPr>
                <w:rFonts w:ascii="Times New Roman" w:hAnsi="Times New Roman"/>
                <w:sz w:val="22"/>
                <w:szCs w:val="22"/>
              </w:rPr>
            </w:pPr>
            <w:r w:rsidRPr="002B18FA">
              <w:rPr>
                <w:rFonts w:ascii="Times New Roman" w:hAnsi="Times New Roman"/>
                <w:bCs/>
                <w:sz w:val="22"/>
                <w:szCs w:val="22"/>
              </w:rPr>
              <w:t>SECTION 6 – DIRECTORS AND MANAGERS</w:t>
            </w:r>
          </w:p>
        </w:tc>
        <w:tc>
          <w:tcPr>
            <w:tcW w:w="549" w:type="dxa"/>
            <w:shd w:val="clear" w:color="auto" w:fill="FFFF00"/>
            <w:tcMar>
              <w:left w:w="57" w:type="dxa"/>
              <w:right w:w="57" w:type="dxa"/>
            </w:tcMar>
          </w:tcPr>
          <w:p w14:paraId="1E496633" w14:textId="77777777" w:rsidR="00FD1ADF" w:rsidRPr="002B18FA" w:rsidRDefault="00FD1ADF" w:rsidP="009863C9">
            <w:pPr>
              <w:ind w:left="113" w:right="113"/>
              <w:jc w:val="both"/>
              <w:rPr>
                <w:bCs/>
                <w:sz w:val="22"/>
                <w:szCs w:val="22"/>
              </w:rPr>
            </w:pPr>
          </w:p>
        </w:tc>
        <w:tc>
          <w:tcPr>
            <w:tcW w:w="142" w:type="dxa"/>
            <w:shd w:val="clear" w:color="auto" w:fill="FFFF00"/>
            <w:tcMar>
              <w:left w:w="57" w:type="dxa"/>
              <w:right w:w="57" w:type="dxa"/>
            </w:tcMar>
          </w:tcPr>
          <w:p w14:paraId="00E26A0E" w14:textId="77777777" w:rsidR="00FD1ADF" w:rsidRPr="002B18FA" w:rsidRDefault="00FD1ADF" w:rsidP="009863C9">
            <w:pPr>
              <w:jc w:val="both"/>
              <w:rPr>
                <w:bCs/>
                <w:sz w:val="22"/>
                <w:szCs w:val="22"/>
              </w:rPr>
            </w:pPr>
          </w:p>
        </w:tc>
        <w:tc>
          <w:tcPr>
            <w:tcW w:w="566" w:type="dxa"/>
            <w:shd w:val="clear" w:color="auto" w:fill="FFFF00"/>
            <w:tcMar>
              <w:left w:w="57" w:type="dxa"/>
              <w:right w:w="57" w:type="dxa"/>
            </w:tcMar>
          </w:tcPr>
          <w:p w14:paraId="090B3F0E" w14:textId="77777777" w:rsidR="00FD1ADF" w:rsidRPr="002B18FA" w:rsidRDefault="00FD1ADF" w:rsidP="009863C9">
            <w:pPr>
              <w:jc w:val="both"/>
              <w:rPr>
                <w:bCs/>
                <w:sz w:val="22"/>
                <w:szCs w:val="22"/>
              </w:rPr>
            </w:pPr>
          </w:p>
        </w:tc>
        <w:tc>
          <w:tcPr>
            <w:tcW w:w="142" w:type="dxa"/>
            <w:shd w:val="clear" w:color="auto" w:fill="FFFF00"/>
            <w:tcMar>
              <w:left w:w="57" w:type="dxa"/>
              <w:right w:w="57" w:type="dxa"/>
            </w:tcMar>
          </w:tcPr>
          <w:p w14:paraId="0F7EB6C2" w14:textId="77777777" w:rsidR="00FD1ADF" w:rsidRPr="002B18FA" w:rsidRDefault="00FD1ADF" w:rsidP="009863C9">
            <w:pPr>
              <w:jc w:val="both"/>
              <w:rPr>
                <w:bCs/>
                <w:sz w:val="22"/>
                <w:szCs w:val="22"/>
              </w:rPr>
            </w:pPr>
          </w:p>
        </w:tc>
        <w:tc>
          <w:tcPr>
            <w:tcW w:w="641" w:type="dxa"/>
            <w:gridSpan w:val="2"/>
            <w:shd w:val="clear" w:color="auto" w:fill="FFFF00"/>
            <w:tcMar>
              <w:left w:w="57" w:type="dxa"/>
              <w:right w:w="57" w:type="dxa"/>
            </w:tcMar>
          </w:tcPr>
          <w:p w14:paraId="0B35F813" w14:textId="77777777" w:rsidR="00FD1ADF" w:rsidRPr="002B18FA" w:rsidRDefault="00FD1ADF" w:rsidP="009863C9">
            <w:pPr>
              <w:jc w:val="both"/>
              <w:rPr>
                <w:bCs/>
                <w:sz w:val="22"/>
                <w:szCs w:val="22"/>
              </w:rPr>
            </w:pPr>
          </w:p>
        </w:tc>
      </w:tr>
      <w:tr w:rsidR="00C957C7" w:rsidRPr="002B18FA" w14:paraId="05E4DCD4" w14:textId="77777777" w:rsidTr="00B17616">
        <w:tc>
          <w:tcPr>
            <w:tcW w:w="845" w:type="dxa"/>
            <w:tcMar>
              <w:left w:w="57" w:type="dxa"/>
              <w:right w:w="57" w:type="dxa"/>
            </w:tcMar>
          </w:tcPr>
          <w:p w14:paraId="6C55BB18" w14:textId="77777777" w:rsidR="00FD1ADF" w:rsidRPr="002B18FA" w:rsidRDefault="00FD1ADF" w:rsidP="009863C9">
            <w:pPr>
              <w:jc w:val="both"/>
              <w:rPr>
                <w:bCs/>
                <w:sz w:val="22"/>
                <w:szCs w:val="22"/>
              </w:rPr>
            </w:pPr>
          </w:p>
        </w:tc>
        <w:tc>
          <w:tcPr>
            <w:tcW w:w="6471" w:type="dxa"/>
            <w:gridSpan w:val="4"/>
            <w:tcMar>
              <w:left w:w="57" w:type="dxa"/>
              <w:right w:w="57" w:type="dxa"/>
            </w:tcMar>
          </w:tcPr>
          <w:p w14:paraId="2FF76DCF" w14:textId="77777777" w:rsidR="00FD1ADF" w:rsidRPr="002B18FA" w:rsidRDefault="00FD1ADF" w:rsidP="009863C9">
            <w:pPr>
              <w:jc w:val="both"/>
              <w:rPr>
                <w:b/>
                <w:bCs/>
                <w:sz w:val="22"/>
                <w:szCs w:val="22"/>
              </w:rPr>
            </w:pPr>
          </w:p>
        </w:tc>
        <w:tc>
          <w:tcPr>
            <w:tcW w:w="549" w:type="dxa"/>
            <w:shd w:val="clear" w:color="auto" w:fill="FFFF99"/>
            <w:tcMar>
              <w:left w:w="57" w:type="dxa"/>
              <w:right w:w="57" w:type="dxa"/>
            </w:tcMar>
          </w:tcPr>
          <w:p w14:paraId="423C7797" w14:textId="77777777" w:rsidR="00FD1ADF" w:rsidRPr="002B18FA" w:rsidRDefault="00FD1ADF" w:rsidP="009863C9">
            <w:pPr>
              <w:jc w:val="both"/>
              <w:rPr>
                <w:bCs/>
                <w:sz w:val="22"/>
                <w:szCs w:val="22"/>
              </w:rPr>
            </w:pPr>
          </w:p>
        </w:tc>
        <w:tc>
          <w:tcPr>
            <w:tcW w:w="142" w:type="dxa"/>
            <w:tcMar>
              <w:left w:w="57" w:type="dxa"/>
              <w:right w:w="57" w:type="dxa"/>
            </w:tcMar>
          </w:tcPr>
          <w:p w14:paraId="24C4AA15" w14:textId="77777777" w:rsidR="00FD1ADF" w:rsidRPr="002B18FA" w:rsidRDefault="00FD1ADF" w:rsidP="009863C9">
            <w:pPr>
              <w:jc w:val="both"/>
              <w:rPr>
                <w:bCs/>
                <w:sz w:val="22"/>
                <w:szCs w:val="22"/>
              </w:rPr>
            </w:pPr>
          </w:p>
        </w:tc>
        <w:tc>
          <w:tcPr>
            <w:tcW w:w="566" w:type="dxa"/>
            <w:shd w:val="clear" w:color="auto" w:fill="FFFF99"/>
            <w:tcMar>
              <w:left w:w="57" w:type="dxa"/>
              <w:right w:w="57" w:type="dxa"/>
            </w:tcMar>
          </w:tcPr>
          <w:p w14:paraId="27BDB362" w14:textId="77777777" w:rsidR="00FD1ADF" w:rsidRPr="002B18FA" w:rsidRDefault="00FD1ADF" w:rsidP="009863C9">
            <w:pPr>
              <w:jc w:val="both"/>
              <w:rPr>
                <w:bCs/>
                <w:sz w:val="22"/>
                <w:szCs w:val="22"/>
              </w:rPr>
            </w:pPr>
          </w:p>
        </w:tc>
        <w:tc>
          <w:tcPr>
            <w:tcW w:w="142" w:type="dxa"/>
            <w:tcMar>
              <w:left w:w="57" w:type="dxa"/>
              <w:right w:w="57" w:type="dxa"/>
            </w:tcMar>
          </w:tcPr>
          <w:p w14:paraId="33978294" w14:textId="77777777" w:rsidR="00FD1ADF" w:rsidRPr="002B18FA" w:rsidRDefault="00FD1ADF" w:rsidP="009863C9">
            <w:pPr>
              <w:jc w:val="both"/>
              <w:rPr>
                <w:bCs/>
                <w:sz w:val="22"/>
                <w:szCs w:val="22"/>
              </w:rPr>
            </w:pPr>
          </w:p>
        </w:tc>
        <w:tc>
          <w:tcPr>
            <w:tcW w:w="641" w:type="dxa"/>
            <w:gridSpan w:val="2"/>
            <w:shd w:val="clear" w:color="auto" w:fill="FFCC99"/>
            <w:tcMar>
              <w:left w:w="57" w:type="dxa"/>
              <w:right w:w="57" w:type="dxa"/>
            </w:tcMar>
          </w:tcPr>
          <w:p w14:paraId="567948A6" w14:textId="77777777" w:rsidR="00FD1ADF" w:rsidRPr="002B18FA" w:rsidRDefault="00FD1ADF" w:rsidP="009863C9">
            <w:pPr>
              <w:jc w:val="both"/>
              <w:rPr>
                <w:bCs/>
                <w:sz w:val="22"/>
                <w:szCs w:val="22"/>
              </w:rPr>
            </w:pPr>
          </w:p>
        </w:tc>
      </w:tr>
      <w:tr w:rsidR="00C957C7" w:rsidRPr="002B18FA" w14:paraId="2FB2E76B" w14:textId="77777777" w:rsidTr="00B17616">
        <w:tc>
          <w:tcPr>
            <w:tcW w:w="845" w:type="dxa"/>
            <w:tcMar>
              <w:left w:w="57" w:type="dxa"/>
              <w:right w:w="57" w:type="dxa"/>
            </w:tcMar>
          </w:tcPr>
          <w:p w14:paraId="37F8604C" w14:textId="77777777" w:rsidR="00FD1ADF" w:rsidRPr="004B12DF" w:rsidRDefault="00FD1ADF" w:rsidP="00FD1ADF">
            <w:pPr>
              <w:jc w:val="both"/>
              <w:rPr>
                <w:bCs/>
                <w:sz w:val="22"/>
                <w:szCs w:val="22"/>
              </w:rPr>
            </w:pPr>
          </w:p>
        </w:tc>
        <w:tc>
          <w:tcPr>
            <w:tcW w:w="6471" w:type="dxa"/>
            <w:gridSpan w:val="4"/>
            <w:tcMar>
              <w:left w:w="57" w:type="dxa"/>
              <w:right w:w="57" w:type="dxa"/>
            </w:tcMar>
          </w:tcPr>
          <w:p w14:paraId="4E930EB0" w14:textId="77F76275" w:rsidR="00FD1ADF" w:rsidRPr="004B12DF" w:rsidRDefault="00FD1ADF" w:rsidP="00FD1ADF">
            <w:pPr>
              <w:jc w:val="both"/>
              <w:rPr>
                <w:b/>
                <w:bCs/>
                <w:sz w:val="22"/>
                <w:szCs w:val="22"/>
              </w:rPr>
            </w:pPr>
            <w:r w:rsidRPr="004B12DF">
              <w:rPr>
                <w:b/>
                <w:bCs/>
                <w:sz w:val="22"/>
                <w:szCs w:val="22"/>
              </w:rPr>
              <w:t>Pursuant to section</w:t>
            </w:r>
            <w:r w:rsidR="00F7217B" w:rsidRPr="004B12DF">
              <w:rPr>
                <w:b/>
                <w:bCs/>
                <w:sz w:val="22"/>
                <w:szCs w:val="22"/>
              </w:rPr>
              <w:t>s</w:t>
            </w:r>
            <w:r w:rsidRPr="004B12DF">
              <w:rPr>
                <w:b/>
                <w:bCs/>
                <w:sz w:val="22"/>
                <w:szCs w:val="22"/>
              </w:rPr>
              <w:t xml:space="preserve"> </w:t>
            </w:r>
            <w:r w:rsidR="004043DF">
              <w:rPr>
                <w:b/>
                <w:bCs/>
                <w:sz w:val="22"/>
                <w:szCs w:val="22"/>
              </w:rPr>
              <w:t>8 (2) (c)</w:t>
            </w:r>
            <w:r w:rsidRPr="004B12DF">
              <w:rPr>
                <w:b/>
                <w:bCs/>
                <w:sz w:val="22"/>
                <w:szCs w:val="22"/>
              </w:rPr>
              <w:t xml:space="preserve"> of the Law</w:t>
            </w:r>
            <w:r w:rsidR="004B12DF" w:rsidRPr="004B12DF">
              <w:rPr>
                <w:b/>
                <w:bCs/>
                <w:sz w:val="22"/>
                <w:szCs w:val="22"/>
              </w:rPr>
              <w:t>, as applicable,</w:t>
            </w:r>
            <w:r w:rsidRPr="004B12DF">
              <w:rPr>
                <w:b/>
                <w:bCs/>
                <w:sz w:val="22"/>
                <w:szCs w:val="22"/>
              </w:rPr>
              <w:t xml:space="preserve"> the application should be accompanied, by the following documentation:</w:t>
            </w:r>
          </w:p>
          <w:p w14:paraId="7FB216B4" w14:textId="21B60A97" w:rsidR="00FD1ADF" w:rsidRPr="004B12DF" w:rsidRDefault="00FD1ADF" w:rsidP="00FD1ADF">
            <w:pPr>
              <w:jc w:val="both"/>
              <w:rPr>
                <w:b/>
                <w:sz w:val="22"/>
                <w:szCs w:val="22"/>
              </w:rPr>
            </w:pPr>
            <w:r w:rsidRPr="004B12DF">
              <w:rPr>
                <w:b/>
                <w:bCs/>
                <w:sz w:val="22"/>
                <w:szCs w:val="22"/>
              </w:rPr>
              <w:t xml:space="preserve">(i) the </w:t>
            </w:r>
            <w:r w:rsidRPr="004B12DF">
              <w:rPr>
                <w:b/>
                <w:sz w:val="22"/>
                <w:szCs w:val="22"/>
              </w:rPr>
              <w:t xml:space="preserve">identity of the directors of the </w:t>
            </w:r>
            <w:r w:rsidR="000A605F" w:rsidRPr="004B12DF">
              <w:rPr>
                <w:b/>
                <w:sz w:val="22"/>
                <w:szCs w:val="22"/>
              </w:rPr>
              <w:t>Applicant</w:t>
            </w:r>
            <w:r w:rsidRPr="004B12DF">
              <w:rPr>
                <w:b/>
                <w:sz w:val="22"/>
                <w:szCs w:val="22"/>
              </w:rPr>
              <w:t xml:space="preserve">, </w:t>
            </w:r>
          </w:p>
          <w:p w14:paraId="25AA0FD9" w14:textId="67D7EAF1" w:rsidR="000A5565" w:rsidRPr="004B12DF" w:rsidRDefault="00FD1ADF" w:rsidP="004B12DF">
            <w:pPr>
              <w:jc w:val="both"/>
              <w:rPr>
                <w:bCs/>
                <w:sz w:val="22"/>
                <w:szCs w:val="22"/>
              </w:rPr>
            </w:pPr>
            <w:r w:rsidRPr="004B12DF">
              <w:rPr>
                <w:b/>
                <w:sz w:val="22"/>
                <w:szCs w:val="22"/>
              </w:rPr>
              <w:t xml:space="preserve">(ii) questionnaires completed by the persons referred to in point (i) above for the assessment of </w:t>
            </w:r>
            <w:r w:rsidR="00AC3D64" w:rsidRPr="004B12DF">
              <w:rPr>
                <w:b/>
                <w:sz w:val="22"/>
                <w:szCs w:val="22"/>
              </w:rPr>
              <w:t>the</w:t>
            </w:r>
            <w:r w:rsidRPr="004B12DF">
              <w:rPr>
                <w:b/>
                <w:sz w:val="22"/>
                <w:szCs w:val="22"/>
              </w:rPr>
              <w:t xml:space="preserve"> </w:t>
            </w:r>
            <w:r w:rsidR="008D6575" w:rsidRPr="004B12DF">
              <w:rPr>
                <w:b/>
                <w:sz w:val="22"/>
                <w:szCs w:val="22"/>
              </w:rPr>
              <w:t>suitability</w:t>
            </w:r>
            <w:r w:rsidRPr="004B12DF">
              <w:rPr>
                <w:b/>
                <w:sz w:val="22"/>
                <w:szCs w:val="22"/>
              </w:rPr>
              <w:t xml:space="preserve"> criteria laid down in the </w:t>
            </w:r>
            <w:r w:rsidR="00525BEB" w:rsidRPr="004B12DF">
              <w:rPr>
                <w:b/>
                <w:sz w:val="22"/>
                <w:szCs w:val="22"/>
              </w:rPr>
              <w:t>Assessment of Suitability of Members of the Management Body and Key Function Holders of Credit Acquiring Companies and Credit Servicers Directive</w:t>
            </w:r>
            <w:r w:rsidR="009E7303" w:rsidRPr="004B12DF">
              <w:rPr>
                <w:b/>
                <w:sz w:val="22"/>
                <w:szCs w:val="22"/>
              </w:rPr>
              <w:t xml:space="preserve"> of 2022</w:t>
            </w:r>
            <w:r w:rsidR="00B52277" w:rsidRPr="004B12DF">
              <w:rPr>
                <w:b/>
                <w:sz w:val="22"/>
                <w:szCs w:val="22"/>
              </w:rPr>
              <w:t xml:space="preserve"> (</w:t>
            </w:r>
            <w:r w:rsidR="003D3C95" w:rsidRPr="004B12DF">
              <w:rPr>
                <w:b/>
                <w:sz w:val="22"/>
                <w:szCs w:val="22"/>
              </w:rPr>
              <w:t>“</w:t>
            </w:r>
            <w:r w:rsidR="00B52277" w:rsidRPr="004B12DF">
              <w:rPr>
                <w:b/>
                <w:sz w:val="22"/>
                <w:szCs w:val="22"/>
              </w:rPr>
              <w:t>the Suitability Directive”)</w:t>
            </w:r>
            <w:r w:rsidRPr="004B12DF">
              <w:rPr>
                <w:b/>
                <w:sz w:val="22"/>
                <w:szCs w:val="22"/>
              </w:rPr>
              <w:t>, issued by the CBC.</w:t>
            </w:r>
            <w:r w:rsidR="005A7C91" w:rsidRPr="004B12DF">
              <w:rPr>
                <w:rStyle w:val="FootnoteReference"/>
                <w:b/>
                <w:sz w:val="22"/>
                <w:szCs w:val="22"/>
              </w:rPr>
              <w:footnoteReference w:id="12"/>
            </w:r>
          </w:p>
        </w:tc>
        <w:tc>
          <w:tcPr>
            <w:tcW w:w="549" w:type="dxa"/>
            <w:shd w:val="clear" w:color="auto" w:fill="FFFF99"/>
            <w:tcMar>
              <w:left w:w="57" w:type="dxa"/>
              <w:right w:w="57" w:type="dxa"/>
            </w:tcMar>
          </w:tcPr>
          <w:p w14:paraId="082EC3D0" w14:textId="77777777" w:rsidR="00FD1ADF" w:rsidRPr="002B18FA" w:rsidRDefault="00FD1ADF" w:rsidP="00FD1ADF">
            <w:pPr>
              <w:jc w:val="both"/>
              <w:rPr>
                <w:bCs/>
                <w:sz w:val="22"/>
                <w:szCs w:val="22"/>
              </w:rPr>
            </w:pPr>
          </w:p>
        </w:tc>
        <w:tc>
          <w:tcPr>
            <w:tcW w:w="142" w:type="dxa"/>
            <w:tcMar>
              <w:left w:w="57" w:type="dxa"/>
              <w:right w:w="57" w:type="dxa"/>
            </w:tcMar>
          </w:tcPr>
          <w:p w14:paraId="051ABD16" w14:textId="77777777" w:rsidR="00FD1ADF" w:rsidRPr="002B18FA" w:rsidRDefault="00FD1ADF" w:rsidP="00FD1ADF">
            <w:pPr>
              <w:jc w:val="both"/>
              <w:rPr>
                <w:bCs/>
                <w:sz w:val="22"/>
                <w:szCs w:val="22"/>
              </w:rPr>
            </w:pPr>
          </w:p>
        </w:tc>
        <w:tc>
          <w:tcPr>
            <w:tcW w:w="566" w:type="dxa"/>
            <w:shd w:val="clear" w:color="auto" w:fill="FFFF99"/>
            <w:tcMar>
              <w:left w:w="57" w:type="dxa"/>
              <w:right w:w="57" w:type="dxa"/>
            </w:tcMar>
          </w:tcPr>
          <w:p w14:paraId="6DD4A325" w14:textId="77777777" w:rsidR="00FD1ADF" w:rsidRPr="002B18FA" w:rsidRDefault="00FD1ADF" w:rsidP="00FD1ADF">
            <w:pPr>
              <w:jc w:val="both"/>
              <w:rPr>
                <w:bCs/>
                <w:sz w:val="22"/>
                <w:szCs w:val="22"/>
              </w:rPr>
            </w:pPr>
          </w:p>
        </w:tc>
        <w:tc>
          <w:tcPr>
            <w:tcW w:w="142" w:type="dxa"/>
            <w:tcMar>
              <w:left w:w="57" w:type="dxa"/>
              <w:right w:w="57" w:type="dxa"/>
            </w:tcMar>
          </w:tcPr>
          <w:p w14:paraId="1183BE73" w14:textId="77777777" w:rsidR="00FD1ADF" w:rsidRPr="002B18FA" w:rsidRDefault="00FD1ADF" w:rsidP="00FD1ADF">
            <w:pPr>
              <w:jc w:val="both"/>
              <w:rPr>
                <w:bCs/>
                <w:sz w:val="22"/>
                <w:szCs w:val="22"/>
              </w:rPr>
            </w:pPr>
          </w:p>
        </w:tc>
        <w:tc>
          <w:tcPr>
            <w:tcW w:w="641" w:type="dxa"/>
            <w:gridSpan w:val="2"/>
            <w:shd w:val="clear" w:color="auto" w:fill="FFCC99"/>
            <w:tcMar>
              <w:left w:w="57" w:type="dxa"/>
              <w:right w:w="57" w:type="dxa"/>
            </w:tcMar>
          </w:tcPr>
          <w:p w14:paraId="062E0CEF" w14:textId="77777777" w:rsidR="00FD1ADF" w:rsidRPr="002B18FA" w:rsidRDefault="00FD1ADF" w:rsidP="00FD1ADF">
            <w:pPr>
              <w:jc w:val="both"/>
              <w:rPr>
                <w:bCs/>
                <w:sz w:val="22"/>
                <w:szCs w:val="22"/>
              </w:rPr>
            </w:pPr>
          </w:p>
        </w:tc>
      </w:tr>
      <w:tr w:rsidR="00C957C7" w:rsidRPr="002B18FA" w14:paraId="330913A5" w14:textId="77777777" w:rsidTr="00B17616">
        <w:tc>
          <w:tcPr>
            <w:tcW w:w="845" w:type="dxa"/>
            <w:tcMar>
              <w:left w:w="57" w:type="dxa"/>
              <w:right w:w="57" w:type="dxa"/>
            </w:tcMar>
          </w:tcPr>
          <w:p w14:paraId="7D64CF5B" w14:textId="77777777" w:rsidR="00FD1ADF" w:rsidRPr="002B18FA" w:rsidRDefault="00FD1ADF" w:rsidP="00FD1ADF">
            <w:pPr>
              <w:jc w:val="both"/>
              <w:rPr>
                <w:bCs/>
                <w:sz w:val="22"/>
                <w:szCs w:val="22"/>
              </w:rPr>
            </w:pPr>
          </w:p>
        </w:tc>
        <w:tc>
          <w:tcPr>
            <w:tcW w:w="6471" w:type="dxa"/>
            <w:gridSpan w:val="4"/>
            <w:tcMar>
              <w:left w:w="57" w:type="dxa"/>
              <w:right w:w="57" w:type="dxa"/>
            </w:tcMar>
          </w:tcPr>
          <w:p w14:paraId="1F73CDF2" w14:textId="77777777" w:rsidR="00FD1ADF" w:rsidRPr="002B18FA" w:rsidRDefault="00FD1ADF" w:rsidP="00FD1ADF">
            <w:pPr>
              <w:jc w:val="both"/>
              <w:rPr>
                <w:b/>
                <w:bCs/>
                <w:sz w:val="22"/>
                <w:szCs w:val="22"/>
              </w:rPr>
            </w:pPr>
          </w:p>
        </w:tc>
        <w:tc>
          <w:tcPr>
            <w:tcW w:w="549" w:type="dxa"/>
            <w:shd w:val="clear" w:color="auto" w:fill="FFFF99"/>
            <w:tcMar>
              <w:left w:w="57" w:type="dxa"/>
              <w:right w:w="57" w:type="dxa"/>
            </w:tcMar>
          </w:tcPr>
          <w:p w14:paraId="38B0885E" w14:textId="77777777" w:rsidR="00FD1ADF" w:rsidRPr="002B18FA" w:rsidRDefault="00FD1ADF" w:rsidP="00FD1ADF">
            <w:pPr>
              <w:jc w:val="both"/>
              <w:rPr>
                <w:bCs/>
                <w:sz w:val="22"/>
                <w:szCs w:val="22"/>
              </w:rPr>
            </w:pPr>
          </w:p>
        </w:tc>
        <w:tc>
          <w:tcPr>
            <w:tcW w:w="142" w:type="dxa"/>
            <w:tcMar>
              <w:left w:w="57" w:type="dxa"/>
              <w:right w:w="57" w:type="dxa"/>
            </w:tcMar>
          </w:tcPr>
          <w:p w14:paraId="676C549D" w14:textId="77777777" w:rsidR="00FD1ADF" w:rsidRPr="002B18FA" w:rsidRDefault="00FD1ADF" w:rsidP="00FD1ADF">
            <w:pPr>
              <w:jc w:val="both"/>
              <w:rPr>
                <w:bCs/>
                <w:sz w:val="22"/>
                <w:szCs w:val="22"/>
              </w:rPr>
            </w:pPr>
          </w:p>
        </w:tc>
        <w:tc>
          <w:tcPr>
            <w:tcW w:w="566" w:type="dxa"/>
            <w:shd w:val="clear" w:color="auto" w:fill="FFFF99"/>
            <w:tcMar>
              <w:left w:w="57" w:type="dxa"/>
              <w:right w:w="57" w:type="dxa"/>
            </w:tcMar>
          </w:tcPr>
          <w:p w14:paraId="41F6FC67" w14:textId="77777777" w:rsidR="00FD1ADF" w:rsidRPr="002B18FA" w:rsidRDefault="00FD1ADF" w:rsidP="00FD1ADF">
            <w:pPr>
              <w:jc w:val="both"/>
              <w:rPr>
                <w:bCs/>
                <w:sz w:val="22"/>
                <w:szCs w:val="22"/>
              </w:rPr>
            </w:pPr>
          </w:p>
        </w:tc>
        <w:tc>
          <w:tcPr>
            <w:tcW w:w="142" w:type="dxa"/>
            <w:tcMar>
              <w:left w:w="57" w:type="dxa"/>
              <w:right w:w="57" w:type="dxa"/>
            </w:tcMar>
          </w:tcPr>
          <w:p w14:paraId="3B3DCE70" w14:textId="77777777" w:rsidR="00FD1ADF" w:rsidRPr="002B18FA" w:rsidRDefault="00FD1ADF" w:rsidP="00FD1ADF">
            <w:pPr>
              <w:jc w:val="both"/>
              <w:rPr>
                <w:bCs/>
                <w:sz w:val="22"/>
                <w:szCs w:val="22"/>
              </w:rPr>
            </w:pPr>
          </w:p>
        </w:tc>
        <w:tc>
          <w:tcPr>
            <w:tcW w:w="641" w:type="dxa"/>
            <w:gridSpan w:val="2"/>
            <w:shd w:val="clear" w:color="auto" w:fill="FFCC99"/>
            <w:tcMar>
              <w:left w:w="57" w:type="dxa"/>
              <w:right w:w="57" w:type="dxa"/>
            </w:tcMar>
          </w:tcPr>
          <w:p w14:paraId="4D25826B" w14:textId="77777777" w:rsidR="00FD1ADF" w:rsidRPr="002B18FA" w:rsidRDefault="00FD1ADF" w:rsidP="00FD1ADF">
            <w:pPr>
              <w:jc w:val="both"/>
              <w:rPr>
                <w:bCs/>
                <w:sz w:val="22"/>
                <w:szCs w:val="22"/>
              </w:rPr>
            </w:pPr>
          </w:p>
        </w:tc>
      </w:tr>
      <w:tr w:rsidR="00C957C7" w:rsidRPr="002B18FA" w14:paraId="3EFD9CB8" w14:textId="77777777" w:rsidTr="00B17616">
        <w:tc>
          <w:tcPr>
            <w:tcW w:w="845" w:type="dxa"/>
            <w:tcMar>
              <w:left w:w="57" w:type="dxa"/>
              <w:right w:w="57" w:type="dxa"/>
            </w:tcMar>
          </w:tcPr>
          <w:p w14:paraId="7E43736F" w14:textId="77777777" w:rsidR="00B17616" w:rsidRPr="002B18FA" w:rsidRDefault="00B17616" w:rsidP="00B17616">
            <w:pPr>
              <w:jc w:val="both"/>
              <w:rPr>
                <w:b/>
                <w:sz w:val="22"/>
                <w:szCs w:val="22"/>
              </w:rPr>
            </w:pPr>
            <w:r w:rsidRPr="002B18FA">
              <w:rPr>
                <w:b/>
                <w:sz w:val="22"/>
                <w:szCs w:val="22"/>
              </w:rPr>
              <w:t>6.1</w:t>
            </w:r>
          </w:p>
        </w:tc>
        <w:tc>
          <w:tcPr>
            <w:tcW w:w="6471" w:type="dxa"/>
            <w:gridSpan w:val="4"/>
            <w:tcMar>
              <w:left w:w="57" w:type="dxa"/>
              <w:right w:w="57" w:type="dxa"/>
            </w:tcMar>
          </w:tcPr>
          <w:p w14:paraId="7CB06900" w14:textId="77777777" w:rsidR="00B17616" w:rsidRPr="002B18FA" w:rsidRDefault="00B17616" w:rsidP="00B17616">
            <w:pPr>
              <w:pStyle w:val="Heading4"/>
              <w:rPr>
                <w:rFonts w:ascii="Times New Roman" w:hAnsi="Times New Roman"/>
                <w:sz w:val="22"/>
                <w:szCs w:val="22"/>
              </w:rPr>
            </w:pPr>
            <w:r w:rsidRPr="002B18FA">
              <w:rPr>
                <w:rFonts w:ascii="Times New Roman" w:hAnsi="Times New Roman"/>
                <w:sz w:val="22"/>
                <w:szCs w:val="22"/>
              </w:rPr>
              <w:t>Personal Questionnaires</w:t>
            </w:r>
          </w:p>
        </w:tc>
        <w:tc>
          <w:tcPr>
            <w:tcW w:w="549" w:type="dxa"/>
            <w:shd w:val="clear" w:color="auto" w:fill="FFFF99"/>
            <w:tcMar>
              <w:left w:w="57" w:type="dxa"/>
              <w:right w:w="57" w:type="dxa"/>
            </w:tcMar>
          </w:tcPr>
          <w:p w14:paraId="16B9129F" w14:textId="77777777" w:rsidR="00B17616" w:rsidRPr="002B18FA" w:rsidRDefault="00B17616" w:rsidP="00B17616">
            <w:pPr>
              <w:jc w:val="both"/>
              <w:rPr>
                <w:bCs/>
                <w:sz w:val="22"/>
                <w:szCs w:val="22"/>
              </w:rPr>
            </w:pPr>
          </w:p>
        </w:tc>
        <w:tc>
          <w:tcPr>
            <w:tcW w:w="142" w:type="dxa"/>
            <w:tcMar>
              <w:left w:w="57" w:type="dxa"/>
              <w:right w:w="57" w:type="dxa"/>
            </w:tcMar>
          </w:tcPr>
          <w:p w14:paraId="550C2DB6" w14:textId="77777777" w:rsidR="00B17616" w:rsidRPr="002B18FA" w:rsidRDefault="00B17616" w:rsidP="00B17616">
            <w:pPr>
              <w:jc w:val="both"/>
              <w:rPr>
                <w:bCs/>
                <w:sz w:val="22"/>
                <w:szCs w:val="22"/>
              </w:rPr>
            </w:pPr>
          </w:p>
        </w:tc>
        <w:tc>
          <w:tcPr>
            <w:tcW w:w="566" w:type="dxa"/>
            <w:shd w:val="clear" w:color="auto" w:fill="FFFF99"/>
            <w:tcMar>
              <w:left w:w="57" w:type="dxa"/>
              <w:right w:w="57" w:type="dxa"/>
            </w:tcMar>
          </w:tcPr>
          <w:p w14:paraId="4F4271B0" w14:textId="77777777" w:rsidR="00B17616" w:rsidRPr="002B18FA" w:rsidRDefault="00B17616" w:rsidP="00B17616">
            <w:pPr>
              <w:jc w:val="both"/>
              <w:rPr>
                <w:bCs/>
                <w:sz w:val="22"/>
                <w:szCs w:val="22"/>
              </w:rPr>
            </w:pPr>
          </w:p>
        </w:tc>
        <w:tc>
          <w:tcPr>
            <w:tcW w:w="142" w:type="dxa"/>
            <w:tcMar>
              <w:left w:w="57" w:type="dxa"/>
              <w:right w:w="57" w:type="dxa"/>
            </w:tcMar>
          </w:tcPr>
          <w:p w14:paraId="43104D38" w14:textId="77777777" w:rsidR="00B17616" w:rsidRPr="002B18FA" w:rsidRDefault="00B17616" w:rsidP="00B17616">
            <w:pPr>
              <w:jc w:val="both"/>
              <w:rPr>
                <w:bCs/>
                <w:sz w:val="22"/>
                <w:szCs w:val="22"/>
              </w:rPr>
            </w:pPr>
          </w:p>
        </w:tc>
        <w:tc>
          <w:tcPr>
            <w:tcW w:w="641" w:type="dxa"/>
            <w:gridSpan w:val="2"/>
            <w:shd w:val="clear" w:color="auto" w:fill="FFCC99"/>
            <w:tcMar>
              <w:left w:w="57" w:type="dxa"/>
              <w:right w:w="57" w:type="dxa"/>
            </w:tcMar>
          </w:tcPr>
          <w:p w14:paraId="636F46D7" w14:textId="77777777" w:rsidR="00B17616" w:rsidRPr="002B18FA" w:rsidRDefault="00B17616" w:rsidP="00B17616">
            <w:pPr>
              <w:jc w:val="both"/>
              <w:rPr>
                <w:bCs/>
                <w:sz w:val="22"/>
                <w:szCs w:val="22"/>
              </w:rPr>
            </w:pPr>
          </w:p>
        </w:tc>
      </w:tr>
      <w:tr w:rsidR="00C957C7" w:rsidRPr="002B18FA" w14:paraId="43E71DFC" w14:textId="77777777" w:rsidTr="003C0555">
        <w:tc>
          <w:tcPr>
            <w:tcW w:w="845" w:type="dxa"/>
            <w:tcMar>
              <w:left w:w="57" w:type="dxa"/>
              <w:right w:w="57" w:type="dxa"/>
            </w:tcMar>
          </w:tcPr>
          <w:p w14:paraId="227206ED" w14:textId="77777777" w:rsidR="00B17616" w:rsidRPr="002B18FA" w:rsidRDefault="00B17616" w:rsidP="00B17616">
            <w:pPr>
              <w:jc w:val="both"/>
              <w:rPr>
                <w:bCs/>
                <w:sz w:val="22"/>
                <w:szCs w:val="22"/>
              </w:rPr>
            </w:pPr>
          </w:p>
        </w:tc>
        <w:tc>
          <w:tcPr>
            <w:tcW w:w="6471" w:type="dxa"/>
            <w:gridSpan w:val="4"/>
            <w:tcMar>
              <w:left w:w="57" w:type="dxa"/>
              <w:right w:w="57" w:type="dxa"/>
            </w:tcMar>
          </w:tcPr>
          <w:p w14:paraId="0B8081E6" w14:textId="77777777" w:rsidR="00B17616" w:rsidRPr="002B18FA" w:rsidRDefault="00B17616" w:rsidP="00B17616">
            <w:pPr>
              <w:jc w:val="both"/>
              <w:rPr>
                <w:b/>
                <w:bCs/>
                <w:sz w:val="22"/>
                <w:szCs w:val="22"/>
              </w:rPr>
            </w:pPr>
          </w:p>
        </w:tc>
        <w:tc>
          <w:tcPr>
            <w:tcW w:w="549" w:type="dxa"/>
            <w:tcBorders>
              <w:bottom w:val="single" w:sz="4" w:space="0" w:color="auto"/>
            </w:tcBorders>
            <w:shd w:val="clear" w:color="auto" w:fill="FFFF99"/>
            <w:tcMar>
              <w:left w:w="57" w:type="dxa"/>
              <w:right w:w="57" w:type="dxa"/>
            </w:tcMar>
          </w:tcPr>
          <w:p w14:paraId="5C041930" w14:textId="77777777" w:rsidR="00B17616" w:rsidRPr="002B18FA" w:rsidRDefault="00B17616" w:rsidP="00B17616">
            <w:pPr>
              <w:jc w:val="both"/>
              <w:rPr>
                <w:bCs/>
                <w:sz w:val="22"/>
                <w:szCs w:val="22"/>
              </w:rPr>
            </w:pPr>
          </w:p>
        </w:tc>
        <w:tc>
          <w:tcPr>
            <w:tcW w:w="142" w:type="dxa"/>
            <w:tcMar>
              <w:left w:w="57" w:type="dxa"/>
              <w:right w:w="57" w:type="dxa"/>
            </w:tcMar>
          </w:tcPr>
          <w:p w14:paraId="24472EF7" w14:textId="77777777" w:rsidR="00B17616" w:rsidRPr="002B18FA" w:rsidRDefault="00B17616" w:rsidP="00B17616">
            <w:pPr>
              <w:jc w:val="both"/>
              <w:rPr>
                <w:bCs/>
                <w:sz w:val="22"/>
                <w:szCs w:val="22"/>
              </w:rPr>
            </w:pPr>
          </w:p>
        </w:tc>
        <w:tc>
          <w:tcPr>
            <w:tcW w:w="566" w:type="dxa"/>
            <w:tcBorders>
              <w:bottom w:val="single" w:sz="4" w:space="0" w:color="auto"/>
            </w:tcBorders>
            <w:shd w:val="clear" w:color="auto" w:fill="FFFF99"/>
            <w:tcMar>
              <w:left w:w="57" w:type="dxa"/>
              <w:right w:w="57" w:type="dxa"/>
            </w:tcMar>
          </w:tcPr>
          <w:p w14:paraId="59E17C1E" w14:textId="77777777" w:rsidR="00B17616" w:rsidRPr="002B18FA" w:rsidRDefault="00B17616" w:rsidP="00B17616">
            <w:pPr>
              <w:jc w:val="both"/>
              <w:rPr>
                <w:bCs/>
                <w:sz w:val="22"/>
                <w:szCs w:val="22"/>
              </w:rPr>
            </w:pPr>
          </w:p>
        </w:tc>
        <w:tc>
          <w:tcPr>
            <w:tcW w:w="142" w:type="dxa"/>
            <w:tcMar>
              <w:left w:w="57" w:type="dxa"/>
              <w:right w:w="57" w:type="dxa"/>
            </w:tcMar>
          </w:tcPr>
          <w:p w14:paraId="3A636231" w14:textId="77777777" w:rsidR="00B17616" w:rsidRPr="002B18FA" w:rsidRDefault="00B17616" w:rsidP="00B17616">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11BABCBB" w14:textId="77777777" w:rsidR="00B17616" w:rsidRPr="002B18FA" w:rsidRDefault="00B17616" w:rsidP="00B17616">
            <w:pPr>
              <w:jc w:val="both"/>
              <w:rPr>
                <w:bCs/>
                <w:sz w:val="22"/>
                <w:szCs w:val="22"/>
              </w:rPr>
            </w:pPr>
          </w:p>
        </w:tc>
      </w:tr>
      <w:tr w:rsidR="00C957C7" w:rsidRPr="002B18FA" w14:paraId="5E701104" w14:textId="77777777" w:rsidTr="003C0555">
        <w:tc>
          <w:tcPr>
            <w:tcW w:w="845" w:type="dxa"/>
            <w:tcMar>
              <w:left w:w="57" w:type="dxa"/>
              <w:right w:w="57" w:type="dxa"/>
            </w:tcMar>
          </w:tcPr>
          <w:p w14:paraId="14763467" w14:textId="77777777" w:rsidR="00B17616" w:rsidRPr="002B18FA" w:rsidRDefault="00B17616" w:rsidP="00B17616">
            <w:pPr>
              <w:jc w:val="both"/>
              <w:rPr>
                <w:bCs/>
                <w:sz w:val="22"/>
                <w:szCs w:val="22"/>
              </w:rPr>
            </w:pPr>
            <w:r w:rsidRPr="002B18FA">
              <w:rPr>
                <w:bCs/>
                <w:sz w:val="22"/>
                <w:szCs w:val="22"/>
              </w:rPr>
              <w:t>6.1.1</w:t>
            </w:r>
          </w:p>
        </w:tc>
        <w:tc>
          <w:tcPr>
            <w:tcW w:w="6471" w:type="dxa"/>
            <w:gridSpan w:val="4"/>
            <w:tcBorders>
              <w:right w:val="single" w:sz="4" w:space="0" w:color="auto"/>
            </w:tcBorders>
            <w:tcMar>
              <w:left w:w="57" w:type="dxa"/>
              <w:right w:w="57" w:type="dxa"/>
            </w:tcMar>
          </w:tcPr>
          <w:p w14:paraId="15C4FD75" w14:textId="47D73735" w:rsidR="00B17616" w:rsidRPr="002B18FA" w:rsidRDefault="00B17616" w:rsidP="00A20880">
            <w:pPr>
              <w:jc w:val="both"/>
              <w:rPr>
                <w:bCs/>
                <w:sz w:val="22"/>
                <w:szCs w:val="22"/>
              </w:rPr>
            </w:pPr>
            <w:r w:rsidRPr="002B18FA">
              <w:rPr>
                <w:bCs/>
                <w:sz w:val="22"/>
                <w:szCs w:val="22"/>
              </w:rPr>
              <w:t xml:space="preserve">Confirm that </w:t>
            </w:r>
            <w:r w:rsidR="00A20880">
              <w:rPr>
                <w:bCs/>
                <w:sz w:val="22"/>
                <w:szCs w:val="22"/>
              </w:rPr>
              <w:t>the</w:t>
            </w:r>
            <w:r w:rsidRPr="002B18FA">
              <w:rPr>
                <w:bCs/>
                <w:sz w:val="22"/>
                <w:szCs w:val="22"/>
              </w:rPr>
              <w:t xml:space="preserve"> Personal Questionnaire </w:t>
            </w:r>
            <w:r w:rsidR="00A20880">
              <w:rPr>
                <w:bCs/>
                <w:sz w:val="22"/>
                <w:szCs w:val="22"/>
              </w:rPr>
              <w:t xml:space="preserve">CAC/Q4 </w:t>
            </w:r>
            <w:r w:rsidRPr="002B18FA">
              <w:rPr>
                <w:bCs/>
                <w:sz w:val="22"/>
                <w:szCs w:val="22"/>
              </w:rPr>
              <w:t xml:space="preserve">is completed and </w:t>
            </w:r>
            <w:r w:rsidRPr="00BE70DE">
              <w:rPr>
                <w:bCs/>
                <w:sz w:val="22"/>
                <w:szCs w:val="22"/>
              </w:rPr>
              <w:t xml:space="preserve">attached </w:t>
            </w:r>
            <w:r w:rsidRPr="0099511C">
              <w:rPr>
                <w:b/>
                <w:bCs/>
                <w:sz w:val="22"/>
                <w:szCs w:val="22"/>
              </w:rPr>
              <w:t xml:space="preserve">(Appendix </w:t>
            </w:r>
            <w:r w:rsidR="00510F66" w:rsidRPr="0099511C">
              <w:rPr>
                <w:b/>
                <w:bCs/>
                <w:sz w:val="22"/>
                <w:szCs w:val="22"/>
              </w:rPr>
              <w:t>2</w:t>
            </w:r>
            <w:r w:rsidR="00D53F26">
              <w:rPr>
                <w:b/>
                <w:bCs/>
                <w:sz w:val="22"/>
                <w:szCs w:val="22"/>
              </w:rPr>
              <w:t>3</w:t>
            </w:r>
            <w:r w:rsidRPr="0099511C">
              <w:rPr>
                <w:b/>
                <w:bCs/>
                <w:sz w:val="22"/>
                <w:szCs w:val="22"/>
              </w:rPr>
              <w:t>)</w:t>
            </w:r>
            <w:r w:rsidRPr="002B18FA">
              <w:rPr>
                <w:bCs/>
                <w:sz w:val="22"/>
                <w:szCs w:val="22"/>
              </w:rPr>
              <w:t xml:space="preserve"> for each director/proposed director </w:t>
            </w:r>
            <w:r w:rsidR="000A5565" w:rsidRPr="002B18FA">
              <w:rPr>
                <w:bCs/>
                <w:sz w:val="22"/>
                <w:szCs w:val="22"/>
              </w:rPr>
              <w:t>as per the above sections of the Law</w:t>
            </w:r>
            <w:r w:rsidR="0092450F">
              <w:rPr>
                <w:bCs/>
                <w:sz w:val="22"/>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13C2129"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3AD0E974" w14:textId="77777777" w:rsidR="00B17616" w:rsidRPr="002B18FA" w:rsidRDefault="00B17616" w:rsidP="00B1761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B98CC85"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2FEB122A" w14:textId="77777777" w:rsidR="00B17616" w:rsidRPr="002B18FA" w:rsidRDefault="00B17616" w:rsidP="00B17616">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82494DF" w14:textId="77777777" w:rsidR="00B17616" w:rsidRPr="002B18FA" w:rsidRDefault="00B17616" w:rsidP="00B17616">
            <w:pPr>
              <w:jc w:val="both"/>
              <w:rPr>
                <w:bCs/>
                <w:sz w:val="22"/>
                <w:szCs w:val="22"/>
              </w:rPr>
            </w:pPr>
          </w:p>
        </w:tc>
      </w:tr>
      <w:tr w:rsidR="00C957C7" w:rsidRPr="002B18FA" w14:paraId="27D44BBE" w14:textId="77777777" w:rsidTr="00711B4E">
        <w:tc>
          <w:tcPr>
            <w:tcW w:w="845" w:type="dxa"/>
            <w:tcMar>
              <w:left w:w="57" w:type="dxa"/>
              <w:right w:w="57" w:type="dxa"/>
            </w:tcMar>
          </w:tcPr>
          <w:p w14:paraId="0C49B6C6" w14:textId="77777777" w:rsidR="00B17616" w:rsidRPr="002B18FA" w:rsidRDefault="00B17616" w:rsidP="00B17616">
            <w:pPr>
              <w:jc w:val="both"/>
              <w:rPr>
                <w:bCs/>
                <w:sz w:val="22"/>
                <w:szCs w:val="22"/>
              </w:rPr>
            </w:pPr>
          </w:p>
        </w:tc>
        <w:tc>
          <w:tcPr>
            <w:tcW w:w="6471" w:type="dxa"/>
            <w:gridSpan w:val="4"/>
            <w:tcMar>
              <w:left w:w="57" w:type="dxa"/>
              <w:right w:w="57" w:type="dxa"/>
            </w:tcMar>
          </w:tcPr>
          <w:p w14:paraId="02F58820" w14:textId="77777777" w:rsidR="00B17616" w:rsidRPr="002B18FA" w:rsidRDefault="00B17616" w:rsidP="00B17616">
            <w:pPr>
              <w:jc w:val="both"/>
              <w:rPr>
                <w:b/>
                <w:bCs/>
                <w:sz w:val="22"/>
                <w:szCs w:val="22"/>
              </w:rPr>
            </w:pPr>
          </w:p>
        </w:tc>
        <w:tc>
          <w:tcPr>
            <w:tcW w:w="549" w:type="dxa"/>
            <w:tcBorders>
              <w:top w:val="single" w:sz="4" w:space="0" w:color="auto"/>
            </w:tcBorders>
            <w:shd w:val="clear" w:color="auto" w:fill="FFFF99"/>
            <w:tcMar>
              <w:left w:w="57" w:type="dxa"/>
              <w:right w:w="57" w:type="dxa"/>
            </w:tcMar>
          </w:tcPr>
          <w:p w14:paraId="2073DDF6" w14:textId="77777777" w:rsidR="00B17616" w:rsidRPr="002B18FA" w:rsidRDefault="00B17616" w:rsidP="00B17616">
            <w:pPr>
              <w:jc w:val="both"/>
              <w:rPr>
                <w:bCs/>
                <w:sz w:val="22"/>
                <w:szCs w:val="22"/>
              </w:rPr>
            </w:pPr>
          </w:p>
        </w:tc>
        <w:tc>
          <w:tcPr>
            <w:tcW w:w="142" w:type="dxa"/>
            <w:tcMar>
              <w:left w:w="57" w:type="dxa"/>
              <w:right w:w="57" w:type="dxa"/>
            </w:tcMar>
          </w:tcPr>
          <w:p w14:paraId="1816F1E6" w14:textId="77777777" w:rsidR="00B17616" w:rsidRPr="002B18FA" w:rsidRDefault="00B17616" w:rsidP="00B17616">
            <w:pPr>
              <w:jc w:val="both"/>
              <w:rPr>
                <w:bCs/>
                <w:sz w:val="22"/>
                <w:szCs w:val="22"/>
              </w:rPr>
            </w:pPr>
          </w:p>
        </w:tc>
        <w:tc>
          <w:tcPr>
            <w:tcW w:w="566" w:type="dxa"/>
            <w:tcBorders>
              <w:top w:val="single" w:sz="4" w:space="0" w:color="auto"/>
            </w:tcBorders>
            <w:shd w:val="clear" w:color="auto" w:fill="FFFF99"/>
            <w:tcMar>
              <w:left w:w="57" w:type="dxa"/>
              <w:right w:w="57" w:type="dxa"/>
            </w:tcMar>
          </w:tcPr>
          <w:p w14:paraId="434AD2A1" w14:textId="77777777" w:rsidR="00B17616" w:rsidRPr="002B18FA" w:rsidRDefault="00B17616" w:rsidP="00B17616">
            <w:pPr>
              <w:jc w:val="both"/>
              <w:rPr>
                <w:bCs/>
                <w:sz w:val="22"/>
                <w:szCs w:val="22"/>
              </w:rPr>
            </w:pPr>
          </w:p>
        </w:tc>
        <w:tc>
          <w:tcPr>
            <w:tcW w:w="142" w:type="dxa"/>
            <w:tcMar>
              <w:left w:w="57" w:type="dxa"/>
              <w:right w:w="57" w:type="dxa"/>
            </w:tcMar>
          </w:tcPr>
          <w:p w14:paraId="287F4EAB" w14:textId="77777777" w:rsidR="00B17616" w:rsidRPr="002B18FA" w:rsidRDefault="00B17616" w:rsidP="00B17616">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36F9CA57" w14:textId="77777777" w:rsidR="00B17616" w:rsidRPr="002B18FA" w:rsidRDefault="00B17616" w:rsidP="00B17616">
            <w:pPr>
              <w:jc w:val="both"/>
              <w:rPr>
                <w:bCs/>
                <w:sz w:val="22"/>
                <w:szCs w:val="22"/>
              </w:rPr>
            </w:pPr>
          </w:p>
        </w:tc>
      </w:tr>
      <w:tr w:rsidR="00C957C7" w:rsidRPr="002B18FA" w14:paraId="06400824" w14:textId="77777777" w:rsidTr="00711B4E">
        <w:tc>
          <w:tcPr>
            <w:tcW w:w="845" w:type="dxa"/>
            <w:tcMar>
              <w:left w:w="57" w:type="dxa"/>
              <w:right w:w="57" w:type="dxa"/>
            </w:tcMar>
          </w:tcPr>
          <w:p w14:paraId="166A6D3A" w14:textId="77777777" w:rsidR="00B17616" w:rsidRPr="002B18FA" w:rsidRDefault="00B17616" w:rsidP="00B17616">
            <w:pPr>
              <w:jc w:val="both"/>
              <w:rPr>
                <w:bCs/>
                <w:sz w:val="22"/>
                <w:szCs w:val="22"/>
              </w:rPr>
            </w:pPr>
            <w:r w:rsidRPr="002B18FA">
              <w:rPr>
                <w:bCs/>
                <w:sz w:val="22"/>
                <w:szCs w:val="22"/>
              </w:rPr>
              <w:t>6.1.2</w:t>
            </w:r>
          </w:p>
        </w:tc>
        <w:tc>
          <w:tcPr>
            <w:tcW w:w="6471" w:type="dxa"/>
            <w:gridSpan w:val="4"/>
            <w:tcMar>
              <w:left w:w="57" w:type="dxa"/>
              <w:right w:w="57" w:type="dxa"/>
            </w:tcMar>
          </w:tcPr>
          <w:p w14:paraId="0BECFC33" w14:textId="77777777" w:rsidR="00B17616" w:rsidRPr="002B18FA" w:rsidRDefault="00B17616" w:rsidP="006467CD">
            <w:pPr>
              <w:jc w:val="both"/>
              <w:rPr>
                <w:bCs/>
                <w:sz w:val="22"/>
                <w:szCs w:val="22"/>
              </w:rPr>
            </w:pPr>
            <w:r w:rsidRPr="002B18FA">
              <w:rPr>
                <w:bCs/>
                <w:sz w:val="22"/>
                <w:szCs w:val="22"/>
              </w:rPr>
              <w:t>Complete the table below in respect of all of the directors/proposed directors of the applicant.</w:t>
            </w:r>
          </w:p>
        </w:tc>
        <w:tc>
          <w:tcPr>
            <w:tcW w:w="549" w:type="dxa"/>
            <w:shd w:val="clear" w:color="auto" w:fill="FFFF99"/>
            <w:tcMar>
              <w:left w:w="57" w:type="dxa"/>
              <w:right w:w="57" w:type="dxa"/>
            </w:tcMar>
          </w:tcPr>
          <w:p w14:paraId="1D93F7DD" w14:textId="77777777" w:rsidR="00B17616" w:rsidRPr="002B18FA" w:rsidRDefault="00B17616" w:rsidP="00B17616">
            <w:pPr>
              <w:jc w:val="both"/>
              <w:rPr>
                <w:bCs/>
                <w:sz w:val="22"/>
                <w:szCs w:val="22"/>
              </w:rPr>
            </w:pPr>
          </w:p>
        </w:tc>
        <w:tc>
          <w:tcPr>
            <w:tcW w:w="142" w:type="dxa"/>
            <w:tcMar>
              <w:left w:w="57" w:type="dxa"/>
              <w:right w:w="57" w:type="dxa"/>
            </w:tcMar>
          </w:tcPr>
          <w:p w14:paraId="509889C3" w14:textId="77777777" w:rsidR="00B17616" w:rsidRPr="002B18FA" w:rsidRDefault="00B17616" w:rsidP="00B17616">
            <w:pPr>
              <w:jc w:val="both"/>
              <w:rPr>
                <w:bCs/>
                <w:sz w:val="22"/>
                <w:szCs w:val="22"/>
              </w:rPr>
            </w:pPr>
          </w:p>
        </w:tc>
        <w:tc>
          <w:tcPr>
            <w:tcW w:w="566" w:type="dxa"/>
            <w:shd w:val="clear" w:color="auto" w:fill="FFFF99"/>
            <w:tcMar>
              <w:left w:w="57" w:type="dxa"/>
              <w:right w:w="57" w:type="dxa"/>
            </w:tcMar>
          </w:tcPr>
          <w:p w14:paraId="06E9EBB0" w14:textId="77777777" w:rsidR="00B17616" w:rsidRPr="002B18FA" w:rsidRDefault="00B17616" w:rsidP="00B17616">
            <w:pPr>
              <w:jc w:val="both"/>
              <w:rPr>
                <w:bCs/>
                <w:sz w:val="22"/>
                <w:szCs w:val="22"/>
              </w:rPr>
            </w:pPr>
          </w:p>
        </w:tc>
        <w:tc>
          <w:tcPr>
            <w:tcW w:w="142" w:type="dxa"/>
            <w:tcBorders>
              <w:left w:val="nil"/>
            </w:tcBorders>
            <w:tcMar>
              <w:left w:w="57" w:type="dxa"/>
              <w:right w:w="57" w:type="dxa"/>
            </w:tcMar>
          </w:tcPr>
          <w:p w14:paraId="57037D5A" w14:textId="77777777" w:rsidR="00B17616" w:rsidRPr="002B18FA" w:rsidRDefault="00B17616" w:rsidP="00B17616">
            <w:pPr>
              <w:jc w:val="both"/>
              <w:rPr>
                <w:bCs/>
                <w:sz w:val="22"/>
                <w:szCs w:val="22"/>
              </w:rPr>
            </w:pPr>
          </w:p>
        </w:tc>
        <w:tc>
          <w:tcPr>
            <w:tcW w:w="641" w:type="dxa"/>
            <w:gridSpan w:val="2"/>
            <w:shd w:val="clear" w:color="auto" w:fill="FFCC99"/>
            <w:tcMar>
              <w:left w:w="57" w:type="dxa"/>
              <w:right w:w="57" w:type="dxa"/>
            </w:tcMar>
          </w:tcPr>
          <w:p w14:paraId="3BECCB4C" w14:textId="77777777" w:rsidR="00B17616" w:rsidRPr="002B18FA" w:rsidRDefault="00B17616" w:rsidP="00B17616">
            <w:pPr>
              <w:jc w:val="both"/>
              <w:rPr>
                <w:bCs/>
                <w:sz w:val="22"/>
                <w:szCs w:val="22"/>
              </w:rPr>
            </w:pPr>
          </w:p>
        </w:tc>
      </w:tr>
      <w:tr w:rsidR="00C957C7" w:rsidRPr="002B18FA" w14:paraId="662CE969" w14:textId="77777777" w:rsidTr="00711B4E">
        <w:tc>
          <w:tcPr>
            <w:tcW w:w="845" w:type="dxa"/>
            <w:tcMar>
              <w:left w:w="57" w:type="dxa"/>
              <w:right w:w="57" w:type="dxa"/>
            </w:tcMar>
          </w:tcPr>
          <w:p w14:paraId="61850546" w14:textId="77777777" w:rsidR="00B17616" w:rsidRPr="002B18FA" w:rsidRDefault="00B17616" w:rsidP="00B17616">
            <w:pPr>
              <w:jc w:val="both"/>
              <w:rPr>
                <w:bCs/>
                <w:sz w:val="22"/>
                <w:szCs w:val="22"/>
              </w:rPr>
            </w:pPr>
          </w:p>
        </w:tc>
        <w:tc>
          <w:tcPr>
            <w:tcW w:w="6471" w:type="dxa"/>
            <w:gridSpan w:val="4"/>
            <w:tcBorders>
              <w:bottom w:val="single" w:sz="4" w:space="0" w:color="auto"/>
            </w:tcBorders>
            <w:tcMar>
              <w:left w:w="57" w:type="dxa"/>
              <w:right w:w="57" w:type="dxa"/>
            </w:tcMar>
          </w:tcPr>
          <w:p w14:paraId="4728311C" w14:textId="77777777" w:rsidR="00B17616" w:rsidRPr="002B18FA" w:rsidRDefault="00B17616" w:rsidP="00B17616">
            <w:pPr>
              <w:jc w:val="both"/>
              <w:rPr>
                <w:b/>
                <w:bCs/>
                <w:sz w:val="22"/>
                <w:szCs w:val="22"/>
              </w:rPr>
            </w:pPr>
          </w:p>
        </w:tc>
        <w:tc>
          <w:tcPr>
            <w:tcW w:w="549" w:type="dxa"/>
            <w:shd w:val="clear" w:color="auto" w:fill="FFFF99"/>
            <w:tcMar>
              <w:left w:w="57" w:type="dxa"/>
              <w:right w:w="57" w:type="dxa"/>
            </w:tcMar>
          </w:tcPr>
          <w:p w14:paraId="6BF0E17A" w14:textId="77777777" w:rsidR="00B17616" w:rsidRPr="002B18FA" w:rsidRDefault="00B17616" w:rsidP="00B17616">
            <w:pPr>
              <w:jc w:val="both"/>
              <w:rPr>
                <w:bCs/>
                <w:sz w:val="22"/>
                <w:szCs w:val="22"/>
              </w:rPr>
            </w:pPr>
          </w:p>
        </w:tc>
        <w:tc>
          <w:tcPr>
            <w:tcW w:w="142" w:type="dxa"/>
            <w:tcMar>
              <w:left w:w="57" w:type="dxa"/>
              <w:right w:w="57" w:type="dxa"/>
            </w:tcMar>
          </w:tcPr>
          <w:p w14:paraId="1306EB27" w14:textId="77777777" w:rsidR="00B17616" w:rsidRPr="002B18FA" w:rsidRDefault="00B17616" w:rsidP="00B17616">
            <w:pPr>
              <w:jc w:val="both"/>
              <w:rPr>
                <w:bCs/>
                <w:sz w:val="22"/>
                <w:szCs w:val="22"/>
              </w:rPr>
            </w:pPr>
          </w:p>
        </w:tc>
        <w:tc>
          <w:tcPr>
            <w:tcW w:w="566" w:type="dxa"/>
            <w:shd w:val="clear" w:color="auto" w:fill="FFFF99"/>
            <w:tcMar>
              <w:left w:w="57" w:type="dxa"/>
              <w:right w:w="57" w:type="dxa"/>
            </w:tcMar>
          </w:tcPr>
          <w:p w14:paraId="0B77E4F4" w14:textId="77777777" w:rsidR="00B17616" w:rsidRPr="002B18FA" w:rsidRDefault="00B17616" w:rsidP="00B17616">
            <w:pPr>
              <w:jc w:val="both"/>
              <w:rPr>
                <w:bCs/>
                <w:sz w:val="22"/>
                <w:szCs w:val="22"/>
              </w:rPr>
            </w:pPr>
          </w:p>
        </w:tc>
        <w:tc>
          <w:tcPr>
            <w:tcW w:w="142" w:type="dxa"/>
            <w:tcMar>
              <w:left w:w="57" w:type="dxa"/>
              <w:right w:w="57" w:type="dxa"/>
            </w:tcMar>
          </w:tcPr>
          <w:p w14:paraId="11971772" w14:textId="77777777" w:rsidR="00B17616" w:rsidRPr="002B18FA" w:rsidRDefault="00B17616" w:rsidP="00B17616">
            <w:pPr>
              <w:jc w:val="both"/>
              <w:rPr>
                <w:bCs/>
                <w:sz w:val="22"/>
                <w:szCs w:val="22"/>
              </w:rPr>
            </w:pPr>
          </w:p>
        </w:tc>
        <w:tc>
          <w:tcPr>
            <w:tcW w:w="641" w:type="dxa"/>
            <w:gridSpan w:val="2"/>
            <w:shd w:val="clear" w:color="auto" w:fill="FFCC99"/>
            <w:tcMar>
              <w:left w:w="57" w:type="dxa"/>
              <w:right w:w="57" w:type="dxa"/>
            </w:tcMar>
          </w:tcPr>
          <w:p w14:paraId="6C6B29BB" w14:textId="77777777" w:rsidR="00B17616" w:rsidRPr="002B18FA" w:rsidRDefault="00B17616" w:rsidP="00B17616">
            <w:pPr>
              <w:jc w:val="both"/>
              <w:rPr>
                <w:bCs/>
                <w:sz w:val="22"/>
                <w:szCs w:val="22"/>
              </w:rPr>
            </w:pPr>
          </w:p>
        </w:tc>
      </w:tr>
      <w:tr w:rsidR="00C957C7" w:rsidRPr="002B18FA" w14:paraId="2E37D709" w14:textId="77777777" w:rsidTr="00711B4E">
        <w:tc>
          <w:tcPr>
            <w:tcW w:w="845" w:type="dxa"/>
            <w:tcBorders>
              <w:right w:val="single" w:sz="4" w:space="0" w:color="auto"/>
            </w:tcBorders>
            <w:tcMar>
              <w:left w:w="57" w:type="dxa"/>
              <w:right w:w="57" w:type="dxa"/>
            </w:tcMar>
          </w:tcPr>
          <w:p w14:paraId="6403525C" w14:textId="77777777" w:rsidR="00B17616" w:rsidRPr="002B18FA" w:rsidRDefault="00B17616" w:rsidP="00B17616">
            <w:pPr>
              <w:jc w:val="both"/>
              <w:rPr>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BFBFBF"/>
            <w:tcMar>
              <w:left w:w="57" w:type="dxa"/>
              <w:right w:w="57" w:type="dxa"/>
            </w:tcMar>
            <w:vAlign w:val="bottom"/>
          </w:tcPr>
          <w:p w14:paraId="6E7B7EDE" w14:textId="77777777" w:rsidR="00B17616" w:rsidRPr="002B18FA" w:rsidRDefault="00B17616" w:rsidP="00D9448F">
            <w:pPr>
              <w:jc w:val="center"/>
              <w:rPr>
                <w:b/>
                <w:bCs/>
                <w:sz w:val="18"/>
                <w:szCs w:val="18"/>
              </w:rPr>
            </w:pPr>
            <w:r w:rsidRPr="002B18FA">
              <w:rPr>
                <w:b/>
                <w:bCs/>
                <w:sz w:val="18"/>
                <w:szCs w:val="18"/>
              </w:rPr>
              <w:t>Name</w:t>
            </w:r>
          </w:p>
        </w:tc>
        <w:tc>
          <w:tcPr>
            <w:tcW w:w="1618" w:type="dxa"/>
            <w:tcBorders>
              <w:top w:val="single" w:sz="4" w:space="0" w:color="auto"/>
              <w:left w:val="single" w:sz="4" w:space="0" w:color="auto"/>
              <w:bottom w:val="single" w:sz="4" w:space="0" w:color="auto"/>
              <w:right w:val="single" w:sz="4" w:space="0" w:color="auto"/>
            </w:tcBorders>
            <w:shd w:val="clear" w:color="auto" w:fill="BFBFBF"/>
            <w:vAlign w:val="bottom"/>
          </w:tcPr>
          <w:p w14:paraId="12BEF6A0" w14:textId="77777777" w:rsidR="00B17616" w:rsidRPr="002B18FA" w:rsidRDefault="00B17616" w:rsidP="00D9448F">
            <w:pPr>
              <w:jc w:val="center"/>
              <w:rPr>
                <w:b/>
                <w:bCs/>
                <w:sz w:val="18"/>
                <w:szCs w:val="18"/>
              </w:rPr>
            </w:pPr>
            <w:r w:rsidRPr="002B18FA">
              <w:rPr>
                <w:b/>
                <w:bCs/>
                <w:sz w:val="18"/>
                <w:szCs w:val="18"/>
              </w:rPr>
              <w:t>Proposed Position/Area of Responsibility</w:t>
            </w:r>
          </w:p>
        </w:tc>
        <w:tc>
          <w:tcPr>
            <w:tcW w:w="1618" w:type="dxa"/>
            <w:tcBorders>
              <w:top w:val="single" w:sz="4" w:space="0" w:color="auto"/>
              <w:left w:val="single" w:sz="4" w:space="0" w:color="auto"/>
              <w:bottom w:val="single" w:sz="4" w:space="0" w:color="auto"/>
              <w:right w:val="single" w:sz="4" w:space="0" w:color="auto"/>
            </w:tcBorders>
            <w:shd w:val="clear" w:color="auto" w:fill="BFBFBF"/>
            <w:vAlign w:val="bottom"/>
          </w:tcPr>
          <w:p w14:paraId="430801DC" w14:textId="77777777" w:rsidR="00B17616" w:rsidRPr="002B18FA" w:rsidRDefault="00B17616" w:rsidP="00D9448F">
            <w:pPr>
              <w:jc w:val="center"/>
              <w:rPr>
                <w:b/>
                <w:bCs/>
                <w:sz w:val="18"/>
                <w:szCs w:val="18"/>
              </w:rPr>
            </w:pPr>
            <w:r w:rsidRPr="002B18FA">
              <w:rPr>
                <w:b/>
                <w:bCs/>
                <w:sz w:val="18"/>
                <w:szCs w:val="18"/>
              </w:rPr>
              <w:t>Country of Residence</w:t>
            </w:r>
          </w:p>
        </w:tc>
        <w:tc>
          <w:tcPr>
            <w:tcW w:w="1618" w:type="dxa"/>
            <w:tcBorders>
              <w:top w:val="single" w:sz="4" w:space="0" w:color="auto"/>
              <w:left w:val="single" w:sz="4" w:space="0" w:color="auto"/>
              <w:bottom w:val="single" w:sz="4" w:space="0" w:color="auto"/>
              <w:right w:val="single" w:sz="4" w:space="0" w:color="auto"/>
            </w:tcBorders>
            <w:shd w:val="clear" w:color="auto" w:fill="BFBFBF"/>
            <w:vAlign w:val="bottom"/>
          </w:tcPr>
          <w:p w14:paraId="253C356E" w14:textId="77777777" w:rsidR="00B17616" w:rsidRPr="002B18FA" w:rsidRDefault="00B17616" w:rsidP="00D9448F">
            <w:pPr>
              <w:jc w:val="center"/>
              <w:rPr>
                <w:b/>
                <w:bCs/>
                <w:sz w:val="18"/>
                <w:szCs w:val="18"/>
              </w:rPr>
            </w:pPr>
            <w:r w:rsidRPr="002B18FA">
              <w:rPr>
                <w:b/>
                <w:bCs/>
                <w:sz w:val="18"/>
                <w:szCs w:val="18"/>
              </w:rPr>
              <w:t>Date Appointed/</w:t>
            </w:r>
            <w:r w:rsidR="00D9448F" w:rsidRPr="002B18FA">
              <w:rPr>
                <w:b/>
                <w:bCs/>
                <w:sz w:val="18"/>
                <w:szCs w:val="18"/>
              </w:rPr>
              <w:t xml:space="preserve"> Proposed Date of Appointment</w:t>
            </w:r>
          </w:p>
        </w:tc>
        <w:tc>
          <w:tcPr>
            <w:tcW w:w="549" w:type="dxa"/>
            <w:tcBorders>
              <w:left w:val="single" w:sz="4" w:space="0" w:color="auto"/>
            </w:tcBorders>
            <w:shd w:val="clear" w:color="auto" w:fill="FFFF99"/>
            <w:tcMar>
              <w:left w:w="57" w:type="dxa"/>
              <w:right w:w="57" w:type="dxa"/>
            </w:tcMar>
          </w:tcPr>
          <w:p w14:paraId="11DA9501" w14:textId="77777777" w:rsidR="00B17616" w:rsidRPr="002B18FA" w:rsidRDefault="00B17616" w:rsidP="00B17616">
            <w:pPr>
              <w:jc w:val="both"/>
              <w:rPr>
                <w:bCs/>
                <w:sz w:val="22"/>
                <w:szCs w:val="22"/>
              </w:rPr>
            </w:pPr>
          </w:p>
        </w:tc>
        <w:tc>
          <w:tcPr>
            <w:tcW w:w="142" w:type="dxa"/>
            <w:tcMar>
              <w:left w:w="57" w:type="dxa"/>
              <w:right w:w="57" w:type="dxa"/>
            </w:tcMar>
          </w:tcPr>
          <w:p w14:paraId="09930B41" w14:textId="77777777" w:rsidR="00B17616" w:rsidRPr="002B18FA" w:rsidRDefault="00B17616" w:rsidP="00B17616">
            <w:pPr>
              <w:jc w:val="both"/>
              <w:rPr>
                <w:bCs/>
                <w:sz w:val="22"/>
                <w:szCs w:val="22"/>
              </w:rPr>
            </w:pPr>
          </w:p>
        </w:tc>
        <w:tc>
          <w:tcPr>
            <w:tcW w:w="566" w:type="dxa"/>
            <w:tcBorders>
              <w:bottom w:val="single" w:sz="4" w:space="0" w:color="auto"/>
            </w:tcBorders>
            <w:shd w:val="clear" w:color="auto" w:fill="FFFF99"/>
            <w:tcMar>
              <w:left w:w="57" w:type="dxa"/>
              <w:right w:w="57" w:type="dxa"/>
            </w:tcMar>
          </w:tcPr>
          <w:p w14:paraId="69235F74" w14:textId="77777777" w:rsidR="00B17616" w:rsidRPr="002B18FA" w:rsidRDefault="00B17616" w:rsidP="00B17616">
            <w:pPr>
              <w:jc w:val="both"/>
              <w:rPr>
                <w:bCs/>
                <w:sz w:val="22"/>
                <w:szCs w:val="22"/>
              </w:rPr>
            </w:pPr>
          </w:p>
        </w:tc>
        <w:tc>
          <w:tcPr>
            <w:tcW w:w="142" w:type="dxa"/>
            <w:tcMar>
              <w:left w:w="57" w:type="dxa"/>
              <w:right w:w="57" w:type="dxa"/>
            </w:tcMar>
          </w:tcPr>
          <w:p w14:paraId="0D11D0BE" w14:textId="77777777" w:rsidR="00B17616" w:rsidRPr="002B18FA" w:rsidRDefault="00B17616" w:rsidP="00B17616">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7F81B634" w14:textId="77777777" w:rsidR="00B17616" w:rsidRPr="002B18FA" w:rsidRDefault="00B17616" w:rsidP="00B17616">
            <w:pPr>
              <w:jc w:val="both"/>
              <w:rPr>
                <w:bCs/>
                <w:sz w:val="22"/>
                <w:szCs w:val="22"/>
              </w:rPr>
            </w:pPr>
          </w:p>
        </w:tc>
      </w:tr>
      <w:tr w:rsidR="00C957C7" w:rsidRPr="002B18FA" w14:paraId="233C6DA7" w14:textId="77777777" w:rsidTr="00711B4E">
        <w:tc>
          <w:tcPr>
            <w:tcW w:w="845" w:type="dxa"/>
            <w:tcBorders>
              <w:right w:val="single" w:sz="4" w:space="0" w:color="auto"/>
            </w:tcBorders>
            <w:tcMar>
              <w:left w:w="57" w:type="dxa"/>
              <w:right w:w="57" w:type="dxa"/>
            </w:tcMar>
          </w:tcPr>
          <w:p w14:paraId="2F414EB6" w14:textId="77777777" w:rsidR="00B17616" w:rsidRPr="002B18FA" w:rsidRDefault="00B17616" w:rsidP="00B17616">
            <w:pPr>
              <w:jc w:val="both"/>
              <w:rPr>
                <w:bCs/>
                <w:sz w:val="22"/>
                <w:szCs w:val="22"/>
              </w:rPr>
            </w:pPr>
          </w:p>
        </w:tc>
        <w:tc>
          <w:tcPr>
            <w:tcW w:w="1617" w:type="dxa"/>
            <w:tcBorders>
              <w:top w:val="single" w:sz="4" w:space="0" w:color="auto"/>
              <w:left w:val="single" w:sz="4" w:space="0" w:color="auto"/>
              <w:bottom w:val="single" w:sz="4" w:space="0" w:color="auto"/>
              <w:right w:val="single" w:sz="4" w:space="0" w:color="auto"/>
            </w:tcBorders>
            <w:tcMar>
              <w:left w:w="57" w:type="dxa"/>
              <w:right w:w="57" w:type="dxa"/>
            </w:tcMar>
          </w:tcPr>
          <w:p w14:paraId="777558CE"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6BDCDBFB"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12F023D9"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219BF275" w14:textId="77777777" w:rsidR="00B17616" w:rsidRPr="002B18FA" w:rsidRDefault="00B17616" w:rsidP="00B17616">
            <w:pPr>
              <w:jc w:val="both"/>
              <w:rPr>
                <w:b/>
                <w:bCs/>
                <w:sz w:val="22"/>
                <w:szCs w:val="22"/>
              </w:rPr>
            </w:pPr>
          </w:p>
        </w:tc>
        <w:tc>
          <w:tcPr>
            <w:tcW w:w="549" w:type="dxa"/>
            <w:tcBorders>
              <w:left w:val="single" w:sz="4" w:space="0" w:color="auto"/>
            </w:tcBorders>
            <w:shd w:val="clear" w:color="auto" w:fill="FFFF99"/>
            <w:tcMar>
              <w:left w:w="57" w:type="dxa"/>
              <w:right w:w="57" w:type="dxa"/>
            </w:tcMar>
          </w:tcPr>
          <w:p w14:paraId="76B135F0" w14:textId="77777777" w:rsidR="00B17616" w:rsidRPr="002B18FA" w:rsidRDefault="00B17616" w:rsidP="00B17616">
            <w:pPr>
              <w:jc w:val="both"/>
              <w:rPr>
                <w:bCs/>
                <w:sz w:val="22"/>
                <w:szCs w:val="22"/>
              </w:rPr>
            </w:pPr>
          </w:p>
        </w:tc>
        <w:tc>
          <w:tcPr>
            <w:tcW w:w="142" w:type="dxa"/>
            <w:tcBorders>
              <w:right w:val="single" w:sz="4" w:space="0" w:color="auto"/>
            </w:tcBorders>
            <w:tcMar>
              <w:left w:w="57" w:type="dxa"/>
              <w:right w:w="57" w:type="dxa"/>
            </w:tcMar>
          </w:tcPr>
          <w:p w14:paraId="076F2450" w14:textId="77777777" w:rsidR="00B17616" w:rsidRPr="002B18FA" w:rsidRDefault="00B17616" w:rsidP="00B1761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DD0C8BC"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5DB1AC90" w14:textId="77777777" w:rsidR="00B17616" w:rsidRPr="002B18FA" w:rsidRDefault="00B17616" w:rsidP="00B17616">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435E91B" w14:textId="77777777" w:rsidR="00B17616" w:rsidRPr="002B18FA" w:rsidRDefault="00B17616" w:rsidP="00B17616">
            <w:pPr>
              <w:jc w:val="both"/>
              <w:rPr>
                <w:bCs/>
                <w:sz w:val="22"/>
                <w:szCs w:val="22"/>
              </w:rPr>
            </w:pPr>
          </w:p>
        </w:tc>
      </w:tr>
      <w:tr w:rsidR="00C957C7" w:rsidRPr="002B18FA" w14:paraId="3DBA6478" w14:textId="77777777" w:rsidTr="00711B4E">
        <w:tc>
          <w:tcPr>
            <w:tcW w:w="845" w:type="dxa"/>
            <w:tcBorders>
              <w:right w:val="single" w:sz="4" w:space="0" w:color="auto"/>
            </w:tcBorders>
            <w:tcMar>
              <w:left w:w="57" w:type="dxa"/>
              <w:right w:w="57" w:type="dxa"/>
            </w:tcMar>
          </w:tcPr>
          <w:p w14:paraId="60476606" w14:textId="77777777" w:rsidR="00B17616" w:rsidRPr="002B18FA" w:rsidRDefault="00B17616" w:rsidP="00B17616">
            <w:pPr>
              <w:jc w:val="both"/>
              <w:rPr>
                <w:bCs/>
                <w:sz w:val="22"/>
                <w:szCs w:val="22"/>
              </w:rPr>
            </w:pPr>
          </w:p>
        </w:tc>
        <w:tc>
          <w:tcPr>
            <w:tcW w:w="1617" w:type="dxa"/>
            <w:tcBorders>
              <w:top w:val="single" w:sz="4" w:space="0" w:color="auto"/>
              <w:left w:val="single" w:sz="4" w:space="0" w:color="auto"/>
              <w:bottom w:val="single" w:sz="4" w:space="0" w:color="auto"/>
              <w:right w:val="single" w:sz="4" w:space="0" w:color="auto"/>
            </w:tcBorders>
            <w:tcMar>
              <w:left w:w="57" w:type="dxa"/>
              <w:right w:w="57" w:type="dxa"/>
            </w:tcMar>
          </w:tcPr>
          <w:p w14:paraId="2E21E386"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6522625F"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7324B66B"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627713E4" w14:textId="77777777" w:rsidR="00B17616" w:rsidRPr="002B18FA" w:rsidRDefault="00B17616" w:rsidP="00B17616">
            <w:pPr>
              <w:jc w:val="both"/>
              <w:rPr>
                <w:b/>
                <w:bCs/>
                <w:sz w:val="22"/>
                <w:szCs w:val="22"/>
              </w:rPr>
            </w:pPr>
          </w:p>
        </w:tc>
        <w:tc>
          <w:tcPr>
            <w:tcW w:w="549" w:type="dxa"/>
            <w:tcBorders>
              <w:left w:val="single" w:sz="4" w:space="0" w:color="auto"/>
            </w:tcBorders>
            <w:shd w:val="clear" w:color="auto" w:fill="FFFF99"/>
            <w:tcMar>
              <w:left w:w="57" w:type="dxa"/>
              <w:right w:w="57" w:type="dxa"/>
            </w:tcMar>
          </w:tcPr>
          <w:p w14:paraId="0D42F6C3" w14:textId="77777777" w:rsidR="00B17616" w:rsidRPr="002B18FA" w:rsidRDefault="00B17616" w:rsidP="00B17616">
            <w:pPr>
              <w:jc w:val="both"/>
              <w:rPr>
                <w:bCs/>
                <w:sz w:val="22"/>
                <w:szCs w:val="22"/>
              </w:rPr>
            </w:pPr>
          </w:p>
        </w:tc>
        <w:tc>
          <w:tcPr>
            <w:tcW w:w="142" w:type="dxa"/>
            <w:tcBorders>
              <w:right w:val="single" w:sz="4" w:space="0" w:color="auto"/>
            </w:tcBorders>
            <w:tcMar>
              <w:left w:w="57" w:type="dxa"/>
              <w:right w:w="57" w:type="dxa"/>
            </w:tcMar>
          </w:tcPr>
          <w:p w14:paraId="5D013DA7" w14:textId="77777777" w:rsidR="00B17616" w:rsidRPr="002B18FA" w:rsidRDefault="00B17616" w:rsidP="00B1761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3A70CF5"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0AA8CBF4" w14:textId="77777777" w:rsidR="00B17616" w:rsidRPr="002B18FA" w:rsidRDefault="00B17616" w:rsidP="00B17616">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8A504EB" w14:textId="77777777" w:rsidR="00B17616" w:rsidRPr="002B18FA" w:rsidRDefault="00B17616" w:rsidP="00B17616">
            <w:pPr>
              <w:jc w:val="both"/>
              <w:rPr>
                <w:bCs/>
                <w:sz w:val="22"/>
                <w:szCs w:val="22"/>
              </w:rPr>
            </w:pPr>
          </w:p>
        </w:tc>
      </w:tr>
      <w:tr w:rsidR="00C957C7" w:rsidRPr="002B18FA" w14:paraId="2E7C26D2" w14:textId="77777777" w:rsidTr="00711B4E">
        <w:tc>
          <w:tcPr>
            <w:tcW w:w="845" w:type="dxa"/>
            <w:tcBorders>
              <w:right w:val="single" w:sz="4" w:space="0" w:color="auto"/>
            </w:tcBorders>
            <w:tcMar>
              <w:left w:w="57" w:type="dxa"/>
              <w:right w:w="57" w:type="dxa"/>
            </w:tcMar>
          </w:tcPr>
          <w:p w14:paraId="32AD12CE" w14:textId="77777777" w:rsidR="00B17616" w:rsidRPr="002B18FA" w:rsidRDefault="00B17616" w:rsidP="00B17616">
            <w:pPr>
              <w:jc w:val="both"/>
              <w:rPr>
                <w:bCs/>
                <w:sz w:val="22"/>
                <w:szCs w:val="22"/>
              </w:rPr>
            </w:pPr>
          </w:p>
        </w:tc>
        <w:tc>
          <w:tcPr>
            <w:tcW w:w="1617" w:type="dxa"/>
            <w:tcBorders>
              <w:top w:val="single" w:sz="4" w:space="0" w:color="auto"/>
              <w:left w:val="single" w:sz="4" w:space="0" w:color="auto"/>
              <w:bottom w:val="single" w:sz="4" w:space="0" w:color="auto"/>
              <w:right w:val="single" w:sz="4" w:space="0" w:color="auto"/>
            </w:tcBorders>
            <w:tcMar>
              <w:left w:w="57" w:type="dxa"/>
              <w:right w:w="57" w:type="dxa"/>
            </w:tcMar>
          </w:tcPr>
          <w:p w14:paraId="34B7400E"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75211D0B"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12642589"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2700BA09" w14:textId="77777777" w:rsidR="00B17616" w:rsidRPr="002B18FA" w:rsidRDefault="00B17616" w:rsidP="00B17616">
            <w:pPr>
              <w:jc w:val="both"/>
              <w:rPr>
                <w:b/>
                <w:bCs/>
                <w:sz w:val="22"/>
                <w:szCs w:val="22"/>
              </w:rPr>
            </w:pPr>
          </w:p>
        </w:tc>
        <w:tc>
          <w:tcPr>
            <w:tcW w:w="549" w:type="dxa"/>
            <w:tcBorders>
              <w:left w:val="single" w:sz="4" w:space="0" w:color="auto"/>
            </w:tcBorders>
            <w:shd w:val="clear" w:color="auto" w:fill="FFFF99"/>
            <w:tcMar>
              <w:left w:w="57" w:type="dxa"/>
              <w:right w:w="57" w:type="dxa"/>
            </w:tcMar>
          </w:tcPr>
          <w:p w14:paraId="61EDA6C3" w14:textId="77777777" w:rsidR="00B17616" w:rsidRPr="002B18FA" w:rsidRDefault="00B17616" w:rsidP="00B17616">
            <w:pPr>
              <w:jc w:val="both"/>
              <w:rPr>
                <w:bCs/>
                <w:sz w:val="22"/>
                <w:szCs w:val="22"/>
              </w:rPr>
            </w:pPr>
          </w:p>
        </w:tc>
        <w:tc>
          <w:tcPr>
            <w:tcW w:w="142" w:type="dxa"/>
            <w:tcBorders>
              <w:right w:val="single" w:sz="4" w:space="0" w:color="auto"/>
            </w:tcBorders>
            <w:tcMar>
              <w:left w:w="57" w:type="dxa"/>
              <w:right w:w="57" w:type="dxa"/>
            </w:tcMar>
          </w:tcPr>
          <w:p w14:paraId="75236938" w14:textId="77777777" w:rsidR="00B17616" w:rsidRPr="002B18FA" w:rsidRDefault="00B17616" w:rsidP="00B1761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A887623"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0291308" w14:textId="77777777" w:rsidR="00B17616" w:rsidRPr="002B18FA" w:rsidRDefault="00B17616" w:rsidP="00B17616">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2CBC61E" w14:textId="77777777" w:rsidR="00B17616" w:rsidRPr="002B18FA" w:rsidRDefault="00B17616" w:rsidP="00B17616">
            <w:pPr>
              <w:jc w:val="both"/>
              <w:rPr>
                <w:bCs/>
                <w:sz w:val="22"/>
                <w:szCs w:val="22"/>
              </w:rPr>
            </w:pPr>
          </w:p>
        </w:tc>
      </w:tr>
      <w:tr w:rsidR="00C957C7" w:rsidRPr="002B18FA" w14:paraId="0BFA9497" w14:textId="77777777" w:rsidTr="00711B4E">
        <w:tc>
          <w:tcPr>
            <w:tcW w:w="845" w:type="dxa"/>
            <w:tcBorders>
              <w:right w:val="single" w:sz="4" w:space="0" w:color="auto"/>
            </w:tcBorders>
            <w:tcMar>
              <w:left w:w="57" w:type="dxa"/>
              <w:right w:w="57" w:type="dxa"/>
            </w:tcMar>
          </w:tcPr>
          <w:p w14:paraId="6BEA096C" w14:textId="77777777" w:rsidR="00B17616" w:rsidRPr="002B18FA" w:rsidRDefault="00B17616" w:rsidP="00B17616">
            <w:pPr>
              <w:jc w:val="both"/>
              <w:rPr>
                <w:bCs/>
                <w:sz w:val="22"/>
                <w:szCs w:val="22"/>
              </w:rPr>
            </w:pPr>
          </w:p>
        </w:tc>
        <w:tc>
          <w:tcPr>
            <w:tcW w:w="1617" w:type="dxa"/>
            <w:tcBorders>
              <w:top w:val="single" w:sz="4" w:space="0" w:color="auto"/>
              <w:left w:val="single" w:sz="4" w:space="0" w:color="auto"/>
              <w:bottom w:val="single" w:sz="4" w:space="0" w:color="auto"/>
              <w:right w:val="single" w:sz="4" w:space="0" w:color="auto"/>
            </w:tcBorders>
            <w:tcMar>
              <w:left w:w="57" w:type="dxa"/>
              <w:right w:w="57" w:type="dxa"/>
            </w:tcMar>
          </w:tcPr>
          <w:p w14:paraId="0C786AD9"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02A7CEFE"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7ABC96AD"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2FED51BA" w14:textId="77777777" w:rsidR="00B17616" w:rsidRPr="002B18FA" w:rsidRDefault="00B17616" w:rsidP="00B17616">
            <w:pPr>
              <w:jc w:val="both"/>
              <w:rPr>
                <w:b/>
                <w:bCs/>
                <w:sz w:val="22"/>
                <w:szCs w:val="22"/>
              </w:rPr>
            </w:pPr>
          </w:p>
        </w:tc>
        <w:tc>
          <w:tcPr>
            <w:tcW w:w="549" w:type="dxa"/>
            <w:tcBorders>
              <w:left w:val="single" w:sz="4" w:space="0" w:color="auto"/>
            </w:tcBorders>
            <w:shd w:val="clear" w:color="auto" w:fill="FFFF99"/>
            <w:tcMar>
              <w:left w:w="57" w:type="dxa"/>
              <w:right w:w="57" w:type="dxa"/>
            </w:tcMar>
          </w:tcPr>
          <w:p w14:paraId="3E65261C" w14:textId="77777777" w:rsidR="00B17616" w:rsidRPr="002B18FA" w:rsidRDefault="00B17616" w:rsidP="00B17616">
            <w:pPr>
              <w:jc w:val="both"/>
              <w:rPr>
                <w:bCs/>
                <w:sz w:val="22"/>
                <w:szCs w:val="22"/>
              </w:rPr>
            </w:pPr>
          </w:p>
        </w:tc>
        <w:tc>
          <w:tcPr>
            <w:tcW w:w="142" w:type="dxa"/>
            <w:tcBorders>
              <w:right w:val="single" w:sz="4" w:space="0" w:color="auto"/>
            </w:tcBorders>
            <w:tcMar>
              <w:left w:w="57" w:type="dxa"/>
              <w:right w:w="57" w:type="dxa"/>
            </w:tcMar>
          </w:tcPr>
          <w:p w14:paraId="4973DC55" w14:textId="77777777" w:rsidR="00B17616" w:rsidRPr="002B18FA" w:rsidRDefault="00B17616" w:rsidP="00B1761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CD892C0"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1B82C2D8" w14:textId="77777777" w:rsidR="00B17616" w:rsidRPr="002B18FA" w:rsidRDefault="00B17616" w:rsidP="00B17616">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2798BF3" w14:textId="77777777" w:rsidR="00B17616" w:rsidRPr="002B18FA" w:rsidRDefault="00B17616" w:rsidP="00B17616">
            <w:pPr>
              <w:jc w:val="both"/>
              <w:rPr>
                <w:bCs/>
                <w:sz w:val="22"/>
                <w:szCs w:val="22"/>
              </w:rPr>
            </w:pPr>
          </w:p>
        </w:tc>
      </w:tr>
      <w:tr w:rsidR="00C957C7" w:rsidRPr="002B18FA" w14:paraId="7600D7B3" w14:textId="77777777" w:rsidTr="00711B4E">
        <w:tc>
          <w:tcPr>
            <w:tcW w:w="845" w:type="dxa"/>
            <w:tcBorders>
              <w:right w:val="single" w:sz="4" w:space="0" w:color="auto"/>
            </w:tcBorders>
            <w:tcMar>
              <w:left w:w="57" w:type="dxa"/>
              <w:right w:w="57" w:type="dxa"/>
            </w:tcMar>
          </w:tcPr>
          <w:p w14:paraId="272317E3" w14:textId="77777777" w:rsidR="00B17616" w:rsidRPr="002B18FA" w:rsidRDefault="00B17616" w:rsidP="00B17616">
            <w:pPr>
              <w:jc w:val="both"/>
              <w:rPr>
                <w:bCs/>
                <w:sz w:val="22"/>
                <w:szCs w:val="22"/>
              </w:rPr>
            </w:pPr>
          </w:p>
        </w:tc>
        <w:tc>
          <w:tcPr>
            <w:tcW w:w="1617" w:type="dxa"/>
            <w:tcBorders>
              <w:top w:val="single" w:sz="4" w:space="0" w:color="auto"/>
              <w:left w:val="single" w:sz="4" w:space="0" w:color="auto"/>
              <w:bottom w:val="single" w:sz="4" w:space="0" w:color="auto"/>
              <w:right w:val="single" w:sz="4" w:space="0" w:color="auto"/>
            </w:tcBorders>
            <w:tcMar>
              <w:left w:w="57" w:type="dxa"/>
              <w:right w:w="57" w:type="dxa"/>
            </w:tcMar>
          </w:tcPr>
          <w:p w14:paraId="08581E53"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37900997"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2BCCC73A" w14:textId="77777777" w:rsidR="00B17616" w:rsidRPr="002B18FA" w:rsidRDefault="00B17616" w:rsidP="00B17616">
            <w:pPr>
              <w:jc w:val="both"/>
              <w:rPr>
                <w:b/>
                <w:bCs/>
                <w:sz w:val="22"/>
                <w:szCs w:val="22"/>
              </w:rPr>
            </w:pPr>
          </w:p>
        </w:tc>
        <w:tc>
          <w:tcPr>
            <w:tcW w:w="1618" w:type="dxa"/>
            <w:tcBorders>
              <w:top w:val="single" w:sz="4" w:space="0" w:color="auto"/>
              <w:left w:val="single" w:sz="4" w:space="0" w:color="auto"/>
              <w:bottom w:val="single" w:sz="4" w:space="0" w:color="auto"/>
              <w:right w:val="single" w:sz="4" w:space="0" w:color="auto"/>
            </w:tcBorders>
          </w:tcPr>
          <w:p w14:paraId="6A03C44D" w14:textId="77777777" w:rsidR="00B17616" w:rsidRPr="002B18FA" w:rsidRDefault="00B17616" w:rsidP="00B17616">
            <w:pPr>
              <w:jc w:val="both"/>
              <w:rPr>
                <w:b/>
                <w:bCs/>
                <w:sz w:val="22"/>
                <w:szCs w:val="22"/>
              </w:rPr>
            </w:pPr>
          </w:p>
        </w:tc>
        <w:tc>
          <w:tcPr>
            <w:tcW w:w="549" w:type="dxa"/>
            <w:tcBorders>
              <w:left w:val="single" w:sz="4" w:space="0" w:color="auto"/>
            </w:tcBorders>
            <w:shd w:val="clear" w:color="auto" w:fill="FFFF99"/>
            <w:tcMar>
              <w:left w:w="57" w:type="dxa"/>
              <w:right w:w="57" w:type="dxa"/>
            </w:tcMar>
          </w:tcPr>
          <w:p w14:paraId="2D8E9BB6" w14:textId="77777777" w:rsidR="00B17616" w:rsidRPr="002B18FA" w:rsidRDefault="00B17616" w:rsidP="00B17616">
            <w:pPr>
              <w:jc w:val="both"/>
              <w:rPr>
                <w:bCs/>
                <w:sz w:val="22"/>
                <w:szCs w:val="22"/>
              </w:rPr>
            </w:pPr>
          </w:p>
        </w:tc>
        <w:tc>
          <w:tcPr>
            <w:tcW w:w="142" w:type="dxa"/>
            <w:tcBorders>
              <w:right w:val="single" w:sz="4" w:space="0" w:color="auto"/>
            </w:tcBorders>
            <w:tcMar>
              <w:left w:w="57" w:type="dxa"/>
              <w:right w:w="57" w:type="dxa"/>
            </w:tcMar>
          </w:tcPr>
          <w:p w14:paraId="52F85182" w14:textId="77777777" w:rsidR="00B17616" w:rsidRPr="002B18FA" w:rsidRDefault="00B17616" w:rsidP="00B17616">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B5BD181" w14:textId="77777777" w:rsidR="00B17616" w:rsidRPr="002B18FA" w:rsidRDefault="00B17616" w:rsidP="00B17616">
            <w:pPr>
              <w:jc w:val="both"/>
              <w:rPr>
                <w:bCs/>
                <w:sz w:val="22"/>
                <w:szCs w:val="22"/>
              </w:rPr>
            </w:pPr>
          </w:p>
        </w:tc>
        <w:tc>
          <w:tcPr>
            <w:tcW w:w="142" w:type="dxa"/>
            <w:tcBorders>
              <w:left w:val="single" w:sz="4" w:space="0" w:color="auto"/>
              <w:right w:val="single" w:sz="4" w:space="0" w:color="auto"/>
            </w:tcBorders>
            <w:tcMar>
              <w:left w:w="57" w:type="dxa"/>
              <w:right w:w="57" w:type="dxa"/>
            </w:tcMar>
          </w:tcPr>
          <w:p w14:paraId="2C80FD35" w14:textId="77777777" w:rsidR="00B17616" w:rsidRPr="002B18FA" w:rsidRDefault="00B17616" w:rsidP="00B17616">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B7EAEB2" w14:textId="77777777" w:rsidR="00B17616" w:rsidRPr="002B18FA" w:rsidRDefault="00B17616" w:rsidP="00B17616">
            <w:pPr>
              <w:jc w:val="both"/>
              <w:rPr>
                <w:bCs/>
                <w:sz w:val="22"/>
                <w:szCs w:val="22"/>
              </w:rPr>
            </w:pPr>
          </w:p>
        </w:tc>
      </w:tr>
      <w:tr w:rsidR="00C957C7" w:rsidRPr="002B18FA" w14:paraId="08551C2B" w14:textId="77777777" w:rsidTr="000919C8">
        <w:tc>
          <w:tcPr>
            <w:tcW w:w="845" w:type="dxa"/>
            <w:tcMar>
              <w:left w:w="57" w:type="dxa"/>
              <w:right w:w="57" w:type="dxa"/>
            </w:tcMar>
          </w:tcPr>
          <w:p w14:paraId="195FE3BE" w14:textId="77777777" w:rsidR="001D577C" w:rsidRPr="002B18FA" w:rsidRDefault="001D577C" w:rsidP="000919C8">
            <w:pPr>
              <w:jc w:val="both"/>
              <w:rPr>
                <w:bCs/>
                <w:sz w:val="22"/>
                <w:szCs w:val="22"/>
              </w:rPr>
            </w:pPr>
          </w:p>
        </w:tc>
        <w:tc>
          <w:tcPr>
            <w:tcW w:w="6471" w:type="dxa"/>
            <w:gridSpan w:val="4"/>
            <w:tcMar>
              <w:left w:w="57" w:type="dxa"/>
              <w:right w:w="57" w:type="dxa"/>
            </w:tcMar>
          </w:tcPr>
          <w:p w14:paraId="0EB0B14A" w14:textId="77777777" w:rsidR="001D577C" w:rsidRPr="002B18FA" w:rsidRDefault="001D577C" w:rsidP="000919C8">
            <w:pPr>
              <w:jc w:val="both"/>
              <w:rPr>
                <w:b/>
                <w:bCs/>
                <w:sz w:val="22"/>
                <w:szCs w:val="22"/>
              </w:rPr>
            </w:pPr>
          </w:p>
        </w:tc>
        <w:tc>
          <w:tcPr>
            <w:tcW w:w="549" w:type="dxa"/>
            <w:tcBorders>
              <w:bottom w:val="single" w:sz="4" w:space="0" w:color="auto"/>
            </w:tcBorders>
            <w:shd w:val="clear" w:color="auto" w:fill="FFFF99"/>
            <w:tcMar>
              <w:left w:w="57" w:type="dxa"/>
              <w:right w:w="57" w:type="dxa"/>
            </w:tcMar>
          </w:tcPr>
          <w:p w14:paraId="2B8E1F61" w14:textId="77777777" w:rsidR="001D577C" w:rsidRPr="002B18FA" w:rsidRDefault="001D577C" w:rsidP="000919C8">
            <w:pPr>
              <w:jc w:val="both"/>
              <w:rPr>
                <w:bCs/>
                <w:sz w:val="22"/>
                <w:szCs w:val="22"/>
              </w:rPr>
            </w:pPr>
          </w:p>
        </w:tc>
        <w:tc>
          <w:tcPr>
            <w:tcW w:w="142" w:type="dxa"/>
            <w:tcMar>
              <w:left w:w="57" w:type="dxa"/>
              <w:right w:w="57" w:type="dxa"/>
            </w:tcMar>
          </w:tcPr>
          <w:p w14:paraId="06568842" w14:textId="77777777" w:rsidR="001D577C" w:rsidRPr="002B18FA" w:rsidRDefault="001D577C" w:rsidP="000919C8">
            <w:pPr>
              <w:jc w:val="both"/>
              <w:rPr>
                <w:bCs/>
                <w:sz w:val="22"/>
                <w:szCs w:val="22"/>
              </w:rPr>
            </w:pPr>
          </w:p>
        </w:tc>
        <w:tc>
          <w:tcPr>
            <w:tcW w:w="566" w:type="dxa"/>
            <w:tcBorders>
              <w:bottom w:val="single" w:sz="4" w:space="0" w:color="auto"/>
            </w:tcBorders>
            <w:shd w:val="clear" w:color="auto" w:fill="FFFF99"/>
            <w:tcMar>
              <w:left w:w="57" w:type="dxa"/>
              <w:right w:w="57" w:type="dxa"/>
            </w:tcMar>
          </w:tcPr>
          <w:p w14:paraId="40B61269" w14:textId="77777777" w:rsidR="001D577C" w:rsidRPr="002B18FA" w:rsidRDefault="001D577C" w:rsidP="000919C8">
            <w:pPr>
              <w:jc w:val="both"/>
              <w:rPr>
                <w:bCs/>
                <w:sz w:val="22"/>
                <w:szCs w:val="22"/>
              </w:rPr>
            </w:pPr>
          </w:p>
        </w:tc>
        <w:tc>
          <w:tcPr>
            <w:tcW w:w="142" w:type="dxa"/>
            <w:tcMar>
              <w:left w:w="57" w:type="dxa"/>
              <w:right w:w="57" w:type="dxa"/>
            </w:tcMar>
          </w:tcPr>
          <w:p w14:paraId="23ED1618" w14:textId="77777777" w:rsidR="001D577C" w:rsidRPr="002B18FA" w:rsidRDefault="001D577C" w:rsidP="000919C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5975694A" w14:textId="77777777" w:rsidR="001D577C" w:rsidRPr="002B18FA" w:rsidRDefault="001D577C" w:rsidP="000919C8">
            <w:pPr>
              <w:jc w:val="both"/>
              <w:rPr>
                <w:bCs/>
                <w:sz w:val="22"/>
                <w:szCs w:val="22"/>
              </w:rPr>
            </w:pPr>
          </w:p>
        </w:tc>
      </w:tr>
      <w:tr w:rsidR="00C957C7" w:rsidRPr="002B18FA" w14:paraId="1967B863" w14:textId="77777777" w:rsidTr="000919C8">
        <w:tc>
          <w:tcPr>
            <w:tcW w:w="845" w:type="dxa"/>
            <w:tcMar>
              <w:left w:w="57" w:type="dxa"/>
              <w:right w:w="57" w:type="dxa"/>
            </w:tcMar>
          </w:tcPr>
          <w:p w14:paraId="442660C2" w14:textId="77777777" w:rsidR="001D577C" w:rsidRPr="002B18FA" w:rsidRDefault="001D577C" w:rsidP="000919C8">
            <w:pPr>
              <w:jc w:val="both"/>
              <w:rPr>
                <w:bCs/>
                <w:sz w:val="22"/>
                <w:szCs w:val="22"/>
              </w:rPr>
            </w:pPr>
            <w:r>
              <w:rPr>
                <w:bCs/>
                <w:sz w:val="22"/>
                <w:szCs w:val="22"/>
              </w:rPr>
              <w:t>6.1.3</w:t>
            </w:r>
          </w:p>
        </w:tc>
        <w:tc>
          <w:tcPr>
            <w:tcW w:w="6471" w:type="dxa"/>
            <w:gridSpan w:val="4"/>
            <w:tcBorders>
              <w:right w:val="single" w:sz="4" w:space="0" w:color="auto"/>
            </w:tcBorders>
            <w:tcMar>
              <w:left w:w="57" w:type="dxa"/>
              <w:right w:w="57" w:type="dxa"/>
            </w:tcMar>
          </w:tcPr>
          <w:p w14:paraId="0F5AC2BA" w14:textId="4D749A80" w:rsidR="001D577C" w:rsidRPr="002B18FA" w:rsidRDefault="001D577C" w:rsidP="00854D26">
            <w:pPr>
              <w:jc w:val="both"/>
              <w:rPr>
                <w:bCs/>
                <w:sz w:val="22"/>
                <w:szCs w:val="22"/>
              </w:rPr>
            </w:pPr>
            <w:r w:rsidRPr="001D577C">
              <w:rPr>
                <w:bCs/>
                <w:sz w:val="22"/>
                <w:szCs w:val="22"/>
              </w:rPr>
              <w:t xml:space="preserve">Provide details of the measures in place to ensure that all of the obligations of the applicant company on the </w:t>
            </w:r>
            <w:r w:rsidR="00854D26">
              <w:rPr>
                <w:bCs/>
                <w:sz w:val="22"/>
                <w:szCs w:val="22"/>
              </w:rPr>
              <w:t>suitability</w:t>
            </w:r>
            <w:r w:rsidRPr="001D577C">
              <w:rPr>
                <w:bCs/>
                <w:sz w:val="22"/>
                <w:szCs w:val="22"/>
              </w:rPr>
              <w:t xml:space="preserve"> of its directors as prescribed in the Law and </w:t>
            </w:r>
            <w:r w:rsidR="00854D26" w:rsidRPr="00854D26">
              <w:rPr>
                <w:bCs/>
                <w:sz w:val="22"/>
                <w:szCs w:val="22"/>
              </w:rPr>
              <w:t>the Suitability Directive</w:t>
            </w:r>
            <w:r w:rsidRPr="001D577C">
              <w:rPr>
                <w:bCs/>
                <w:sz w:val="22"/>
                <w:szCs w:val="22"/>
              </w:rPr>
              <w:t xml:space="preserve"> are me</w:t>
            </w:r>
            <w:r>
              <w:rPr>
                <w:bCs/>
                <w:sz w:val="22"/>
                <w:szCs w:val="22"/>
              </w:rPr>
              <w:t xml:space="preserve">t </w:t>
            </w:r>
            <w:r w:rsidR="003D56A6">
              <w:rPr>
                <w:b/>
                <w:bCs/>
                <w:sz w:val="22"/>
                <w:szCs w:val="22"/>
              </w:rPr>
              <w:t>(Appendix </w:t>
            </w:r>
            <w:r w:rsidR="00510F66">
              <w:rPr>
                <w:b/>
                <w:bCs/>
                <w:sz w:val="22"/>
                <w:szCs w:val="22"/>
              </w:rPr>
              <w:t>2</w:t>
            </w:r>
            <w:r w:rsidR="00D53F26">
              <w:rPr>
                <w:b/>
                <w:bCs/>
                <w:sz w:val="22"/>
                <w:szCs w:val="22"/>
              </w:rPr>
              <w:t>4</w:t>
            </w:r>
            <w:r w:rsidRPr="001D577C">
              <w:rPr>
                <w:b/>
                <w:bCs/>
                <w:sz w:val="22"/>
                <w:szCs w:val="22"/>
              </w:rPr>
              <w:t>)</w:t>
            </w:r>
          </w:p>
        </w:tc>
        <w:tc>
          <w:tcPr>
            <w:tcW w:w="54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7ED21A7" w14:textId="77777777" w:rsidR="001D577C" w:rsidRPr="002B18FA" w:rsidRDefault="001D577C" w:rsidP="000919C8">
            <w:pPr>
              <w:jc w:val="both"/>
              <w:rPr>
                <w:bCs/>
                <w:sz w:val="22"/>
                <w:szCs w:val="22"/>
              </w:rPr>
            </w:pPr>
          </w:p>
        </w:tc>
        <w:tc>
          <w:tcPr>
            <w:tcW w:w="142" w:type="dxa"/>
            <w:tcBorders>
              <w:left w:val="single" w:sz="4" w:space="0" w:color="auto"/>
              <w:right w:val="single" w:sz="4" w:space="0" w:color="auto"/>
            </w:tcBorders>
            <w:tcMar>
              <w:left w:w="57" w:type="dxa"/>
              <w:right w:w="57" w:type="dxa"/>
            </w:tcMar>
          </w:tcPr>
          <w:p w14:paraId="4F30D377" w14:textId="77777777" w:rsidR="001D577C" w:rsidRPr="002B18FA" w:rsidRDefault="001D577C" w:rsidP="000919C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F2D673B" w14:textId="77777777" w:rsidR="001D577C" w:rsidRPr="002B18FA" w:rsidRDefault="001D577C" w:rsidP="000919C8">
            <w:pPr>
              <w:jc w:val="both"/>
              <w:rPr>
                <w:bCs/>
                <w:sz w:val="22"/>
                <w:szCs w:val="22"/>
              </w:rPr>
            </w:pPr>
          </w:p>
        </w:tc>
        <w:tc>
          <w:tcPr>
            <w:tcW w:w="142" w:type="dxa"/>
            <w:tcBorders>
              <w:left w:val="single" w:sz="4" w:space="0" w:color="auto"/>
              <w:right w:val="single" w:sz="4" w:space="0" w:color="auto"/>
            </w:tcBorders>
            <w:tcMar>
              <w:left w:w="57" w:type="dxa"/>
              <w:right w:w="57" w:type="dxa"/>
            </w:tcMar>
          </w:tcPr>
          <w:p w14:paraId="2BDE0499" w14:textId="77777777" w:rsidR="001D577C" w:rsidRPr="002B18FA" w:rsidRDefault="001D577C" w:rsidP="000919C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F6323F7" w14:textId="77777777" w:rsidR="001D577C" w:rsidRPr="002B18FA" w:rsidRDefault="001D577C" w:rsidP="000919C8">
            <w:pPr>
              <w:jc w:val="both"/>
              <w:rPr>
                <w:bCs/>
                <w:sz w:val="22"/>
                <w:szCs w:val="22"/>
              </w:rPr>
            </w:pPr>
          </w:p>
        </w:tc>
      </w:tr>
    </w:tbl>
    <w:p w14:paraId="3B1978F8" w14:textId="77777777" w:rsidR="001D577C" w:rsidRDefault="001D577C">
      <w:pPr>
        <w:rPr>
          <w:sz w:val="22"/>
          <w:szCs w:val="22"/>
        </w:rPr>
      </w:pPr>
    </w:p>
    <w:p w14:paraId="5B42951D" w14:textId="77777777" w:rsidR="001D577C" w:rsidRDefault="001D577C">
      <w:pPr>
        <w:rPr>
          <w:sz w:val="22"/>
          <w:szCs w:val="22"/>
        </w:rPr>
      </w:pPr>
    </w:p>
    <w:p w14:paraId="245F5D44" w14:textId="77777777" w:rsidR="002F0A79" w:rsidRPr="002B18FA" w:rsidRDefault="002374EF">
      <w:r w:rsidRPr="002B18FA">
        <w:br w:type="page"/>
      </w:r>
    </w:p>
    <w:p w14:paraId="17E9DABF" w14:textId="77777777" w:rsidR="006A72F1" w:rsidRPr="00E83893" w:rsidRDefault="006A72F1" w:rsidP="002F4DAD">
      <w:pPr>
        <w:rPr>
          <w:vanish/>
        </w:rPr>
      </w:pPr>
    </w:p>
    <w:tbl>
      <w:tblPr>
        <w:tblW w:w="9356" w:type="dxa"/>
        <w:tblLayout w:type="fixed"/>
        <w:tblLook w:val="0000" w:firstRow="0" w:lastRow="0" w:firstColumn="0" w:lastColumn="0" w:noHBand="0" w:noVBand="0"/>
      </w:tblPr>
      <w:tblGrid>
        <w:gridCol w:w="825"/>
        <w:gridCol w:w="6304"/>
        <w:gridCol w:w="556"/>
        <w:gridCol w:w="279"/>
        <w:gridCol w:w="622"/>
        <w:gridCol w:w="142"/>
        <w:gridCol w:w="555"/>
        <w:gridCol w:w="73"/>
      </w:tblGrid>
      <w:tr w:rsidR="00C957C7" w:rsidRPr="002B18FA" w14:paraId="0102C2B9" w14:textId="77777777" w:rsidTr="002313E0">
        <w:trPr>
          <w:gridAfter w:val="1"/>
          <w:wAfter w:w="73" w:type="dxa"/>
          <w:cantSplit/>
          <w:trHeight w:val="1458"/>
          <w:tblHeader/>
        </w:trPr>
        <w:tc>
          <w:tcPr>
            <w:tcW w:w="825" w:type="dxa"/>
            <w:tcMar>
              <w:left w:w="57" w:type="dxa"/>
              <w:right w:w="57" w:type="dxa"/>
            </w:tcMar>
          </w:tcPr>
          <w:p w14:paraId="0179962D" w14:textId="77777777" w:rsidR="006A72F1" w:rsidRPr="002B18FA" w:rsidRDefault="006A72F1" w:rsidP="002F4DAD">
            <w:pPr>
              <w:jc w:val="both"/>
              <w:rPr>
                <w:bCs/>
                <w:sz w:val="22"/>
                <w:szCs w:val="22"/>
              </w:rPr>
            </w:pPr>
          </w:p>
        </w:tc>
        <w:tc>
          <w:tcPr>
            <w:tcW w:w="6304" w:type="dxa"/>
            <w:tcMar>
              <w:left w:w="57" w:type="dxa"/>
              <w:right w:w="57" w:type="dxa"/>
            </w:tcMar>
          </w:tcPr>
          <w:p w14:paraId="3082E616" w14:textId="77777777" w:rsidR="006A72F1" w:rsidRPr="002B18FA" w:rsidRDefault="006A72F1" w:rsidP="002F4DAD">
            <w:pPr>
              <w:jc w:val="both"/>
              <w:rPr>
                <w:sz w:val="22"/>
                <w:szCs w:val="22"/>
              </w:rPr>
            </w:pPr>
          </w:p>
        </w:tc>
        <w:tc>
          <w:tcPr>
            <w:tcW w:w="556" w:type="dxa"/>
            <w:shd w:val="clear" w:color="auto" w:fill="FFFF99"/>
            <w:tcMar>
              <w:left w:w="57" w:type="dxa"/>
              <w:right w:w="57" w:type="dxa"/>
            </w:tcMar>
            <w:textDirection w:val="btLr"/>
          </w:tcPr>
          <w:p w14:paraId="28C19424" w14:textId="77777777" w:rsidR="006A72F1" w:rsidRPr="002B18FA" w:rsidRDefault="006A72F1" w:rsidP="002F4DAD">
            <w:pPr>
              <w:jc w:val="both"/>
              <w:rPr>
                <w:bCs/>
                <w:sz w:val="22"/>
                <w:szCs w:val="22"/>
              </w:rPr>
            </w:pPr>
            <w:r w:rsidRPr="002B18FA">
              <w:rPr>
                <w:bCs/>
                <w:sz w:val="22"/>
                <w:szCs w:val="22"/>
              </w:rPr>
              <w:t>Document Reference</w:t>
            </w:r>
          </w:p>
        </w:tc>
        <w:tc>
          <w:tcPr>
            <w:tcW w:w="279" w:type="dxa"/>
            <w:tcMar>
              <w:left w:w="57" w:type="dxa"/>
              <w:right w:w="57" w:type="dxa"/>
            </w:tcMar>
            <w:textDirection w:val="btLr"/>
          </w:tcPr>
          <w:p w14:paraId="255CE642" w14:textId="77777777" w:rsidR="006A72F1" w:rsidRPr="002B18FA" w:rsidRDefault="006A72F1" w:rsidP="002F4DAD">
            <w:pPr>
              <w:jc w:val="both"/>
              <w:rPr>
                <w:bCs/>
                <w:sz w:val="22"/>
                <w:szCs w:val="22"/>
              </w:rPr>
            </w:pPr>
          </w:p>
        </w:tc>
        <w:tc>
          <w:tcPr>
            <w:tcW w:w="622" w:type="dxa"/>
            <w:shd w:val="clear" w:color="auto" w:fill="FFFF99"/>
            <w:tcMar>
              <w:left w:w="57" w:type="dxa"/>
              <w:right w:w="57" w:type="dxa"/>
            </w:tcMar>
            <w:textDirection w:val="btLr"/>
          </w:tcPr>
          <w:p w14:paraId="3ADC599B" w14:textId="77777777" w:rsidR="00DF6497" w:rsidRDefault="006A72F1" w:rsidP="002F4DAD">
            <w:pPr>
              <w:jc w:val="both"/>
              <w:rPr>
                <w:bCs/>
                <w:sz w:val="22"/>
                <w:szCs w:val="22"/>
              </w:rPr>
            </w:pPr>
            <w:r w:rsidRPr="002B18FA">
              <w:rPr>
                <w:bCs/>
                <w:sz w:val="22"/>
                <w:szCs w:val="22"/>
              </w:rPr>
              <w:t>Applicant</w:t>
            </w:r>
            <w:r w:rsidR="00DF6497" w:rsidRPr="00DF6497">
              <w:rPr>
                <w:bCs/>
                <w:sz w:val="22"/>
                <w:szCs w:val="22"/>
              </w:rPr>
              <w:t>/</w:t>
            </w:r>
            <w:r w:rsidR="00DF6497">
              <w:rPr>
                <w:bCs/>
                <w:sz w:val="22"/>
                <w:szCs w:val="22"/>
              </w:rPr>
              <w:t xml:space="preserve"> </w:t>
            </w:r>
          </w:p>
          <w:p w14:paraId="77FA4482" w14:textId="3D4FD648" w:rsidR="006A72F1" w:rsidRPr="002B18FA" w:rsidRDefault="00DF6497" w:rsidP="002F4DAD">
            <w:pPr>
              <w:jc w:val="both"/>
              <w:rPr>
                <w:bCs/>
                <w:sz w:val="22"/>
                <w:szCs w:val="22"/>
              </w:rPr>
            </w:pPr>
            <w:r w:rsidRPr="00416594">
              <w:rPr>
                <w:iCs/>
                <w:sz w:val="22"/>
                <w:szCs w:val="22"/>
                <w:lang w:val="en-US"/>
              </w:rPr>
              <w:t>√ if provided</w:t>
            </w:r>
          </w:p>
        </w:tc>
        <w:tc>
          <w:tcPr>
            <w:tcW w:w="142" w:type="dxa"/>
            <w:tcMar>
              <w:left w:w="57" w:type="dxa"/>
              <w:right w:w="57" w:type="dxa"/>
            </w:tcMar>
            <w:textDirection w:val="btLr"/>
          </w:tcPr>
          <w:p w14:paraId="57231F35" w14:textId="77777777" w:rsidR="006A72F1" w:rsidRPr="002B18FA" w:rsidRDefault="006A72F1" w:rsidP="002F4DAD">
            <w:pPr>
              <w:jc w:val="both"/>
              <w:rPr>
                <w:bCs/>
                <w:sz w:val="22"/>
                <w:szCs w:val="22"/>
              </w:rPr>
            </w:pPr>
          </w:p>
        </w:tc>
        <w:tc>
          <w:tcPr>
            <w:tcW w:w="555" w:type="dxa"/>
            <w:shd w:val="clear" w:color="auto" w:fill="FFCC99"/>
            <w:tcMar>
              <w:left w:w="57" w:type="dxa"/>
              <w:right w:w="57" w:type="dxa"/>
            </w:tcMar>
            <w:textDirection w:val="btLr"/>
          </w:tcPr>
          <w:p w14:paraId="79710CBE" w14:textId="77777777" w:rsidR="006A72F1" w:rsidRPr="002B18FA" w:rsidRDefault="006A72F1" w:rsidP="002F4DAD">
            <w:pPr>
              <w:rPr>
                <w:bCs/>
                <w:sz w:val="22"/>
                <w:szCs w:val="22"/>
              </w:rPr>
            </w:pPr>
            <w:r w:rsidRPr="002B18FA">
              <w:rPr>
                <w:bCs/>
                <w:sz w:val="22"/>
                <w:szCs w:val="22"/>
              </w:rPr>
              <w:t xml:space="preserve">Central Bank of  Cyprus </w:t>
            </w:r>
          </w:p>
        </w:tc>
      </w:tr>
      <w:tr w:rsidR="00C957C7" w:rsidRPr="002B18FA" w14:paraId="2896DECE" w14:textId="77777777" w:rsidTr="002313E0">
        <w:tc>
          <w:tcPr>
            <w:tcW w:w="825" w:type="dxa"/>
            <w:shd w:val="clear" w:color="auto" w:fill="FFFF00"/>
            <w:tcMar>
              <w:left w:w="57" w:type="dxa"/>
              <w:right w:w="57" w:type="dxa"/>
            </w:tcMar>
          </w:tcPr>
          <w:p w14:paraId="50965D46" w14:textId="77777777" w:rsidR="000E2A88" w:rsidRPr="0099511C" w:rsidRDefault="000E2A88" w:rsidP="000E2A88">
            <w:pPr>
              <w:jc w:val="both"/>
              <w:rPr>
                <w:b/>
                <w:sz w:val="22"/>
                <w:highlight w:val="yellow"/>
              </w:rPr>
            </w:pPr>
          </w:p>
        </w:tc>
        <w:tc>
          <w:tcPr>
            <w:tcW w:w="6304" w:type="dxa"/>
            <w:shd w:val="clear" w:color="auto" w:fill="FFFF00"/>
            <w:tcMar>
              <w:left w:w="57" w:type="dxa"/>
              <w:right w:w="57" w:type="dxa"/>
            </w:tcMar>
          </w:tcPr>
          <w:p w14:paraId="33852FB4" w14:textId="7A6D08AD" w:rsidR="000E2A88" w:rsidRPr="0099511C" w:rsidRDefault="000E2A88" w:rsidP="0099511C">
            <w:pPr>
              <w:jc w:val="both"/>
              <w:rPr>
                <w:b/>
                <w:sz w:val="22"/>
                <w:highlight w:val="yellow"/>
                <w:u w:val="single"/>
              </w:rPr>
            </w:pPr>
            <w:r w:rsidRPr="0099511C">
              <w:rPr>
                <w:b/>
                <w:sz w:val="22"/>
                <w:highlight w:val="yellow"/>
              </w:rPr>
              <w:t xml:space="preserve">SECTION 7 – </w:t>
            </w:r>
            <w:r w:rsidRPr="0099511C">
              <w:rPr>
                <w:b/>
                <w:sz w:val="22"/>
                <w:szCs w:val="22"/>
              </w:rPr>
              <w:t>GOVERNANCE AND INTERNAL CONTROL MECHANISMS</w:t>
            </w:r>
          </w:p>
        </w:tc>
        <w:tc>
          <w:tcPr>
            <w:tcW w:w="556" w:type="dxa"/>
            <w:shd w:val="clear" w:color="auto" w:fill="FFFF00"/>
            <w:tcMar>
              <w:left w:w="57" w:type="dxa"/>
              <w:right w:w="57" w:type="dxa"/>
            </w:tcMar>
          </w:tcPr>
          <w:p w14:paraId="1783EE1A" w14:textId="77777777" w:rsidR="000E2A88" w:rsidRPr="0099511C" w:rsidRDefault="000E2A88" w:rsidP="000E2A88">
            <w:pPr>
              <w:jc w:val="both"/>
              <w:rPr>
                <w:sz w:val="22"/>
                <w:highlight w:val="yellow"/>
              </w:rPr>
            </w:pPr>
          </w:p>
        </w:tc>
        <w:tc>
          <w:tcPr>
            <w:tcW w:w="279" w:type="dxa"/>
            <w:shd w:val="clear" w:color="auto" w:fill="FFFF00"/>
            <w:tcMar>
              <w:left w:w="57" w:type="dxa"/>
              <w:right w:w="57" w:type="dxa"/>
            </w:tcMar>
          </w:tcPr>
          <w:p w14:paraId="3B520987" w14:textId="77777777" w:rsidR="000E2A88" w:rsidRPr="0099511C" w:rsidRDefault="000E2A88" w:rsidP="000E2A88">
            <w:pPr>
              <w:jc w:val="both"/>
              <w:rPr>
                <w:sz w:val="22"/>
                <w:highlight w:val="yellow"/>
              </w:rPr>
            </w:pPr>
          </w:p>
        </w:tc>
        <w:tc>
          <w:tcPr>
            <w:tcW w:w="622" w:type="dxa"/>
            <w:shd w:val="clear" w:color="auto" w:fill="FFFF00"/>
            <w:tcMar>
              <w:left w:w="57" w:type="dxa"/>
              <w:right w:w="57" w:type="dxa"/>
            </w:tcMar>
          </w:tcPr>
          <w:p w14:paraId="55444EB7" w14:textId="77777777" w:rsidR="000E2A88" w:rsidRPr="0099511C" w:rsidRDefault="000E2A88" w:rsidP="000E2A88">
            <w:pPr>
              <w:jc w:val="both"/>
              <w:rPr>
                <w:sz w:val="22"/>
                <w:highlight w:val="yellow"/>
              </w:rPr>
            </w:pPr>
          </w:p>
        </w:tc>
        <w:tc>
          <w:tcPr>
            <w:tcW w:w="142" w:type="dxa"/>
            <w:shd w:val="clear" w:color="auto" w:fill="FFFF00"/>
            <w:tcMar>
              <w:left w:w="57" w:type="dxa"/>
              <w:right w:w="57" w:type="dxa"/>
            </w:tcMar>
          </w:tcPr>
          <w:p w14:paraId="388CB80B" w14:textId="77777777" w:rsidR="000E2A88" w:rsidRPr="0099511C" w:rsidRDefault="000E2A88" w:rsidP="000E2A88">
            <w:pPr>
              <w:jc w:val="both"/>
              <w:rPr>
                <w:sz w:val="22"/>
                <w:highlight w:val="yellow"/>
              </w:rPr>
            </w:pPr>
          </w:p>
        </w:tc>
        <w:tc>
          <w:tcPr>
            <w:tcW w:w="628" w:type="dxa"/>
            <w:gridSpan w:val="2"/>
            <w:shd w:val="clear" w:color="auto" w:fill="FFFF00"/>
            <w:tcMar>
              <w:left w:w="57" w:type="dxa"/>
              <w:right w:w="57" w:type="dxa"/>
            </w:tcMar>
          </w:tcPr>
          <w:p w14:paraId="097D579D" w14:textId="77777777" w:rsidR="000E2A88" w:rsidRPr="0099511C" w:rsidRDefault="000E2A88" w:rsidP="000E2A88">
            <w:pPr>
              <w:jc w:val="both"/>
              <w:rPr>
                <w:sz w:val="22"/>
                <w:highlight w:val="yellow"/>
              </w:rPr>
            </w:pPr>
          </w:p>
        </w:tc>
      </w:tr>
      <w:tr w:rsidR="00C957C7" w:rsidRPr="002B18FA" w14:paraId="1D97E2BF" w14:textId="77777777" w:rsidTr="002313E0">
        <w:tc>
          <w:tcPr>
            <w:tcW w:w="825" w:type="dxa"/>
            <w:tcMar>
              <w:left w:w="57" w:type="dxa"/>
              <w:right w:w="57" w:type="dxa"/>
            </w:tcMar>
          </w:tcPr>
          <w:p w14:paraId="3EEE443A" w14:textId="77777777" w:rsidR="000E2A88" w:rsidRPr="0099511C" w:rsidRDefault="000E2A88" w:rsidP="000E2A88">
            <w:pPr>
              <w:jc w:val="both"/>
              <w:rPr>
                <w:b/>
                <w:sz w:val="22"/>
              </w:rPr>
            </w:pPr>
          </w:p>
        </w:tc>
        <w:tc>
          <w:tcPr>
            <w:tcW w:w="6304" w:type="dxa"/>
            <w:tcMar>
              <w:left w:w="57" w:type="dxa"/>
              <w:right w:w="57" w:type="dxa"/>
            </w:tcMar>
          </w:tcPr>
          <w:p w14:paraId="55BC322C" w14:textId="465E2386" w:rsidR="000E2A88" w:rsidRPr="0099511C" w:rsidRDefault="000E2A88" w:rsidP="00DF735C">
            <w:pPr>
              <w:jc w:val="both"/>
              <w:rPr>
                <w:b/>
                <w:sz w:val="22"/>
                <w:u w:val="single"/>
              </w:rPr>
            </w:pPr>
            <w:r w:rsidRPr="00E83893">
              <w:rPr>
                <w:b/>
                <w:bCs/>
                <w:sz w:val="22"/>
                <w:szCs w:val="22"/>
              </w:rPr>
              <w:t>P</w:t>
            </w:r>
            <w:r w:rsidR="00FA5C1D">
              <w:rPr>
                <w:b/>
                <w:bCs/>
                <w:sz w:val="22"/>
                <w:szCs w:val="22"/>
              </w:rPr>
              <w:t xml:space="preserve">ursuant to </w:t>
            </w:r>
            <w:r w:rsidR="00F01EEA">
              <w:rPr>
                <w:b/>
                <w:bCs/>
                <w:sz w:val="22"/>
                <w:szCs w:val="22"/>
              </w:rPr>
              <w:t xml:space="preserve">requirements of </w:t>
            </w:r>
            <w:r w:rsidR="00F01EEA" w:rsidRPr="004B12DF">
              <w:rPr>
                <w:b/>
                <w:bCs/>
                <w:sz w:val="22"/>
                <w:szCs w:val="22"/>
              </w:rPr>
              <w:t xml:space="preserve">section </w:t>
            </w:r>
            <w:r w:rsidR="00F01EEA">
              <w:rPr>
                <w:b/>
                <w:bCs/>
                <w:sz w:val="22"/>
                <w:szCs w:val="22"/>
              </w:rPr>
              <w:t>8 (2</w:t>
            </w:r>
            <w:r w:rsidR="00F01EEA" w:rsidRPr="004B12DF">
              <w:rPr>
                <w:b/>
                <w:bCs/>
                <w:sz w:val="22"/>
                <w:szCs w:val="22"/>
              </w:rPr>
              <w:t>)</w:t>
            </w:r>
            <w:r w:rsidR="00F01EEA">
              <w:rPr>
                <w:b/>
                <w:bCs/>
                <w:sz w:val="22"/>
                <w:szCs w:val="22"/>
              </w:rPr>
              <w:t xml:space="preserve"> (f)</w:t>
            </w:r>
            <w:r w:rsidR="00F01EEA" w:rsidRPr="004B12DF">
              <w:rPr>
                <w:b/>
                <w:bCs/>
                <w:sz w:val="22"/>
                <w:szCs w:val="22"/>
              </w:rPr>
              <w:t xml:space="preserve"> of the Law</w:t>
            </w:r>
            <w:r w:rsidR="00F01EEA">
              <w:rPr>
                <w:b/>
                <w:bCs/>
                <w:sz w:val="22"/>
                <w:szCs w:val="22"/>
              </w:rPr>
              <w:t xml:space="preserve"> and the requirements </w:t>
            </w:r>
            <w:r w:rsidR="00FA5C1D">
              <w:rPr>
                <w:b/>
                <w:bCs/>
                <w:sz w:val="22"/>
                <w:szCs w:val="22"/>
              </w:rPr>
              <w:t>of t</w:t>
            </w:r>
            <w:r w:rsidRPr="00E83893">
              <w:rPr>
                <w:b/>
                <w:bCs/>
                <w:sz w:val="22"/>
                <w:szCs w:val="22"/>
              </w:rPr>
              <w:t xml:space="preserve">he Governance </w:t>
            </w:r>
            <w:r w:rsidRPr="0099511C">
              <w:rPr>
                <w:b/>
                <w:sz w:val="22"/>
              </w:rPr>
              <w:t>Directive</w:t>
            </w:r>
            <w:r w:rsidRPr="00E83893">
              <w:rPr>
                <w:b/>
                <w:bCs/>
                <w:sz w:val="22"/>
                <w:szCs w:val="22"/>
              </w:rPr>
              <w:t xml:space="preserve">, each </w:t>
            </w:r>
            <w:r>
              <w:rPr>
                <w:b/>
                <w:bCs/>
                <w:sz w:val="22"/>
                <w:szCs w:val="22"/>
              </w:rPr>
              <w:t>credit servicer</w:t>
            </w:r>
            <w:r w:rsidRPr="00E83893">
              <w:rPr>
                <w:b/>
                <w:bCs/>
                <w:sz w:val="22"/>
                <w:szCs w:val="22"/>
              </w:rPr>
              <w:t xml:space="preserve"> must have a sound governance framework which must be in line with and promote the principles of sound and effective management of the </w:t>
            </w:r>
            <w:r w:rsidR="009E7303">
              <w:rPr>
                <w:b/>
                <w:bCs/>
                <w:sz w:val="22"/>
                <w:szCs w:val="22"/>
              </w:rPr>
              <w:t>applicant company</w:t>
            </w:r>
            <w:r w:rsidRPr="00E83893">
              <w:rPr>
                <w:b/>
                <w:bCs/>
                <w:sz w:val="22"/>
                <w:szCs w:val="22"/>
              </w:rPr>
              <w:t>. In this respect,</w:t>
            </w:r>
            <w:r w:rsidRPr="0099511C">
              <w:rPr>
                <w:b/>
                <w:sz w:val="22"/>
              </w:rPr>
              <w:t xml:space="preserve"> </w:t>
            </w:r>
            <w:r w:rsidRPr="00E83893">
              <w:rPr>
                <w:b/>
                <w:bCs/>
                <w:sz w:val="22"/>
                <w:szCs w:val="22"/>
              </w:rPr>
              <w:t>every application for authorisation should be accompanied by the following information and documentation:</w:t>
            </w:r>
          </w:p>
        </w:tc>
        <w:tc>
          <w:tcPr>
            <w:tcW w:w="556" w:type="dxa"/>
            <w:shd w:val="clear" w:color="auto" w:fill="FFFF99"/>
            <w:tcMar>
              <w:left w:w="57" w:type="dxa"/>
              <w:right w:w="57" w:type="dxa"/>
            </w:tcMar>
          </w:tcPr>
          <w:p w14:paraId="2FDD984E" w14:textId="77777777" w:rsidR="000E2A88" w:rsidRPr="002B18FA" w:rsidRDefault="000E2A88" w:rsidP="000E2A88">
            <w:pPr>
              <w:jc w:val="both"/>
              <w:rPr>
                <w:bCs/>
                <w:sz w:val="22"/>
                <w:szCs w:val="22"/>
              </w:rPr>
            </w:pPr>
          </w:p>
        </w:tc>
        <w:tc>
          <w:tcPr>
            <w:tcW w:w="279" w:type="dxa"/>
            <w:tcMar>
              <w:left w:w="57" w:type="dxa"/>
              <w:right w:w="57" w:type="dxa"/>
            </w:tcMar>
          </w:tcPr>
          <w:p w14:paraId="6328A567" w14:textId="77777777" w:rsidR="000E2A88" w:rsidRPr="002B18FA" w:rsidRDefault="000E2A88" w:rsidP="000E2A88">
            <w:pPr>
              <w:jc w:val="both"/>
              <w:rPr>
                <w:bCs/>
                <w:sz w:val="22"/>
                <w:szCs w:val="22"/>
              </w:rPr>
            </w:pPr>
          </w:p>
        </w:tc>
        <w:tc>
          <w:tcPr>
            <w:tcW w:w="622" w:type="dxa"/>
            <w:shd w:val="clear" w:color="auto" w:fill="FFFF99"/>
            <w:tcMar>
              <w:left w:w="57" w:type="dxa"/>
              <w:right w:w="57" w:type="dxa"/>
            </w:tcMar>
          </w:tcPr>
          <w:p w14:paraId="295E3BAF" w14:textId="77777777" w:rsidR="000E2A88" w:rsidRPr="002B18FA" w:rsidRDefault="000E2A88" w:rsidP="000E2A88">
            <w:pPr>
              <w:jc w:val="both"/>
              <w:rPr>
                <w:bCs/>
                <w:sz w:val="22"/>
                <w:szCs w:val="22"/>
              </w:rPr>
            </w:pPr>
          </w:p>
        </w:tc>
        <w:tc>
          <w:tcPr>
            <w:tcW w:w="142" w:type="dxa"/>
            <w:tcMar>
              <w:left w:w="57" w:type="dxa"/>
              <w:right w:w="57" w:type="dxa"/>
            </w:tcMar>
          </w:tcPr>
          <w:p w14:paraId="1F246532" w14:textId="77777777" w:rsidR="000E2A88" w:rsidRPr="002B18FA" w:rsidRDefault="000E2A88" w:rsidP="000E2A88">
            <w:pPr>
              <w:jc w:val="both"/>
              <w:rPr>
                <w:bCs/>
                <w:sz w:val="22"/>
                <w:szCs w:val="22"/>
              </w:rPr>
            </w:pPr>
          </w:p>
        </w:tc>
        <w:tc>
          <w:tcPr>
            <w:tcW w:w="628" w:type="dxa"/>
            <w:gridSpan w:val="2"/>
            <w:shd w:val="clear" w:color="auto" w:fill="FFCC99"/>
            <w:tcMar>
              <w:left w:w="57" w:type="dxa"/>
              <w:right w:w="57" w:type="dxa"/>
            </w:tcMar>
          </w:tcPr>
          <w:p w14:paraId="524AE09E" w14:textId="77777777" w:rsidR="000E2A88" w:rsidRPr="002B18FA" w:rsidRDefault="000E2A88" w:rsidP="000E2A88">
            <w:pPr>
              <w:jc w:val="both"/>
              <w:rPr>
                <w:bCs/>
                <w:sz w:val="22"/>
                <w:szCs w:val="22"/>
              </w:rPr>
            </w:pPr>
          </w:p>
        </w:tc>
      </w:tr>
      <w:tr w:rsidR="00C957C7" w:rsidRPr="002B18FA" w14:paraId="5F621285" w14:textId="77777777" w:rsidTr="002313E0">
        <w:tc>
          <w:tcPr>
            <w:tcW w:w="825" w:type="dxa"/>
            <w:tcMar>
              <w:left w:w="57" w:type="dxa"/>
              <w:right w:w="57" w:type="dxa"/>
            </w:tcMar>
          </w:tcPr>
          <w:p w14:paraId="12F3136B" w14:textId="77777777" w:rsidR="000E2A88" w:rsidRDefault="000E2A88" w:rsidP="000E2A88">
            <w:pPr>
              <w:jc w:val="both"/>
              <w:rPr>
                <w:b/>
                <w:sz w:val="22"/>
                <w:szCs w:val="22"/>
              </w:rPr>
            </w:pPr>
          </w:p>
          <w:p w14:paraId="61F4E3AF" w14:textId="461E4969" w:rsidR="000E2A88" w:rsidRPr="002B18FA" w:rsidRDefault="000E2A88" w:rsidP="000E2A88">
            <w:pPr>
              <w:jc w:val="both"/>
              <w:rPr>
                <w:b/>
                <w:sz w:val="22"/>
                <w:szCs w:val="22"/>
              </w:rPr>
            </w:pPr>
            <w:r>
              <w:rPr>
                <w:b/>
                <w:sz w:val="22"/>
                <w:szCs w:val="22"/>
              </w:rPr>
              <w:t>7</w:t>
            </w:r>
            <w:r w:rsidRPr="002B18FA">
              <w:rPr>
                <w:b/>
                <w:sz w:val="22"/>
                <w:szCs w:val="22"/>
              </w:rPr>
              <w:t>.1</w:t>
            </w:r>
          </w:p>
        </w:tc>
        <w:tc>
          <w:tcPr>
            <w:tcW w:w="6304" w:type="dxa"/>
            <w:tcMar>
              <w:left w:w="57" w:type="dxa"/>
              <w:right w:w="57" w:type="dxa"/>
            </w:tcMar>
          </w:tcPr>
          <w:p w14:paraId="74CB60A1" w14:textId="77777777" w:rsidR="000E2A88" w:rsidRDefault="000E2A88" w:rsidP="000E2A88">
            <w:pPr>
              <w:jc w:val="both"/>
              <w:rPr>
                <w:b/>
                <w:sz w:val="22"/>
                <w:szCs w:val="22"/>
                <w:u w:val="single"/>
              </w:rPr>
            </w:pPr>
          </w:p>
          <w:p w14:paraId="0ACF9E6D" w14:textId="3550B8B9" w:rsidR="000E2A88" w:rsidRPr="002B18FA" w:rsidRDefault="000E2A88" w:rsidP="000E2A88">
            <w:pPr>
              <w:jc w:val="both"/>
              <w:rPr>
                <w:b/>
                <w:bCs/>
                <w:strike/>
                <w:sz w:val="22"/>
                <w:szCs w:val="22"/>
                <w:u w:val="single"/>
              </w:rPr>
            </w:pPr>
            <w:r w:rsidRPr="002B18FA">
              <w:rPr>
                <w:b/>
                <w:sz w:val="22"/>
                <w:szCs w:val="22"/>
                <w:u w:val="single"/>
              </w:rPr>
              <w:t>Governance and Staffing Arrangements</w:t>
            </w:r>
          </w:p>
        </w:tc>
        <w:tc>
          <w:tcPr>
            <w:tcW w:w="556" w:type="dxa"/>
            <w:shd w:val="clear" w:color="auto" w:fill="FFFF99"/>
            <w:tcMar>
              <w:left w:w="57" w:type="dxa"/>
              <w:right w:w="57" w:type="dxa"/>
            </w:tcMar>
          </w:tcPr>
          <w:p w14:paraId="59FD5F1D" w14:textId="77777777" w:rsidR="000E2A88" w:rsidRPr="0099511C" w:rsidRDefault="000E2A88" w:rsidP="000E2A88">
            <w:pPr>
              <w:jc w:val="both"/>
              <w:rPr>
                <w:sz w:val="22"/>
                <w:highlight w:val="yellow"/>
              </w:rPr>
            </w:pPr>
          </w:p>
        </w:tc>
        <w:tc>
          <w:tcPr>
            <w:tcW w:w="279" w:type="dxa"/>
            <w:tcMar>
              <w:left w:w="57" w:type="dxa"/>
              <w:right w:w="57" w:type="dxa"/>
            </w:tcMar>
          </w:tcPr>
          <w:p w14:paraId="6836B91E" w14:textId="77777777" w:rsidR="000E2A88" w:rsidRPr="002B18FA" w:rsidRDefault="000E2A88" w:rsidP="000E2A88">
            <w:pPr>
              <w:jc w:val="both"/>
              <w:rPr>
                <w:bCs/>
                <w:sz w:val="22"/>
                <w:szCs w:val="22"/>
              </w:rPr>
            </w:pPr>
          </w:p>
        </w:tc>
        <w:tc>
          <w:tcPr>
            <w:tcW w:w="622" w:type="dxa"/>
            <w:shd w:val="clear" w:color="auto" w:fill="FFFF99"/>
            <w:tcMar>
              <w:left w:w="57" w:type="dxa"/>
              <w:right w:w="57" w:type="dxa"/>
            </w:tcMar>
          </w:tcPr>
          <w:p w14:paraId="1668AF15" w14:textId="77777777" w:rsidR="000E2A88" w:rsidRPr="002B18FA" w:rsidRDefault="000E2A88" w:rsidP="000E2A88">
            <w:pPr>
              <w:jc w:val="both"/>
              <w:rPr>
                <w:bCs/>
                <w:sz w:val="22"/>
                <w:szCs w:val="22"/>
              </w:rPr>
            </w:pPr>
          </w:p>
        </w:tc>
        <w:tc>
          <w:tcPr>
            <w:tcW w:w="142" w:type="dxa"/>
            <w:tcMar>
              <w:left w:w="57" w:type="dxa"/>
              <w:right w:w="57" w:type="dxa"/>
            </w:tcMar>
          </w:tcPr>
          <w:p w14:paraId="491183C8" w14:textId="77777777" w:rsidR="000E2A88" w:rsidRPr="002B18FA" w:rsidRDefault="000E2A88" w:rsidP="000E2A88">
            <w:pPr>
              <w:jc w:val="both"/>
              <w:rPr>
                <w:bCs/>
                <w:sz w:val="22"/>
                <w:szCs w:val="22"/>
              </w:rPr>
            </w:pPr>
          </w:p>
        </w:tc>
        <w:tc>
          <w:tcPr>
            <w:tcW w:w="628" w:type="dxa"/>
            <w:gridSpan w:val="2"/>
            <w:shd w:val="clear" w:color="auto" w:fill="FFCC99"/>
            <w:tcMar>
              <w:left w:w="57" w:type="dxa"/>
              <w:right w:w="57" w:type="dxa"/>
            </w:tcMar>
          </w:tcPr>
          <w:p w14:paraId="3FF9709D" w14:textId="77777777" w:rsidR="000E2A88" w:rsidRPr="002B18FA" w:rsidRDefault="000E2A88" w:rsidP="000E2A88">
            <w:pPr>
              <w:jc w:val="both"/>
              <w:rPr>
                <w:bCs/>
                <w:sz w:val="22"/>
                <w:szCs w:val="22"/>
              </w:rPr>
            </w:pPr>
          </w:p>
        </w:tc>
      </w:tr>
      <w:tr w:rsidR="00C957C7" w:rsidRPr="002B18FA" w14:paraId="5E0A0F01" w14:textId="77777777" w:rsidTr="002313E0">
        <w:tc>
          <w:tcPr>
            <w:tcW w:w="825" w:type="dxa"/>
            <w:tcMar>
              <w:left w:w="57" w:type="dxa"/>
              <w:right w:w="57" w:type="dxa"/>
            </w:tcMar>
          </w:tcPr>
          <w:p w14:paraId="506D7033" w14:textId="77777777" w:rsidR="000E2A88" w:rsidRPr="002B18FA" w:rsidRDefault="000E2A88" w:rsidP="000E2A88">
            <w:pPr>
              <w:jc w:val="both"/>
              <w:rPr>
                <w:bCs/>
                <w:sz w:val="22"/>
                <w:szCs w:val="22"/>
              </w:rPr>
            </w:pPr>
          </w:p>
        </w:tc>
        <w:tc>
          <w:tcPr>
            <w:tcW w:w="6304" w:type="dxa"/>
            <w:tcMar>
              <w:left w:w="57" w:type="dxa"/>
              <w:right w:w="57" w:type="dxa"/>
            </w:tcMar>
          </w:tcPr>
          <w:p w14:paraId="11764659" w14:textId="77777777" w:rsidR="000E2A88" w:rsidRPr="002B18FA" w:rsidRDefault="000E2A88" w:rsidP="000E2A88">
            <w:pPr>
              <w:jc w:val="both"/>
              <w:rPr>
                <w:bCs/>
                <w:sz w:val="22"/>
                <w:szCs w:val="22"/>
              </w:rPr>
            </w:pPr>
          </w:p>
        </w:tc>
        <w:tc>
          <w:tcPr>
            <w:tcW w:w="556" w:type="dxa"/>
            <w:shd w:val="clear" w:color="auto" w:fill="FFFF99"/>
            <w:tcMar>
              <w:left w:w="57" w:type="dxa"/>
              <w:right w:w="57" w:type="dxa"/>
            </w:tcMar>
          </w:tcPr>
          <w:p w14:paraId="01757471" w14:textId="77777777" w:rsidR="000E2A88" w:rsidRPr="00570BEF" w:rsidRDefault="000E2A88" w:rsidP="000E2A88">
            <w:pPr>
              <w:jc w:val="both"/>
              <w:rPr>
                <w:sz w:val="22"/>
                <w:highlight w:val="yellow"/>
              </w:rPr>
            </w:pPr>
          </w:p>
        </w:tc>
        <w:tc>
          <w:tcPr>
            <w:tcW w:w="279" w:type="dxa"/>
            <w:shd w:val="clear" w:color="auto" w:fill="FFFFFF"/>
            <w:tcMar>
              <w:left w:w="57" w:type="dxa"/>
              <w:right w:w="57" w:type="dxa"/>
            </w:tcMar>
          </w:tcPr>
          <w:p w14:paraId="1200B7B2" w14:textId="77777777" w:rsidR="000E2A88" w:rsidRPr="002B18FA" w:rsidRDefault="000E2A88" w:rsidP="000E2A88">
            <w:pPr>
              <w:jc w:val="both"/>
              <w:rPr>
                <w:bCs/>
                <w:sz w:val="22"/>
                <w:szCs w:val="22"/>
              </w:rPr>
            </w:pPr>
          </w:p>
        </w:tc>
        <w:tc>
          <w:tcPr>
            <w:tcW w:w="622" w:type="dxa"/>
            <w:shd w:val="clear" w:color="auto" w:fill="FFFF99"/>
            <w:tcMar>
              <w:left w:w="57" w:type="dxa"/>
              <w:right w:w="57" w:type="dxa"/>
            </w:tcMar>
          </w:tcPr>
          <w:p w14:paraId="4093D453"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02453D06" w14:textId="77777777" w:rsidR="000E2A88" w:rsidRPr="002B18FA" w:rsidRDefault="000E2A88" w:rsidP="000E2A88">
            <w:pPr>
              <w:jc w:val="both"/>
              <w:rPr>
                <w:bCs/>
                <w:sz w:val="22"/>
                <w:szCs w:val="22"/>
              </w:rPr>
            </w:pPr>
          </w:p>
        </w:tc>
        <w:tc>
          <w:tcPr>
            <w:tcW w:w="628" w:type="dxa"/>
            <w:gridSpan w:val="2"/>
            <w:shd w:val="clear" w:color="auto" w:fill="FFCC99"/>
            <w:tcMar>
              <w:left w:w="57" w:type="dxa"/>
              <w:right w:w="57" w:type="dxa"/>
            </w:tcMar>
          </w:tcPr>
          <w:p w14:paraId="3542C847" w14:textId="77777777" w:rsidR="000E2A88" w:rsidRPr="002B18FA" w:rsidRDefault="000E2A88" w:rsidP="000E2A88">
            <w:pPr>
              <w:jc w:val="both"/>
              <w:rPr>
                <w:bCs/>
                <w:sz w:val="22"/>
                <w:szCs w:val="22"/>
              </w:rPr>
            </w:pPr>
          </w:p>
        </w:tc>
      </w:tr>
      <w:tr w:rsidR="00C957C7" w:rsidRPr="002B18FA" w14:paraId="1BB467C2" w14:textId="77777777" w:rsidTr="002313E0">
        <w:tc>
          <w:tcPr>
            <w:tcW w:w="825" w:type="dxa"/>
            <w:tcMar>
              <w:left w:w="57" w:type="dxa"/>
              <w:right w:w="57" w:type="dxa"/>
            </w:tcMar>
          </w:tcPr>
          <w:p w14:paraId="42EE8795" w14:textId="09E090F9" w:rsidR="000E2A88" w:rsidRPr="002B18FA" w:rsidRDefault="000E2A88" w:rsidP="000E2A88">
            <w:pPr>
              <w:jc w:val="both"/>
              <w:rPr>
                <w:bCs/>
                <w:sz w:val="22"/>
                <w:szCs w:val="22"/>
              </w:rPr>
            </w:pPr>
            <w:r>
              <w:rPr>
                <w:bCs/>
                <w:sz w:val="22"/>
                <w:szCs w:val="22"/>
              </w:rPr>
              <w:t>7</w:t>
            </w:r>
            <w:r w:rsidRPr="002B18FA">
              <w:rPr>
                <w:bCs/>
                <w:sz w:val="22"/>
                <w:szCs w:val="22"/>
              </w:rPr>
              <w:t>.1.1</w:t>
            </w:r>
          </w:p>
        </w:tc>
        <w:tc>
          <w:tcPr>
            <w:tcW w:w="6304" w:type="dxa"/>
            <w:tcMar>
              <w:left w:w="57" w:type="dxa"/>
              <w:right w:w="57" w:type="dxa"/>
            </w:tcMar>
          </w:tcPr>
          <w:p w14:paraId="53D44063" w14:textId="33A16F94" w:rsidR="000E2A88" w:rsidRPr="002B18FA" w:rsidRDefault="000E2A88" w:rsidP="009651A3">
            <w:pPr>
              <w:jc w:val="both"/>
              <w:rPr>
                <w:bCs/>
                <w:strike/>
                <w:sz w:val="22"/>
                <w:szCs w:val="22"/>
              </w:rPr>
            </w:pPr>
            <w:r w:rsidRPr="002B18FA">
              <w:rPr>
                <w:bCs/>
                <w:sz w:val="22"/>
                <w:szCs w:val="22"/>
              </w:rPr>
              <w:t xml:space="preserve">Confirm that the </w:t>
            </w:r>
            <w:r w:rsidRPr="00711B4E">
              <w:rPr>
                <w:bCs/>
                <w:sz w:val="22"/>
                <w:szCs w:val="22"/>
              </w:rPr>
              <w:t xml:space="preserve">governance </w:t>
            </w:r>
            <w:r>
              <w:rPr>
                <w:bCs/>
                <w:sz w:val="22"/>
                <w:szCs w:val="22"/>
              </w:rPr>
              <w:t xml:space="preserve">framework </w:t>
            </w:r>
            <w:r w:rsidRPr="00711B4E">
              <w:rPr>
                <w:bCs/>
                <w:sz w:val="22"/>
                <w:szCs w:val="22"/>
              </w:rPr>
              <w:t xml:space="preserve">and control mechanisms </w:t>
            </w:r>
            <w:r w:rsidRPr="002B18FA">
              <w:rPr>
                <w:bCs/>
                <w:sz w:val="22"/>
                <w:szCs w:val="22"/>
              </w:rPr>
              <w:t>are included in the application</w:t>
            </w:r>
            <w:r w:rsidR="009651A3">
              <w:rPr>
                <w:bCs/>
                <w:sz w:val="22"/>
                <w:szCs w:val="22"/>
              </w:rPr>
              <w:t xml:space="preserve"> and cover the following</w:t>
            </w:r>
            <w:r w:rsidRPr="002B18FA">
              <w:rPr>
                <w:bCs/>
                <w:sz w:val="22"/>
                <w:szCs w:val="22"/>
              </w:rPr>
              <w:t>:</w:t>
            </w:r>
          </w:p>
        </w:tc>
        <w:tc>
          <w:tcPr>
            <w:tcW w:w="556" w:type="dxa"/>
            <w:shd w:val="clear" w:color="auto" w:fill="FFFF99"/>
            <w:tcMar>
              <w:left w:w="57" w:type="dxa"/>
              <w:right w:w="57" w:type="dxa"/>
            </w:tcMar>
          </w:tcPr>
          <w:p w14:paraId="10B6E6F7" w14:textId="77777777" w:rsidR="000E2A88" w:rsidRPr="00570BEF" w:rsidRDefault="000E2A88" w:rsidP="000E2A88">
            <w:pPr>
              <w:jc w:val="both"/>
              <w:rPr>
                <w:sz w:val="22"/>
                <w:highlight w:val="yellow"/>
              </w:rPr>
            </w:pPr>
          </w:p>
        </w:tc>
        <w:tc>
          <w:tcPr>
            <w:tcW w:w="279" w:type="dxa"/>
            <w:shd w:val="clear" w:color="auto" w:fill="FFFFFF"/>
            <w:tcMar>
              <w:left w:w="57" w:type="dxa"/>
              <w:right w:w="57" w:type="dxa"/>
            </w:tcMar>
          </w:tcPr>
          <w:p w14:paraId="53C752C4" w14:textId="77777777" w:rsidR="000E2A88" w:rsidRPr="002B18FA" w:rsidRDefault="000E2A88" w:rsidP="000E2A88">
            <w:pPr>
              <w:jc w:val="both"/>
              <w:rPr>
                <w:bCs/>
                <w:sz w:val="22"/>
                <w:szCs w:val="22"/>
              </w:rPr>
            </w:pPr>
          </w:p>
        </w:tc>
        <w:tc>
          <w:tcPr>
            <w:tcW w:w="622" w:type="dxa"/>
            <w:shd w:val="clear" w:color="auto" w:fill="FFFF99"/>
            <w:tcMar>
              <w:left w:w="57" w:type="dxa"/>
              <w:right w:w="57" w:type="dxa"/>
            </w:tcMar>
          </w:tcPr>
          <w:p w14:paraId="20BF1C85"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5EB5E2B2" w14:textId="77777777" w:rsidR="000E2A88" w:rsidRPr="002B18FA" w:rsidRDefault="000E2A88" w:rsidP="000E2A88">
            <w:pPr>
              <w:jc w:val="both"/>
              <w:rPr>
                <w:bCs/>
                <w:sz w:val="22"/>
                <w:szCs w:val="22"/>
              </w:rPr>
            </w:pPr>
          </w:p>
        </w:tc>
        <w:tc>
          <w:tcPr>
            <w:tcW w:w="628" w:type="dxa"/>
            <w:gridSpan w:val="2"/>
            <w:shd w:val="clear" w:color="auto" w:fill="FFCC99"/>
            <w:tcMar>
              <w:left w:w="57" w:type="dxa"/>
              <w:right w:w="57" w:type="dxa"/>
            </w:tcMar>
          </w:tcPr>
          <w:p w14:paraId="02C6B257" w14:textId="77777777" w:rsidR="000E2A88" w:rsidRPr="002B18FA" w:rsidRDefault="000E2A88" w:rsidP="000E2A88">
            <w:pPr>
              <w:jc w:val="both"/>
              <w:rPr>
                <w:bCs/>
                <w:sz w:val="22"/>
                <w:szCs w:val="22"/>
              </w:rPr>
            </w:pPr>
          </w:p>
        </w:tc>
      </w:tr>
      <w:tr w:rsidR="00C957C7" w:rsidRPr="002B18FA" w14:paraId="36F3EEA8" w14:textId="77777777" w:rsidTr="002313E0">
        <w:tc>
          <w:tcPr>
            <w:tcW w:w="825" w:type="dxa"/>
            <w:tcMar>
              <w:left w:w="57" w:type="dxa"/>
              <w:right w:w="57" w:type="dxa"/>
            </w:tcMar>
          </w:tcPr>
          <w:p w14:paraId="72FD4123" w14:textId="77777777" w:rsidR="000E2A88" w:rsidRPr="002B18FA" w:rsidRDefault="000E2A88" w:rsidP="000E2A88">
            <w:pPr>
              <w:jc w:val="both"/>
              <w:rPr>
                <w:bCs/>
                <w:sz w:val="22"/>
                <w:szCs w:val="22"/>
              </w:rPr>
            </w:pPr>
          </w:p>
        </w:tc>
        <w:tc>
          <w:tcPr>
            <w:tcW w:w="6304" w:type="dxa"/>
            <w:tcMar>
              <w:left w:w="57" w:type="dxa"/>
              <w:right w:w="57" w:type="dxa"/>
            </w:tcMar>
          </w:tcPr>
          <w:p w14:paraId="78B8CD61" w14:textId="77777777" w:rsidR="000E2A88" w:rsidRPr="002B18FA" w:rsidRDefault="000E2A88" w:rsidP="000E2A88">
            <w:pPr>
              <w:jc w:val="both"/>
              <w:rPr>
                <w:bCs/>
                <w:sz w:val="22"/>
                <w:szCs w:val="22"/>
              </w:rPr>
            </w:pPr>
          </w:p>
        </w:tc>
        <w:tc>
          <w:tcPr>
            <w:tcW w:w="556" w:type="dxa"/>
            <w:tcBorders>
              <w:bottom w:val="single" w:sz="4" w:space="0" w:color="auto"/>
            </w:tcBorders>
            <w:shd w:val="clear" w:color="auto" w:fill="FFFF99"/>
            <w:tcMar>
              <w:left w:w="57" w:type="dxa"/>
              <w:right w:w="57" w:type="dxa"/>
            </w:tcMar>
          </w:tcPr>
          <w:p w14:paraId="64ABF135" w14:textId="77777777" w:rsidR="000E2A88" w:rsidRPr="00570BEF" w:rsidRDefault="000E2A88" w:rsidP="000E2A88">
            <w:pPr>
              <w:jc w:val="both"/>
              <w:rPr>
                <w:sz w:val="22"/>
                <w:highlight w:val="yellow"/>
              </w:rPr>
            </w:pPr>
          </w:p>
        </w:tc>
        <w:tc>
          <w:tcPr>
            <w:tcW w:w="279" w:type="dxa"/>
            <w:shd w:val="clear" w:color="auto" w:fill="FFFFFF"/>
            <w:tcMar>
              <w:left w:w="57" w:type="dxa"/>
              <w:right w:w="57" w:type="dxa"/>
            </w:tcMar>
          </w:tcPr>
          <w:p w14:paraId="3351588B" w14:textId="77777777" w:rsidR="000E2A88" w:rsidRPr="002B18FA" w:rsidRDefault="000E2A88" w:rsidP="000E2A88">
            <w:pPr>
              <w:jc w:val="both"/>
              <w:rPr>
                <w:bCs/>
                <w:sz w:val="22"/>
                <w:szCs w:val="22"/>
              </w:rPr>
            </w:pPr>
          </w:p>
        </w:tc>
        <w:tc>
          <w:tcPr>
            <w:tcW w:w="622" w:type="dxa"/>
            <w:tcBorders>
              <w:bottom w:val="single" w:sz="4" w:space="0" w:color="auto"/>
            </w:tcBorders>
            <w:shd w:val="clear" w:color="auto" w:fill="FFFF99"/>
            <w:tcMar>
              <w:left w:w="57" w:type="dxa"/>
              <w:right w:w="57" w:type="dxa"/>
            </w:tcMar>
          </w:tcPr>
          <w:p w14:paraId="52BEA19D"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764AEB0F" w14:textId="77777777" w:rsidR="000E2A88" w:rsidRPr="002B18FA" w:rsidRDefault="000E2A88" w:rsidP="000E2A88">
            <w:pPr>
              <w:jc w:val="both"/>
              <w:rPr>
                <w:bCs/>
                <w:sz w:val="22"/>
                <w:szCs w:val="22"/>
              </w:rPr>
            </w:pPr>
          </w:p>
        </w:tc>
        <w:tc>
          <w:tcPr>
            <w:tcW w:w="628" w:type="dxa"/>
            <w:gridSpan w:val="2"/>
            <w:tcBorders>
              <w:bottom w:val="single" w:sz="4" w:space="0" w:color="auto"/>
            </w:tcBorders>
            <w:shd w:val="clear" w:color="auto" w:fill="FFCC99"/>
            <w:tcMar>
              <w:left w:w="57" w:type="dxa"/>
              <w:right w:w="57" w:type="dxa"/>
            </w:tcMar>
          </w:tcPr>
          <w:p w14:paraId="33289549" w14:textId="77777777" w:rsidR="000E2A88" w:rsidRPr="002B18FA" w:rsidRDefault="000E2A88" w:rsidP="000E2A88">
            <w:pPr>
              <w:jc w:val="both"/>
              <w:rPr>
                <w:bCs/>
                <w:sz w:val="22"/>
                <w:szCs w:val="22"/>
              </w:rPr>
            </w:pPr>
          </w:p>
        </w:tc>
      </w:tr>
      <w:tr w:rsidR="00C957C7" w:rsidRPr="002B18FA" w14:paraId="255065BD" w14:textId="77777777" w:rsidTr="002313E0">
        <w:tc>
          <w:tcPr>
            <w:tcW w:w="825" w:type="dxa"/>
            <w:tcMar>
              <w:left w:w="57" w:type="dxa"/>
              <w:right w:w="57" w:type="dxa"/>
            </w:tcMar>
          </w:tcPr>
          <w:p w14:paraId="47177467" w14:textId="77777777" w:rsidR="000E2A88" w:rsidRPr="002B18FA" w:rsidRDefault="000E2A88" w:rsidP="000E2A88">
            <w:pPr>
              <w:jc w:val="right"/>
              <w:rPr>
                <w:iCs/>
                <w:sz w:val="22"/>
                <w:szCs w:val="22"/>
              </w:rPr>
            </w:pPr>
            <w:r w:rsidRPr="002B18FA">
              <w:rPr>
                <w:iCs/>
                <w:sz w:val="22"/>
                <w:szCs w:val="22"/>
              </w:rPr>
              <w:t>(a)</w:t>
            </w:r>
          </w:p>
        </w:tc>
        <w:tc>
          <w:tcPr>
            <w:tcW w:w="6304" w:type="dxa"/>
            <w:tcBorders>
              <w:right w:val="single" w:sz="4" w:space="0" w:color="auto"/>
            </w:tcBorders>
            <w:tcMar>
              <w:left w:w="57" w:type="dxa"/>
              <w:right w:w="57" w:type="dxa"/>
            </w:tcMar>
          </w:tcPr>
          <w:p w14:paraId="69D9774C" w14:textId="77777777" w:rsidR="000E2A88" w:rsidRPr="002B18FA" w:rsidRDefault="000E2A88" w:rsidP="000E2A88">
            <w:pPr>
              <w:jc w:val="both"/>
              <w:rPr>
                <w:bCs/>
                <w:sz w:val="22"/>
                <w:szCs w:val="22"/>
              </w:rPr>
            </w:pPr>
            <w:r w:rsidRPr="002B18FA">
              <w:rPr>
                <w:bCs/>
                <w:sz w:val="22"/>
                <w:szCs w:val="22"/>
              </w:rPr>
              <w:t>A detailed organisation chart clearly identifying reporting and</w:t>
            </w:r>
          </w:p>
          <w:p w14:paraId="56C27D51" w14:textId="77777777" w:rsidR="000E2A88" w:rsidRPr="002B18FA" w:rsidRDefault="000E2A88" w:rsidP="000E2A88">
            <w:pPr>
              <w:jc w:val="both"/>
              <w:rPr>
                <w:bCs/>
                <w:sz w:val="22"/>
                <w:szCs w:val="22"/>
              </w:rPr>
            </w:pPr>
            <w:r w:rsidRPr="002B18FA">
              <w:rPr>
                <w:bCs/>
                <w:sz w:val="22"/>
                <w:szCs w:val="22"/>
              </w:rPr>
              <w:t>communication lines within the applicant;</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E4E7D0A" w14:textId="77777777" w:rsidR="000E2A88" w:rsidRPr="002313E0" w:rsidRDefault="000E2A88" w:rsidP="000E2A88">
            <w:pPr>
              <w:jc w:val="both"/>
              <w:rPr>
                <w:sz w:val="22"/>
                <w:highlight w:val="yellow"/>
              </w:rPr>
            </w:pPr>
          </w:p>
        </w:tc>
        <w:tc>
          <w:tcPr>
            <w:tcW w:w="279" w:type="dxa"/>
            <w:tcBorders>
              <w:left w:val="single" w:sz="4" w:space="0" w:color="auto"/>
              <w:right w:val="single" w:sz="4" w:space="0" w:color="auto"/>
            </w:tcBorders>
            <w:tcMar>
              <w:left w:w="57" w:type="dxa"/>
              <w:right w:w="57" w:type="dxa"/>
            </w:tcMar>
          </w:tcPr>
          <w:p w14:paraId="241FE910"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73CCB2C"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724B584F"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F87BC52" w14:textId="77777777" w:rsidR="000E2A88" w:rsidRPr="002B18FA" w:rsidRDefault="000E2A88" w:rsidP="000E2A88">
            <w:pPr>
              <w:jc w:val="both"/>
              <w:rPr>
                <w:bCs/>
                <w:sz w:val="22"/>
                <w:szCs w:val="22"/>
              </w:rPr>
            </w:pPr>
          </w:p>
        </w:tc>
      </w:tr>
      <w:tr w:rsidR="00C957C7" w:rsidRPr="002B18FA" w14:paraId="01E3535E" w14:textId="77777777" w:rsidTr="002313E0">
        <w:tc>
          <w:tcPr>
            <w:tcW w:w="825" w:type="dxa"/>
            <w:tcMar>
              <w:left w:w="57" w:type="dxa"/>
              <w:right w:w="57" w:type="dxa"/>
            </w:tcMar>
          </w:tcPr>
          <w:p w14:paraId="185BD63C" w14:textId="77777777" w:rsidR="000E2A88" w:rsidRPr="002B18FA" w:rsidRDefault="000E2A88" w:rsidP="000E2A88">
            <w:pPr>
              <w:jc w:val="both"/>
              <w:rPr>
                <w:bCs/>
                <w:sz w:val="22"/>
                <w:szCs w:val="22"/>
              </w:rPr>
            </w:pPr>
          </w:p>
        </w:tc>
        <w:tc>
          <w:tcPr>
            <w:tcW w:w="6304" w:type="dxa"/>
            <w:tcMar>
              <w:left w:w="57" w:type="dxa"/>
              <w:right w:w="57" w:type="dxa"/>
            </w:tcMar>
          </w:tcPr>
          <w:p w14:paraId="163675B8" w14:textId="77777777" w:rsidR="000E2A88" w:rsidRPr="002B18FA" w:rsidRDefault="000E2A88" w:rsidP="000E2A88">
            <w:pPr>
              <w:jc w:val="both"/>
              <w:rPr>
                <w:bCs/>
                <w:sz w:val="22"/>
                <w:szCs w:val="22"/>
              </w:rPr>
            </w:pPr>
          </w:p>
        </w:tc>
        <w:tc>
          <w:tcPr>
            <w:tcW w:w="556" w:type="dxa"/>
            <w:tcBorders>
              <w:top w:val="single" w:sz="4" w:space="0" w:color="auto"/>
              <w:bottom w:val="single" w:sz="4" w:space="0" w:color="auto"/>
            </w:tcBorders>
            <w:shd w:val="clear" w:color="auto" w:fill="FFFF99"/>
            <w:tcMar>
              <w:left w:w="57" w:type="dxa"/>
              <w:right w:w="57" w:type="dxa"/>
            </w:tcMar>
          </w:tcPr>
          <w:p w14:paraId="424ED6FB" w14:textId="77777777" w:rsidR="000E2A88" w:rsidRPr="002313E0" w:rsidRDefault="000E2A88" w:rsidP="000E2A88">
            <w:pPr>
              <w:jc w:val="both"/>
              <w:rPr>
                <w:sz w:val="22"/>
                <w:highlight w:val="yellow"/>
              </w:rPr>
            </w:pPr>
          </w:p>
        </w:tc>
        <w:tc>
          <w:tcPr>
            <w:tcW w:w="279" w:type="dxa"/>
            <w:shd w:val="clear" w:color="auto" w:fill="FFFFFF"/>
            <w:tcMar>
              <w:left w:w="57" w:type="dxa"/>
              <w:right w:w="57" w:type="dxa"/>
            </w:tcMar>
          </w:tcPr>
          <w:p w14:paraId="659A2B6E" w14:textId="77777777" w:rsidR="000E2A88" w:rsidRPr="002B18FA" w:rsidRDefault="000E2A88" w:rsidP="000E2A88">
            <w:pPr>
              <w:jc w:val="both"/>
              <w:rPr>
                <w:bCs/>
                <w:sz w:val="22"/>
                <w:szCs w:val="22"/>
              </w:rPr>
            </w:pPr>
          </w:p>
        </w:tc>
        <w:tc>
          <w:tcPr>
            <w:tcW w:w="622" w:type="dxa"/>
            <w:tcBorders>
              <w:top w:val="single" w:sz="4" w:space="0" w:color="auto"/>
              <w:bottom w:val="single" w:sz="4" w:space="0" w:color="auto"/>
            </w:tcBorders>
            <w:shd w:val="clear" w:color="auto" w:fill="FFFF99"/>
            <w:tcMar>
              <w:left w:w="57" w:type="dxa"/>
              <w:right w:w="57" w:type="dxa"/>
            </w:tcMar>
          </w:tcPr>
          <w:p w14:paraId="66810967"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7F52AA94" w14:textId="77777777" w:rsidR="000E2A88" w:rsidRPr="002B18FA" w:rsidRDefault="000E2A88" w:rsidP="000E2A88">
            <w:pPr>
              <w:jc w:val="both"/>
              <w:rPr>
                <w:bCs/>
                <w:sz w:val="22"/>
                <w:szCs w:val="22"/>
              </w:rPr>
            </w:pPr>
          </w:p>
        </w:tc>
        <w:tc>
          <w:tcPr>
            <w:tcW w:w="628" w:type="dxa"/>
            <w:gridSpan w:val="2"/>
            <w:tcBorders>
              <w:top w:val="single" w:sz="4" w:space="0" w:color="auto"/>
              <w:bottom w:val="single" w:sz="4" w:space="0" w:color="auto"/>
            </w:tcBorders>
            <w:shd w:val="clear" w:color="auto" w:fill="FFCC99"/>
            <w:tcMar>
              <w:left w:w="57" w:type="dxa"/>
              <w:right w:w="57" w:type="dxa"/>
            </w:tcMar>
          </w:tcPr>
          <w:p w14:paraId="2166DAC4" w14:textId="77777777" w:rsidR="000E2A88" w:rsidRPr="002B18FA" w:rsidRDefault="000E2A88" w:rsidP="000E2A88">
            <w:pPr>
              <w:jc w:val="both"/>
              <w:rPr>
                <w:bCs/>
                <w:sz w:val="22"/>
                <w:szCs w:val="22"/>
              </w:rPr>
            </w:pPr>
          </w:p>
        </w:tc>
      </w:tr>
      <w:tr w:rsidR="00C957C7" w:rsidRPr="002B18FA" w14:paraId="18443028" w14:textId="77777777" w:rsidTr="002313E0">
        <w:tc>
          <w:tcPr>
            <w:tcW w:w="825" w:type="dxa"/>
            <w:tcMar>
              <w:left w:w="57" w:type="dxa"/>
              <w:right w:w="57" w:type="dxa"/>
            </w:tcMar>
          </w:tcPr>
          <w:p w14:paraId="0901FF8A" w14:textId="77777777" w:rsidR="000E2A88" w:rsidRPr="002B18FA" w:rsidRDefault="000E2A88" w:rsidP="000E2A88">
            <w:pPr>
              <w:jc w:val="right"/>
              <w:rPr>
                <w:bCs/>
                <w:sz w:val="22"/>
                <w:szCs w:val="22"/>
              </w:rPr>
            </w:pPr>
            <w:r w:rsidRPr="002B18FA">
              <w:rPr>
                <w:bCs/>
                <w:sz w:val="22"/>
                <w:szCs w:val="22"/>
              </w:rPr>
              <w:t>(b)</w:t>
            </w:r>
          </w:p>
        </w:tc>
        <w:tc>
          <w:tcPr>
            <w:tcW w:w="6304" w:type="dxa"/>
            <w:tcBorders>
              <w:right w:val="single" w:sz="4" w:space="0" w:color="auto"/>
            </w:tcBorders>
            <w:tcMar>
              <w:left w:w="57" w:type="dxa"/>
              <w:right w:w="57" w:type="dxa"/>
            </w:tcMar>
          </w:tcPr>
          <w:p w14:paraId="2CB50211" w14:textId="77777777" w:rsidR="000E2A88" w:rsidRPr="002B18FA" w:rsidRDefault="000E2A88" w:rsidP="000E2A88">
            <w:pPr>
              <w:jc w:val="both"/>
              <w:rPr>
                <w:bCs/>
                <w:sz w:val="22"/>
                <w:szCs w:val="22"/>
              </w:rPr>
            </w:pPr>
            <w:r w:rsidRPr="002B18FA">
              <w:rPr>
                <w:bCs/>
                <w:sz w:val="22"/>
                <w:szCs w:val="22"/>
              </w:rPr>
              <w:t>Details of the applicant’s board meetings, i.e. location, frequency,</w:t>
            </w:r>
          </w:p>
          <w:p w14:paraId="371D01BC" w14:textId="77777777" w:rsidR="000E2A88" w:rsidRPr="002B18FA" w:rsidRDefault="000E2A88" w:rsidP="000E2A88">
            <w:pPr>
              <w:jc w:val="both"/>
              <w:rPr>
                <w:bCs/>
                <w:sz w:val="22"/>
                <w:szCs w:val="22"/>
              </w:rPr>
            </w:pPr>
            <w:r w:rsidRPr="002B18FA">
              <w:rPr>
                <w:bCs/>
                <w:sz w:val="22"/>
                <w:szCs w:val="22"/>
              </w:rPr>
              <w:t>quorum and attendees;</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ED86365" w14:textId="77777777" w:rsidR="000E2A88" w:rsidRPr="002313E0" w:rsidRDefault="000E2A88" w:rsidP="000E2A88">
            <w:pPr>
              <w:jc w:val="both"/>
              <w:rPr>
                <w:sz w:val="22"/>
                <w:highlight w:val="yellow"/>
              </w:rPr>
            </w:pPr>
          </w:p>
        </w:tc>
        <w:tc>
          <w:tcPr>
            <w:tcW w:w="279" w:type="dxa"/>
            <w:tcBorders>
              <w:left w:val="single" w:sz="4" w:space="0" w:color="auto"/>
              <w:right w:val="single" w:sz="4" w:space="0" w:color="auto"/>
            </w:tcBorders>
            <w:tcMar>
              <w:left w:w="57" w:type="dxa"/>
              <w:right w:w="57" w:type="dxa"/>
            </w:tcMar>
          </w:tcPr>
          <w:p w14:paraId="7E6A16F8"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7001CE8"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6A61D103"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59C4D09" w14:textId="77777777" w:rsidR="000E2A88" w:rsidRPr="002B18FA" w:rsidRDefault="000E2A88" w:rsidP="000E2A88">
            <w:pPr>
              <w:jc w:val="both"/>
              <w:rPr>
                <w:bCs/>
                <w:sz w:val="22"/>
                <w:szCs w:val="22"/>
              </w:rPr>
            </w:pPr>
          </w:p>
        </w:tc>
      </w:tr>
      <w:tr w:rsidR="00C957C7" w:rsidRPr="002B18FA" w14:paraId="124B041A" w14:textId="77777777" w:rsidTr="002313E0">
        <w:tc>
          <w:tcPr>
            <w:tcW w:w="825" w:type="dxa"/>
            <w:tcMar>
              <w:left w:w="57" w:type="dxa"/>
              <w:right w:w="57" w:type="dxa"/>
            </w:tcMar>
          </w:tcPr>
          <w:p w14:paraId="0AF838DD" w14:textId="77777777" w:rsidR="000E2A88" w:rsidRPr="002B18FA" w:rsidRDefault="000E2A88" w:rsidP="000E2A88">
            <w:pPr>
              <w:jc w:val="both"/>
              <w:rPr>
                <w:bCs/>
                <w:sz w:val="22"/>
                <w:szCs w:val="22"/>
              </w:rPr>
            </w:pPr>
          </w:p>
        </w:tc>
        <w:tc>
          <w:tcPr>
            <w:tcW w:w="6304" w:type="dxa"/>
            <w:tcMar>
              <w:left w:w="57" w:type="dxa"/>
              <w:right w:w="57" w:type="dxa"/>
            </w:tcMar>
          </w:tcPr>
          <w:p w14:paraId="6FAA30F4" w14:textId="77777777" w:rsidR="000E2A88" w:rsidRPr="002B18FA" w:rsidRDefault="000E2A88" w:rsidP="000E2A88">
            <w:pPr>
              <w:jc w:val="both"/>
              <w:rPr>
                <w:bCs/>
                <w:sz w:val="22"/>
                <w:szCs w:val="22"/>
              </w:rPr>
            </w:pPr>
          </w:p>
        </w:tc>
        <w:tc>
          <w:tcPr>
            <w:tcW w:w="556" w:type="dxa"/>
            <w:tcBorders>
              <w:top w:val="single" w:sz="4" w:space="0" w:color="auto"/>
              <w:bottom w:val="single" w:sz="4" w:space="0" w:color="auto"/>
            </w:tcBorders>
            <w:shd w:val="clear" w:color="auto" w:fill="FFFF99"/>
            <w:tcMar>
              <w:left w:w="57" w:type="dxa"/>
              <w:right w:w="57" w:type="dxa"/>
            </w:tcMar>
          </w:tcPr>
          <w:p w14:paraId="6F24E318" w14:textId="77777777" w:rsidR="000E2A88" w:rsidRPr="002313E0" w:rsidRDefault="000E2A88" w:rsidP="000E2A88">
            <w:pPr>
              <w:jc w:val="both"/>
              <w:rPr>
                <w:sz w:val="22"/>
                <w:highlight w:val="yellow"/>
              </w:rPr>
            </w:pPr>
          </w:p>
        </w:tc>
        <w:tc>
          <w:tcPr>
            <w:tcW w:w="279" w:type="dxa"/>
            <w:shd w:val="clear" w:color="auto" w:fill="FFFFFF"/>
            <w:tcMar>
              <w:left w:w="57" w:type="dxa"/>
              <w:right w:w="57" w:type="dxa"/>
            </w:tcMar>
          </w:tcPr>
          <w:p w14:paraId="752903A1" w14:textId="77777777" w:rsidR="000E2A88" w:rsidRPr="002B18FA" w:rsidRDefault="000E2A88" w:rsidP="000E2A88">
            <w:pPr>
              <w:jc w:val="both"/>
              <w:rPr>
                <w:bCs/>
                <w:sz w:val="22"/>
                <w:szCs w:val="22"/>
              </w:rPr>
            </w:pPr>
          </w:p>
        </w:tc>
        <w:tc>
          <w:tcPr>
            <w:tcW w:w="622" w:type="dxa"/>
            <w:tcBorders>
              <w:top w:val="single" w:sz="4" w:space="0" w:color="auto"/>
              <w:bottom w:val="single" w:sz="4" w:space="0" w:color="auto"/>
            </w:tcBorders>
            <w:shd w:val="clear" w:color="auto" w:fill="FFFF99"/>
            <w:tcMar>
              <w:left w:w="57" w:type="dxa"/>
              <w:right w:w="57" w:type="dxa"/>
            </w:tcMar>
          </w:tcPr>
          <w:p w14:paraId="417D37B1"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7BCE530B" w14:textId="77777777" w:rsidR="000E2A88" w:rsidRPr="002B18FA" w:rsidRDefault="000E2A88" w:rsidP="000E2A88">
            <w:pPr>
              <w:jc w:val="both"/>
              <w:rPr>
                <w:bCs/>
                <w:sz w:val="22"/>
                <w:szCs w:val="22"/>
              </w:rPr>
            </w:pPr>
          </w:p>
        </w:tc>
        <w:tc>
          <w:tcPr>
            <w:tcW w:w="628" w:type="dxa"/>
            <w:gridSpan w:val="2"/>
            <w:tcBorders>
              <w:top w:val="single" w:sz="4" w:space="0" w:color="auto"/>
              <w:bottom w:val="single" w:sz="4" w:space="0" w:color="auto"/>
            </w:tcBorders>
            <w:shd w:val="clear" w:color="auto" w:fill="FFCC99"/>
            <w:tcMar>
              <w:left w:w="57" w:type="dxa"/>
              <w:right w:w="57" w:type="dxa"/>
            </w:tcMar>
          </w:tcPr>
          <w:p w14:paraId="3554D3B8" w14:textId="77777777" w:rsidR="000E2A88" w:rsidRPr="002B18FA" w:rsidRDefault="000E2A88" w:rsidP="000E2A88">
            <w:pPr>
              <w:jc w:val="both"/>
              <w:rPr>
                <w:bCs/>
                <w:sz w:val="22"/>
                <w:szCs w:val="22"/>
              </w:rPr>
            </w:pPr>
          </w:p>
        </w:tc>
      </w:tr>
      <w:tr w:rsidR="00C957C7" w:rsidRPr="002B18FA" w14:paraId="0EEC2022" w14:textId="77777777" w:rsidTr="002313E0">
        <w:tc>
          <w:tcPr>
            <w:tcW w:w="825" w:type="dxa"/>
            <w:tcMar>
              <w:left w:w="57" w:type="dxa"/>
              <w:right w:w="57" w:type="dxa"/>
            </w:tcMar>
          </w:tcPr>
          <w:p w14:paraId="62E90D25" w14:textId="77777777" w:rsidR="000E2A88" w:rsidRPr="002B18FA" w:rsidRDefault="000E2A88" w:rsidP="000E2A88">
            <w:pPr>
              <w:jc w:val="right"/>
              <w:rPr>
                <w:bCs/>
                <w:sz w:val="22"/>
                <w:szCs w:val="22"/>
              </w:rPr>
            </w:pPr>
            <w:r w:rsidRPr="002B18FA">
              <w:rPr>
                <w:bCs/>
                <w:sz w:val="22"/>
                <w:szCs w:val="22"/>
              </w:rPr>
              <w:t>(c)</w:t>
            </w:r>
          </w:p>
        </w:tc>
        <w:tc>
          <w:tcPr>
            <w:tcW w:w="6304" w:type="dxa"/>
            <w:tcBorders>
              <w:right w:val="single" w:sz="4" w:space="0" w:color="auto"/>
            </w:tcBorders>
            <w:tcMar>
              <w:left w:w="57" w:type="dxa"/>
              <w:right w:w="57" w:type="dxa"/>
            </w:tcMar>
          </w:tcPr>
          <w:p w14:paraId="18412BD8" w14:textId="589784D2" w:rsidR="000E2A88" w:rsidRPr="002B18FA" w:rsidRDefault="000E2A88" w:rsidP="000E2A88">
            <w:pPr>
              <w:jc w:val="both"/>
              <w:rPr>
                <w:bCs/>
                <w:sz w:val="22"/>
                <w:szCs w:val="22"/>
              </w:rPr>
            </w:pPr>
            <w:r w:rsidRPr="002B18FA">
              <w:rPr>
                <w:bCs/>
                <w:sz w:val="22"/>
                <w:szCs w:val="22"/>
              </w:rPr>
              <w:t>Details of proposed committees</w:t>
            </w:r>
            <w:r>
              <w:rPr>
                <w:bCs/>
                <w:sz w:val="22"/>
                <w:szCs w:val="22"/>
              </w:rPr>
              <w:t xml:space="preserve"> , such as Audit Committee, Risk Committee and Complaints Resolution Committee, </w:t>
            </w:r>
            <w:r w:rsidRPr="002B18FA">
              <w:rPr>
                <w:bCs/>
                <w:sz w:val="22"/>
                <w:szCs w:val="22"/>
              </w:rPr>
              <w:t>including proposed members,</w:t>
            </w:r>
            <w:r>
              <w:rPr>
                <w:bCs/>
                <w:sz w:val="22"/>
                <w:szCs w:val="22"/>
              </w:rPr>
              <w:t xml:space="preserve"> frequency of meetings, roles/responsibilities and reporting lines;</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73BCCD2" w14:textId="77777777" w:rsidR="000E2A88" w:rsidRPr="002313E0" w:rsidRDefault="000E2A88" w:rsidP="000E2A88">
            <w:pPr>
              <w:jc w:val="both"/>
              <w:rPr>
                <w:sz w:val="22"/>
                <w:highlight w:val="yellow"/>
              </w:rPr>
            </w:pPr>
          </w:p>
        </w:tc>
        <w:tc>
          <w:tcPr>
            <w:tcW w:w="279" w:type="dxa"/>
            <w:tcBorders>
              <w:left w:val="single" w:sz="4" w:space="0" w:color="auto"/>
              <w:right w:val="single" w:sz="4" w:space="0" w:color="auto"/>
            </w:tcBorders>
            <w:tcMar>
              <w:left w:w="57" w:type="dxa"/>
              <w:right w:w="57" w:type="dxa"/>
            </w:tcMar>
          </w:tcPr>
          <w:p w14:paraId="6C2D5579"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2350436"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66EF4BD4"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53CF769" w14:textId="77777777" w:rsidR="000E2A88" w:rsidRPr="002B18FA" w:rsidRDefault="000E2A88" w:rsidP="000E2A88">
            <w:pPr>
              <w:jc w:val="both"/>
              <w:rPr>
                <w:bCs/>
                <w:sz w:val="22"/>
                <w:szCs w:val="22"/>
              </w:rPr>
            </w:pPr>
          </w:p>
        </w:tc>
      </w:tr>
      <w:tr w:rsidR="00C957C7" w:rsidRPr="002B18FA" w14:paraId="48853CF9" w14:textId="77777777" w:rsidTr="002313E0">
        <w:tc>
          <w:tcPr>
            <w:tcW w:w="825" w:type="dxa"/>
            <w:tcMar>
              <w:left w:w="57" w:type="dxa"/>
              <w:right w:w="57" w:type="dxa"/>
            </w:tcMar>
          </w:tcPr>
          <w:p w14:paraId="1399798B" w14:textId="77777777" w:rsidR="000E2A88" w:rsidRPr="002B18FA" w:rsidRDefault="000E2A88" w:rsidP="000E2A88">
            <w:pPr>
              <w:jc w:val="right"/>
              <w:rPr>
                <w:bCs/>
                <w:sz w:val="22"/>
                <w:szCs w:val="22"/>
              </w:rPr>
            </w:pPr>
          </w:p>
        </w:tc>
        <w:tc>
          <w:tcPr>
            <w:tcW w:w="6304" w:type="dxa"/>
            <w:tcMar>
              <w:left w:w="57" w:type="dxa"/>
              <w:right w:w="57" w:type="dxa"/>
            </w:tcMar>
          </w:tcPr>
          <w:p w14:paraId="01D87E06" w14:textId="77777777" w:rsidR="000E2A88" w:rsidRPr="002B18FA" w:rsidRDefault="000E2A88" w:rsidP="000E2A88">
            <w:pPr>
              <w:jc w:val="both"/>
              <w:rPr>
                <w:bCs/>
                <w:sz w:val="22"/>
                <w:szCs w:val="22"/>
              </w:rPr>
            </w:pPr>
          </w:p>
        </w:tc>
        <w:tc>
          <w:tcPr>
            <w:tcW w:w="556" w:type="dxa"/>
            <w:tcBorders>
              <w:top w:val="single" w:sz="4" w:space="0" w:color="auto"/>
            </w:tcBorders>
            <w:shd w:val="clear" w:color="auto" w:fill="FFFF99"/>
            <w:tcMar>
              <w:left w:w="57" w:type="dxa"/>
              <w:right w:w="57" w:type="dxa"/>
            </w:tcMar>
          </w:tcPr>
          <w:p w14:paraId="69676C51" w14:textId="77777777" w:rsidR="000E2A88" w:rsidRPr="002313E0" w:rsidRDefault="000E2A88" w:rsidP="000E2A88">
            <w:pPr>
              <w:jc w:val="both"/>
              <w:rPr>
                <w:sz w:val="22"/>
                <w:highlight w:val="yellow"/>
              </w:rPr>
            </w:pPr>
          </w:p>
        </w:tc>
        <w:tc>
          <w:tcPr>
            <w:tcW w:w="279" w:type="dxa"/>
            <w:shd w:val="clear" w:color="auto" w:fill="FFFFFF"/>
            <w:tcMar>
              <w:left w:w="57" w:type="dxa"/>
              <w:right w:w="57" w:type="dxa"/>
            </w:tcMar>
          </w:tcPr>
          <w:p w14:paraId="3FB34BDA" w14:textId="77777777" w:rsidR="000E2A88" w:rsidRPr="002B18FA" w:rsidRDefault="000E2A88" w:rsidP="000E2A88">
            <w:pPr>
              <w:jc w:val="both"/>
              <w:rPr>
                <w:bCs/>
                <w:sz w:val="22"/>
                <w:szCs w:val="22"/>
              </w:rPr>
            </w:pPr>
          </w:p>
        </w:tc>
        <w:tc>
          <w:tcPr>
            <w:tcW w:w="622" w:type="dxa"/>
            <w:tcBorders>
              <w:top w:val="single" w:sz="4" w:space="0" w:color="auto"/>
            </w:tcBorders>
            <w:shd w:val="clear" w:color="auto" w:fill="FFFF99"/>
            <w:tcMar>
              <w:left w:w="57" w:type="dxa"/>
              <w:right w:w="57" w:type="dxa"/>
            </w:tcMar>
          </w:tcPr>
          <w:p w14:paraId="5C71AE4E"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1038C473" w14:textId="77777777" w:rsidR="000E2A88" w:rsidRPr="002B18FA" w:rsidRDefault="000E2A88" w:rsidP="000E2A88">
            <w:pPr>
              <w:jc w:val="both"/>
              <w:rPr>
                <w:bCs/>
                <w:sz w:val="22"/>
                <w:szCs w:val="22"/>
              </w:rPr>
            </w:pPr>
          </w:p>
        </w:tc>
        <w:tc>
          <w:tcPr>
            <w:tcW w:w="628" w:type="dxa"/>
            <w:gridSpan w:val="2"/>
            <w:tcBorders>
              <w:top w:val="single" w:sz="4" w:space="0" w:color="auto"/>
            </w:tcBorders>
            <w:shd w:val="clear" w:color="auto" w:fill="FFCC99"/>
            <w:tcMar>
              <w:left w:w="57" w:type="dxa"/>
              <w:right w:w="57" w:type="dxa"/>
            </w:tcMar>
          </w:tcPr>
          <w:p w14:paraId="6CD528A5" w14:textId="77777777" w:rsidR="000E2A88" w:rsidRPr="002B18FA" w:rsidRDefault="000E2A88" w:rsidP="000E2A88">
            <w:pPr>
              <w:jc w:val="both"/>
              <w:rPr>
                <w:bCs/>
                <w:sz w:val="22"/>
                <w:szCs w:val="22"/>
              </w:rPr>
            </w:pPr>
          </w:p>
        </w:tc>
      </w:tr>
      <w:tr w:rsidR="00C957C7" w:rsidRPr="002B18FA" w14:paraId="66C32E38" w14:textId="77777777" w:rsidTr="002313E0">
        <w:tc>
          <w:tcPr>
            <w:tcW w:w="825" w:type="dxa"/>
            <w:tcMar>
              <w:left w:w="57" w:type="dxa"/>
              <w:right w:w="57" w:type="dxa"/>
            </w:tcMar>
          </w:tcPr>
          <w:p w14:paraId="3A810030" w14:textId="77777777" w:rsidR="000E2A88" w:rsidRPr="002B18FA" w:rsidRDefault="000E2A88" w:rsidP="000E2A88">
            <w:pPr>
              <w:jc w:val="right"/>
              <w:rPr>
                <w:bCs/>
                <w:sz w:val="22"/>
                <w:szCs w:val="22"/>
              </w:rPr>
            </w:pPr>
            <w:r w:rsidRPr="002B18FA">
              <w:rPr>
                <w:bCs/>
                <w:sz w:val="22"/>
                <w:szCs w:val="22"/>
              </w:rPr>
              <w:t>(d)</w:t>
            </w:r>
          </w:p>
        </w:tc>
        <w:tc>
          <w:tcPr>
            <w:tcW w:w="6304" w:type="dxa"/>
            <w:tcMar>
              <w:left w:w="57" w:type="dxa"/>
              <w:right w:w="57" w:type="dxa"/>
            </w:tcMar>
          </w:tcPr>
          <w:p w14:paraId="01F10237" w14:textId="77777777" w:rsidR="000E2A88" w:rsidRPr="002B18FA" w:rsidRDefault="000E2A88" w:rsidP="000E2A88">
            <w:pPr>
              <w:jc w:val="both"/>
              <w:rPr>
                <w:bCs/>
                <w:sz w:val="22"/>
                <w:szCs w:val="22"/>
              </w:rPr>
            </w:pPr>
            <w:r w:rsidRPr="002B18FA">
              <w:rPr>
                <w:bCs/>
                <w:sz w:val="22"/>
                <w:szCs w:val="22"/>
              </w:rPr>
              <w:t>Details of proposed functional units/departments, heads of functions</w:t>
            </w:r>
          </w:p>
          <w:p w14:paraId="15EEA41E" w14:textId="1A8EC1E0" w:rsidR="000E2A88" w:rsidRPr="002B18FA" w:rsidRDefault="000E2A88" w:rsidP="002313E0">
            <w:pPr>
              <w:jc w:val="both"/>
              <w:rPr>
                <w:bCs/>
                <w:sz w:val="22"/>
                <w:szCs w:val="22"/>
              </w:rPr>
            </w:pPr>
            <w:r w:rsidRPr="002B18FA">
              <w:rPr>
                <w:bCs/>
                <w:sz w:val="22"/>
                <w:szCs w:val="22"/>
              </w:rPr>
              <w:t xml:space="preserve">(including their roles and responsibilities and reporting by these ‘heads of function’ to the applicant’s Board) </w:t>
            </w:r>
            <w:r w:rsidR="002313E0">
              <w:rPr>
                <w:bCs/>
                <w:sz w:val="22"/>
                <w:szCs w:val="22"/>
              </w:rPr>
              <w:t>that relate to the following internal control functions</w:t>
            </w:r>
            <w:r>
              <w:rPr>
                <w:bCs/>
                <w:sz w:val="22"/>
                <w:szCs w:val="22"/>
              </w:rPr>
              <w:t>:</w:t>
            </w:r>
          </w:p>
        </w:tc>
        <w:tc>
          <w:tcPr>
            <w:tcW w:w="556" w:type="dxa"/>
            <w:shd w:val="clear" w:color="auto" w:fill="FFFF99"/>
            <w:tcMar>
              <w:left w:w="57" w:type="dxa"/>
              <w:right w:w="57" w:type="dxa"/>
            </w:tcMar>
          </w:tcPr>
          <w:p w14:paraId="7F1AC5D9" w14:textId="77777777" w:rsidR="000E2A88" w:rsidRPr="002313E0" w:rsidRDefault="000E2A88" w:rsidP="000E2A88">
            <w:pPr>
              <w:jc w:val="both"/>
              <w:rPr>
                <w:sz w:val="22"/>
                <w:highlight w:val="yellow"/>
              </w:rPr>
            </w:pPr>
          </w:p>
        </w:tc>
        <w:tc>
          <w:tcPr>
            <w:tcW w:w="279" w:type="dxa"/>
            <w:shd w:val="clear" w:color="auto" w:fill="FFFFFF"/>
            <w:tcMar>
              <w:left w:w="57" w:type="dxa"/>
              <w:right w:w="57" w:type="dxa"/>
            </w:tcMar>
          </w:tcPr>
          <w:p w14:paraId="41251A75" w14:textId="77777777" w:rsidR="000E2A88" w:rsidRPr="002B18FA" w:rsidRDefault="000E2A88" w:rsidP="000E2A88">
            <w:pPr>
              <w:jc w:val="both"/>
              <w:rPr>
                <w:bCs/>
                <w:sz w:val="22"/>
                <w:szCs w:val="22"/>
              </w:rPr>
            </w:pPr>
          </w:p>
        </w:tc>
        <w:tc>
          <w:tcPr>
            <w:tcW w:w="622" w:type="dxa"/>
            <w:shd w:val="clear" w:color="auto" w:fill="FFFF99"/>
            <w:tcMar>
              <w:left w:w="57" w:type="dxa"/>
              <w:right w:w="57" w:type="dxa"/>
            </w:tcMar>
          </w:tcPr>
          <w:p w14:paraId="4774C176"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652EA63B" w14:textId="77777777" w:rsidR="000E2A88" w:rsidRPr="002B18FA" w:rsidRDefault="000E2A88" w:rsidP="000E2A88">
            <w:pPr>
              <w:jc w:val="both"/>
              <w:rPr>
                <w:bCs/>
                <w:sz w:val="22"/>
                <w:szCs w:val="22"/>
              </w:rPr>
            </w:pPr>
          </w:p>
        </w:tc>
        <w:tc>
          <w:tcPr>
            <w:tcW w:w="628" w:type="dxa"/>
            <w:gridSpan w:val="2"/>
            <w:shd w:val="clear" w:color="auto" w:fill="FFCC99"/>
            <w:tcMar>
              <w:left w:w="57" w:type="dxa"/>
              <w:right w:w="57" w:type="dxa"/>
            </w:tcMar>
          </w:tcPr>
          <w:p w14:paraId="49AC0185" w14:textId="77777777" w:rsidR="000E2A88" w:rsidRPr="002B18FA" w:rsidRDefault="000E2A88" w:rsidP="000E2A88">
            <w:pPr>
              <w:jc w:val="both"/>
              <w:rPr>
                <w:bCs/>
                <w:sz w:val="22"/>
                <w:szCs w:val="22"/>
              </w:rPr>
            </w:pPr>
          </w:p>
        </w:tc>
      </w:tr>
      <w:tr w:rsidR="00C957C7" w:rsidRPr="002B18FA" w14:paraId="11F1B373" w14:textId="77777777" w:rsidTr="002313E0">
        <w:tc>
          <w:tcPr>
            <w:tcW w:w="825" w:type="dxa"/>
            <w:tcMar>
              <w:left w:w="57" w:type="dxa"/>
              <w:right w:w="57" w:type="dxa"/>
            </w:tcMar>
          </w:tcPr>
          <w:p w14:paraId="679FB2A9" w14:textId="77777777" w:rsidR="000E2A88" w:rsidRPr="002B18FA" w:rsidRDefault="000E2A88" w:rsidP="000E2A88">
            <w:pPr>
              <w:jc w:val="both"/>
              <w:rPr>
                <w:bCs/>
                <w:sz w:val="22"/>
                <w:szCs w:val="22"/>
              </w:rPr>
            </w:pPr>
          </w:p>
        </w:tc>
        <w:tc>
          <w:tcPr>
            <w:tcW w:w="6304" w:type="dxa"/>
            <w:tcBorders>
              <w:right w:val="single" w:sz="4" w:space="0" w:color="auto"/>
            </w:tcBorders>
            <w:tcMar>
              <w:left w:w="57" w:type="dxa"/>
              <w:right w:w="57" w:type="dxa"/>
            </w:tcMar>
          </w:tcPr>
          <w:p w14:paraId="7495F234" w14:textId="4F00ABDA" w:rsidR="000E2A88" w:rsidRPr="002B18FA" w:rsidRDefault="000E2A88" w:rsidP="000213A9">
            <w:pPr>
              <w:numPr>
                <w:ilvl w:val="0"/>
                <w:numId w:val="9"/>
              </w:numPr>
              <w:ind w:left="0"/>
              <w:jc w:val="both"/>
              <w:rPr>
                <w:bCs/>
                <w:sz w:val="22"/>
                <w:szCs w:val="22"/>
              </w:rPr>
            </w:pPr>
            <w:r>
              <w:rPr>
                <w:bCs/>
                <w:sz w:val="22"/>
                <w:szCs w:val="22"/>
              </w:rPr>
              <w:t>Compliance</w:t>
            </w:r>
            <w:r w:rsidRPr="002B18FA">
              <w:rPr>
                <w:bCs/>
                <w:sz w:val="22"/>
                <w:szCs w:val="22"/>
              </w:rPr>
              <w:t>;</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779BBEA" w14:textId="77777777" w:rsidR="000E2A88" w:rsidRPr="002313E0" w:rsidRDefault="000E2A88" w:rsidP="000E2A88">
            <w:pPr>
              <w:jc w:val="both"/>
              <w:rPr>
                <w:sz w:val="22"/>
                <w:highlight w:val="yellow"/>
              </w:rPr>
            </w:pPr>
          </w:p>
        </w:tc>
        <w:tc>
          <w:tcPr>
            <w:tcW w:w="279" w:type="dxa"/>
            <w:tcBorders>
              <w:left w:val="single" w:sz="4" w:space="0" w:color="auto"/>
              <w:right w:val="single" w:sz="4" w:space="0" w:color="auto"/>
            </w:tcBorders>
            <w:tcMar>
              <w:left w:w="57" w:type="dxa"/>
              <w:right w:w="57" w:type="dxa"/>
            </w:tcMar>
          </w:tcPr>
          <w:p w14:paraId="542ABFC5"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70BD883"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6C7DDB4D"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352FE47" w14:textId="77777777" w:rsidR="000E2A88" w:rsidRPr="002B18FA" w:rsidRDefault="000E2A88" w:rsidP="000E2A88">
            <w:pPr>
              <w:jc w:val="both"/>
              <w:rPr>
                <w:bCs/>
                <w:sz w:val="22"/>
                <w:szCs w:val="22"/>
              </w:rPr>
            </w:pPr>
          </w:p>
        </w:tc>
      </w:tr>
      <w:tr w:rsidR="00C957C7" w:rsidRPr="002B18FA" w14:paraId="43D927CD" w14:textId="77777777" w:rsidTr="002313E0">
        <w:tc>
          <w:tcPr>
            <w:tcW w:w="825" w:type="dxa"/>
            <w:tcMar>
              <w:left w:w="57" w:type="dxa"/>
              <w:right w:w="57" w:type="dxa"/>
            </w:tcMar>
          </w:tcPr>
          <w:p w14:paraId="007E0B76" w14:textId="77777777" w:rsidR="000E2A88" w:rsidRPr="002B18FA" w:rsidRDefault="000E2A88" w:rsidP="000E2A88">
            <w:pPr>
              <w:jc w:val="both"/>
              <w:rPr>
                <w:bCs/>
                <w:sz w:val="22"/>
                <w:szCs w:val="22"/>
              </w:rPr>
            </w:pPr>
          </w:p>
        </w:tc>
        <w:tc>
          <w:tcPr>
            <w:tcW w:w="6304" w:type="dxa"/>
            <w:tcBorders>
              <w:right w:val="single" w:sz="4" w:space="0" w:color="auto"/>
            </w:tcBorders>
            <w:tcMar>
              <w:left w:w="57" w:type="dxa"/>
              <w:right w:w="57" w:type="dxa"/>
            </w:tcMar>
          </w:tcPr>
          <w:p w14:paraId="7E8A68AF" w14:textId="2F2FD4E4" w:rsidR="000E2A88" w:rsidRPr="002B18FA" w:rsidRDefault="000E2A88" w:rsidP="000213A9">
            <w:pPr>
              <w:numPr>
                <w:ilvl w:val="0"/>
                <w:numId w:val="9"/>
              </w:numPr>
              <w:ind w:left="0"/>
              <w:jc w:val="both"/>
              <w:rPr>
                <w:bCs/>
                <w:sz w:val="22"/>
                <w:szCs w:val="22"/>
              </w:rPr>
            </w:pPr>
            <w:r>
              <w:rPr>
                <w:bCs/>
                <w:sz w:val="22"/>
                <w:szCs w:val="22"/>
              </w:rPr>
              <w:t>Internal Audit</w:t>
            </w:r>
            <w:r w:rsidRPr="002B18FA">
              <w:rPr>
                <w:bCs/>
                <w:sz w:val="22"/>
                <w:szCs w:val="22"/>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EDEF1F8" w14:textId="77777777" w:rsidR="000E2A88" w:rsidRPr="002313E0" w:rsidRDefault="000E2A88" w:rsidP="000E2A88">
            <w:pPr>
              <w:jc w:val="both"/>
              <w:rPr>
                <w:sz w:val="22"/>
                <w:highlight w:val="yellow"/>
              </w:rPr>
            </w:pPr>
          </w:p>
        </w:tc>
        <w:tc>
          <w:tcPr>
            <w:tcW w:w="279" w:type="dxa"/>
            <w:tcBorders>
              <w:left w:val="single" w:sz="4" w:space="0" w:color="auto"/>
              <w:right w:val="single" w:sz="4" w:space="0" w:color="auto"/>
            </w:tcBorders>
            <w:tcMar>
              <w:left w:w="57" w:type="dxa"/>
              <w:right w:w="57" w:type="dxa"/>
            </w:tcMar>
          </w:tcPr>
          <w:p w14:paraId="69F587CA"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B674247"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136654DE"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7D28F88" w14:textId="77777777" w:rsidR="000E2A88" w:rsidRPr="002B18FA" w:rsidRDefault="000E2A88" w:rsidP="000E2A88">
            <w:pPr>
              <w:jc w:val="both"/>
              <w:rPr>
                <w:bCs/>
                <w:sz w:val="22"/>
                <w:szCs w:val="22"/>
              </w:rPr>
            </w:pPr>
          </w:p>
        </w:tc>
      </w:tr>
      <w:tr w:rsidR="00C957C7" w:rsidRPr="002B18FA" w14:paraId="0F8084B3" w14:textId="77777777" w:rsidTr="002313E0">
        <w:tc>
          <w:tcPr>
            <w:tcW w:w="825" w:type="dxa"/>
            <w:tcMar>
              <w:left w:w="57" w:type="dxa"/>
              <w:right w:w="57" w:type="dxa"/>
            </w:tcMar>
          </w:tcPr>
          <w:p w14:paraId="7CD8C3AD" w14:textId="77777777" w:rsidR="000E2A88" w:rsidRPr="002B18FA" w:rsidRDefault="000E2A88" w:rsidP="000E2A88">
            <w:pPr>
              <w:jc w:val="both"/>
              <w:rPr>
                <w:bCs/>
                <w:sz w:val="22"/>
                <w:szCs w:val="22"/>
              </w:rPr>
            </w:pPr>
          </w:p>
        </w:tc>
        <w:tc>
          <w:tcPr>
            <w:tcW w:w="6304" w:type="dxa"/>
            <w:tcBorders>
              <w:right w:val="single" w:sz="4" w:space="0" w:color="auto"/>
            </w:tcBorders>
            <w:tcMar>
              <w:left w:w="57" w:type="dxa"/>
              <w:right w:w="57" w:type="dxa"/>
            </w:tcMar>
          </w:tcPr>
          <w:p w14:paraId="22D7CCBE" w14:textId="6091EB26" w:rsidR="000E2A88" w:rsidRPr="009F74BE" w:rsidRDefault="000E2A88" w:rsidP="000213A9">
            <w:pPr>
              <w:numPr>
                <w:ilvl w:val="0"/>
                <w:numId w:val="9"/>
              </w:numPr>
              <w:ind w:left="0"/>
              <w:jc w:val="both"/>
              <w:rPr>
                <w:bCs/>
                <w:sz w:val="22"/>
                <w:szCs w:val="22"/>
              </w:rPr>
            </w:pPr>
            <w:r w:rsidRPr="009F74BE">
              <w:rPr>
                <w:bCs/>
                <w:sz w:val="22"/>
                <w:szCs w:val="22"/>
              </w:rPr>
              <w:t>Risk Management;</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BD66978" w14:textId="77777777" w:rsidR="000E2A88" w:rsidRPr="00C957C7" w:rsidRDefault="000E2A88" w:rsidP="000E2A88">
            <w:pPr>
              <w:jc w:val="both"/>
              <w:rPr>
                <w:bCs/>
                <w:sz w:val="22"/>
                <w:szCs w:val="22"/>
                <w:highlight w:val="yellow"/>
              </w:rPr>
            </w:pPr>
          </w:p>
        </w:tc>
        <w:tc>
          <w:tcPr>
            <w:tcW w:w="279" w:type="dxa"/>
            <w:tcBorders>
              <w:left w:val="single" w:sz="4" w:space="0" w:color="auto"/>
              <w:right w:val="single" w:sz="4" w:space="0" w:color="auto"/>
            </w:tcBorders>
            <w:tcMar>
              <w:left w:w="57" w:type="dxa"/>
              <w:right w:w="57" w:type="dxa"/>
            </w:tcMar>
          </w:tcPr>
          <w:p w14:paraId="7B98EF44"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51FF944"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26AA7F65"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5E6096C" w14:textId="77777777" w:rsidR="000E2A88" w:rsidRPr="002B18FA" w:rsidRDefault="000E2A88" w:rsidP="000E2A88">
            <w:pPr>
              <w:jc w:val="both"/>
              <w:rPr>
                <w:bCs/>
                <w:sz w:val="22"/>
                <w:szCs w:val="22"/>
              </w:rPr>
            </w:pPr>
          </w:p>
        </w:tc>
      </w:tr>
      <w:tr w:rsidR="00C957C7" w:rsidRPr="002B18FA" w14:paraId="2A745E21" w14:textId="77777777" w:rsidTr="002313E0">
        <w:tc>
          <w:tcPr>
            <w:tcW w:w="825" w:type="dxa"/>
            <w:tcMar>
              <w:left w:w="57" w:type="dxa"/>
              <w:right w:w="57" w:type="dxa"/>
            </w:tcMar>
          </w:tcPr>
          <w:p w14:paraId="681EB0FB" w14:textId="77777777" w:rsidR="000E2A88" w:rsidRPr="002B18FA" w:rsidRDefault="000E2A88" w:rsidP="000E2A88">
            <w:pPr>
              <w:jc w:val="both"/>
              <w:rPr>
                <w:bCs/>
                <w:sz w:val="22"/>
                <w:szCs w:val="22"/>
              </w:rPr>
            </w:pPr>
          </w:p>
        </w:tc>
        <w:tc>
          <w:tcPr>
            <w:tcW w:w="6304" w:type="dxa"/>
            <w:tcBorders>
              <w:right w:val="single" w:sz="4" w:space="0" w:color="auto"/>
            </w:tcBorders>
            <w:tcMar>
              <w:left w:w="57" w:type="dxa"/>
              <w:right w:w="57" w:type="dxa"/>
            </w:tcMar>
          </w:tcPr>
          <w:p w14:paraId="7C788D4F" w14:textId="75E18C53" w:rsidR="000E2A88" w:rsidRDefault="000213A9" w:rsidP="000213A9">
            <w:pPr>
              <w:numPr>
                <w:ilvl w:val="0"/>
                <w:numId w:val="9"/>
              </w:numPr>
              <w:ind w:left="0"/>
              <w:jc w:val="both"/>
              <w:rPr>
                <w:bCs/>
                <w:sz w:val="22"/>
                <w:szCs w:val="22"/>
              </w:rPr>
            </w:pPr>
            <w:r>
              <w:rPr>
                <w:bCs/>
                <w:sz w:val="22"/>
                <w:szCs w:val="22"/>
              </w:rPr>
              <w:t>Information Security Function</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7D200C4" w14:textId="77777777" w:rsidR="000E2A88" w:rsidRPr="00C957C7" w:rsidRDefault="000E2A88" w:rsidP="000E2A88">
            <w:pPr>
              <w:jc w:val="both"/>
              <w:rPr>
                <w:bCs/>
                <w:sz w:val="22"/>
                <w:szCs w:val="22"/>
                <w:highlight w:val="yellow"/>
              </w:rPr>
            </w:pPr>
          </w:p>
        </w:tc>
        <w:tc>
          <w:tcPr>
            <w:tcW w:w="279" w:type="dxa"/>
            <w:tcBorders>
              <w:left w:val="single" w:sz="4" w:space="0" w:color="auto"/>
              <w:right w:val="single" w:sz="4" w:space="0" w:color="auto"/>
            </w:tcBorders>
            <w:tcMar>
              <w:left w:w="57" w:type="dxa"/>
              <w:right w:w="57" w:type="dxa"/>
            </w:tcMar>
          </w:tcPr>
          <w:p w14:paraId="0E743CCB"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C4CE634"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4D28240B"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7FB9AF5" w14:textId="77777777" w:rsidR="000E2A88" w:rsidRPr="002B18FA" w:rsidRDefault="000E2A88" w:rsidP="000E2A88">
            <w:pPr>
              <w:jc w:val="both"/>
              <w:rPr>
                <w:bCs/>
                <w:sz w:val="22"/>
                <w:szCs w:val="22"/>
              </w:rPr>
            </w:pPr>
          </w:p>
        </w:tc>
      </w:tr>
      <w:tr w:rsidR="00C957C7" w:rsidRPr="002B18FA" w14:paraId="01FEB007" w14:textId="77777777" w:rsidTr="002313E0">
        <w:tc>
          <w:tcPr>
            <w:tcW w:w="825" w:type="dxa"/>
            <w:tcMar>
              <w:left w:w="57" w:type="dxa"/>
              <w:right w:w="57" w:type="dxa"/>
            </w:tcMar>
          </w:tcPr>
          <w:p w14:paraId="4D4BE983" w14:textId="77777777" w:rsidR="000E2A88" w:rsidRPr="002B18FA" w:rsidRDefault="000E2A88" w:rsidP="000E2A88">
            <w:pPr>
              <w:jc w:val="both"/>
              <w:rPr>
                <w:bCs/>
                <w:sz w:val="22"/>
                <w:szCs w:val="22"/>
              </w:rPr>
            </w:pPr>
          </w:p>
        </w:tc>
        <w:tc>
          <w:tcPr>
            <w:tcW w:w="6304" w:type="dxa"/>
            <w:tcMar>
              <w:left w:w="57" w:type="dxa"/>
              <w:right w:w="57" w:type="dxa"/>
            </w:tcMar>
          </w:tcPr>
          <w:p w14:paraId="744A120A" w14:textId="77777777" w:rsidR="000E2A88" w:rsidRPr="002B18FA" w:rsidRDefault="000E2A88" w:rsidP="000E2A88">
            <w:pPr>
              <w:jc w:val="both"/>
              <w:rPr>
                <w:bCs/>
                <w:sz w:val="22"/>
                <w:szCs w:val="22"/>
              </w:rPr>
            </w:pPr>
          </w:p>
        </w:tc>
        <w:tc>
          <w:tcPr>
            <w:tcW w:w="556" w:type="dxa"/>
            <w:tcBorders>
              <w:top w:val="single" w:sz="4" w:space="0" w:color="auto"/>
              <w:bottom w:val="single" w:sz="4" w:space="0" w:color="auto"/>
            </w:tcBorders>
            <w:shd w:val="clear" w:color="auto" w:fill="FFFF99"/>
            <w:tcMar>
              <w:left w:w="57" w:type="dxa"/>
              <w:right w:w="57" w:type="dxa"/>
            </w:tcMar>
          </w:tcPr>
          <w:p w14:paraId="58A30676" w14:textId="77777777" w:rsidR="000E2A88" w:rsidRPr="002313E0" w:rsidRDefault="000E2A88" w:rsidP="000E2A88">
            <w:pPr>
              <w:jc w:val="both"/>
              <w:rPr>
                <w:sz w:val="22"/>
                <w:highlight w:val="yellow"/>
              </w:rPr>
            </w:pPr>
          </w:p>
        </w:tc>
        <w:tc>
          <w:tcPr>
            <w:tcW w:w="279" w:type="dxa"/>
            <w:shd w:val="clear" w:color="auto" w:fill="FFFFFF"/>
            <w:tcMar>
              <w:left w:w="57" w:type="dxa"/>
              <w:right w:w="57" w:type="dxa"/>
            </w:tcMar>
          </w:tcPr>
          <w:p w14:paraId="013BCE63" w14:textId="77777777" w:rsidR="000E2A88" w:rsidRPr="002B18FA" w:rsidRDefault="000E2A88" w:rsidP="000E2A88">
            <w:pPr>
              <w:jc w:val="both"/>
              <w:rPr>
                <w:bCs/>
                <w:sz w:val="22"/>
                <w:szCs w:val="22"/>
              </w:rPr>
            </w:pPr>
          </w:p>
        </w:tc>
        <w:tc>
          <w:tcPr>
            <w:tcW w:w="622" w:type="dxa"/>
            <w:tcBorders>
              <w:top w:val="single" w:sz="4" w:space="0" w:color="auto"/>
              <w:bottom w:val="single" w:sz="4" w:space="0" w:color="auto"/>
            </w:tcBorders>
            <w:shd w:val="clear" w:color="auto" w:fill="FFFF99"/>
            <w:tcMar>
              <w:left w:w="57" w:type="dxa"/>
              <w:right w:w="57" w:type="dxa"/>
            </w:tcMar>
          </w:tcPr>
          <w:p w14:paraId="6E69668E"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5C905770" w14:textId="77777777" w:rsidR="000E2A88" w:rsidRPr="002B18FA" w:rsidRDefault="000E2A88" w:rsidP="000E2A88">
            <w:pPr>
              <w:jc w:val="both"/>
              <w:rPr>
                <w:bCs/>
                <w:sz w:val="22"/>
                <w:szCs w:val="22"/>
              </w:rPr>
            </w:pPr>
          </w:p>
        </w:tc>
        <w:tc>
          <w:tcPr>
            <w:tcW w:w="628" w:type="dxa"/>
            <w:gridSpan w:val="2"/>
            <w:tcBorders>
              <w:top w:val="single" w:sz="4" w:space="0" w:color="auto"/>
              <w:bottom w:val="single" w:sz="4" w:space="0" w:color="auto"/>
            </w:tcBorders>
            <w:shd w:val="clear" w:color="auto" w:fill="FFCC99"/>
            <w:tcMar>
              <w:left w:w="57" w:type="dxa"/>
              <w:right w:w="57" w:type="dxa"/>
            </w:tcMar>
          </w:tcPr>
          <w:p w14:paraId="287740D3" w14:textId="77777777" w:rsidR="000E2A88" w:rsidRPr="002B18FA" w:rsidRDefault="000E2A88" w:rsidP="000E2A88">
            <w:pPr>
              <w:jc w:val="both"/>
              <w:rPr>
                <w:bCs/>
                <w:sz w:val="22"/>
                <w:szCs w:val="22"/>
              </w:rPr>
            </w:pPr>
          </w:p>
        </w:tc>
      </w:tr>
      <w:tr w:rsidR="00C957C7" w:rsidRPr="002B18FA" w14:paraId="7316D1C9" w14:textId="77777777" w:rsidTr="002313E0">
        <w:tc>
          <w:tcPr>
            <w:tcW w:w="825" w:type="dxa"/>
            <w:tcMar>
              <w:left w:w="57" w:type="dxa"/>
              <w:right w:w="57" w:type="dxa"/>
            </w:tcMar>
          </w:tcPr>
          <w:p w14:paraId="22B3BA10" w14:textId="77777777" w:rsidR="000E2A88" w:rsidRPr="002B18FA" w:rsidRDefault="000E2A88" w:rsidP="000E2A88">
            <w:pPr>
              <w:jc w:val="right"/>
              <w:rPr>
                <w:iCs/>
                <w:sz w:val="22"/>
                <w:szCs w:val="22"/>
              </w:rPr>
            </w:pPr>
            <w:r w:rsidRPr="002B18FA">
              <w:rPr>
                <w:iCs/>
                <w:sz w:val="22"/>
                <w:szCs w:val="22"/>
              </w:rPr>
              <w:t>(e)</w:t>
            </w:r>
          </w:p>
        </w:tc>
        <w:tc>
          <w:tcPr>
            <w:tcW w:w="6304" w:type="dxa"/>
            <w:tcBorders>
              <w:right w:val="single" w:sz="4" w:space="0" w:color="auto"/>
            </w:tcBorders>
            <w:tcMar>
              <w:left w:w="57" w:type="dxa"/>
              <w:right w:w="57" w:type="dxa"/>
            </w:tcMar>
          </w:tcPr>
          <w:p w14:paraId="63F5B029" w14:textId="77777777" w:rsidR="000E2A88" w:rsidRPr="002B18FA" w:rsidRDefault="000E2A88" w:rsidP="000E2A88">
            <w:pPr>
              <w:jc w:val="both"/>
              <w:rPr>
                <w:bCs/>
                <w:sz w:val="22"/>
                <w:szCs w:val="22"/>
              </w:rPr>
            </w:pPr>
            <w:r w:rsidRPr="002B18FA">
              <w:rPr>
                <w:bCs/>
                <w:sz w:val="22"/>
                <w:szCs w:val="22"/>
              </w:rPr>
              <w:t xml:space="preserve">Specific details of proposed staffing levels (i.e. numbers)  including </w:t>
            </w:r>
          </w:p>
          <w:p w14:paraId="6373F626" w14:textId="77777777" w:rsidR="000E2A88" w:rsidRPr="002B18FA" w:rsidRDefault="000E2A88" w:rsidP="000E2A88">
            <w:pPr>
              <w:jc w:val="both"/>
              <w:rPr>
                <w:bCs/>
                <w:sz w:val="22"/>
                <w:szCs w:val="22"/>
              </w:rPr>
            </w:pPr>
            <w:r w:rsidRPr="002B18FA">
              <w:rPr>
                <w:bCs/>
                <w:sz w:val="22"/>
                <w:szCs w:val="22"/>
              </w:rPr>
              <w:t xml:space="preserve">whether they will be full-time or part-time employees and their roles/responsibilities; </w:t>
            </w:r>
          </w:p>
        </w:tc>
        <w:tc>
          <w:tcPr>
            <w:tcW w:w="55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2B7072A" w14:textId="77777777" w:rsidR="000E2A88" w:rsidRPr="002313E0" w:rsidRDefault="000E2A88" w:rsidP="000E2A88">
            <w:pPr>
              <w:jc w:val="both"/>
              <w:rPr>
                <w:sz w:val="22"/>
                <w:highlight w:val="yellow"/>
              </w:rPr>
            </w:pPr>
          </w:p>
        </w:tc>
        <w:tc>
          <w:tcPr>
            <w:tcW w:w="279" w:type="dxa"/>
            <w:tcBorders>
              <w:left w:val="single" w:sz="4" w:space="0" w:color="auto"/>
              <w:right w:val="single" w:sz="4" w:space="0" w:color="auto"/>
            </w:tcBorders>
            <w:tcMar>
              <w:left w:w="57" w:type="dxa"/>
              <w:right w:w="57" w:type="dxa"/>
            </w:tcMar>
          </w:tcPr>
          <w:p w14:paraId="729ABDA8" w14:textId="77777777" w:rsidR="000E2A88" w:rsidRPr="002B18FA" w:rsidRDefault="000E2A88" w:rsidP="000E2A88">
            <w:pPr>
              <w:jc w:val="both"/>
              <w:rPr>
                <w:bCs/>
                <w:sz w:val="22"/>
                <w:szCs w:val="22"/>
              </w:rPr>
            </w:pPr>
          </w:p>
        </w:tc>
        <w:tc>
          <w:tcPr>
            <w:tcW w:w="622"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56AC959" w14:textId="77777777" w:rsidR="000E2A88" w:rsidRPr="002B18FA" w:rsidRDefault="000E2A88" w:rsidP="000E2A88">
            <w:pPr>
              <w:jc w:val="both"/>
              <w:rPr>
                <w:bCs/>
                <w:sz w:val="22"/>
                <w:szCs w:val="22"/>
              </w:rPr>
            </w:pPr>
          </w:p>
        </w:tc>
        <w:tc>
          <w:tcPr>
            <w:tcW w:w="142" w:type="dxa"/>
            <w:tcBorders>
              <w:left w:val="single" w:sz="4" w:space="0" w:color="auto"/>
              <w:right w:val="single" w:sz="4" w:space="0" w:color="auto"/>
            </w:tcBorders>
            <w:tcMar>
              <w:left w:w="57" w:type="dxa"/>
              <w:right w:w="57" w:type="dxa"/>
            </w:tcMar>
          </w:tcPr>
          <w:p w14:paraId="5CBB23C9" w14:textId="77777777" w:rsidR="000E2A88" w:rsidRPr="002B18FA" w:rsidRDefault="000E2A88" w:rsidP="000E2A88">
            <w:pPr>
              <w:jc w:val="both"/>
              <w:rPr>
                <w:bCs/>
                <w:sz w:val="22"/>
                <w:szCs w:val="22"/>
              </w:rPr>
            </w:pPr>
          </w:p>
        </w:tc>
        <w:tc>
          <w:tcPr>
            <w:tcW w:w="628"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258C8AA" w14:textId="77777777" w:rsidR="000E2A88" w:rsidRPr="002B18FA" w:rsidRDefault="000E2A88" w:rsidP="000E2A88">
            <w:pPr>
              <w:jc w:val="both"/>
              <w:rPr>
                <w:bCs/>
                <w:sz w:val="22"/>
                <w:szCs w:val="22"/>
              </w:rPr>
            </w:pPr>
          </w:p>
        </w:tc>
      </w:tr>
      <w:tr w:rsidR="00C957C7" w:rsidRPr="002B18FA" w14:paraId="7F5E8D5E" w14:textId="77777777" w:rsidTr="002313E0">
        <w:tc>
          <w:tcPr>
            <w:tcW w:w="825" w:type="dxa"/>
            <w:tcMar>
              <w:left w:w="57" w:type="dxa"/>
              <w:right w:w="57" w:type="dxa"/>
            </w:tcMar>
          </w:tcPr>
          <w:p w14:paraId="4D7AF66B" w14:textId="77777777" w:rsidR="000E2A88" w:rsidRPr="002B18FA" w:rsidRDefault="000E2A88" w:rsidP="000E2A88">
            <w:pPr>
              <w:jc w:val="both"/>
              <w:rPr>
                <w:bCs/>
                <w:sz w:val="22"/>
                <w:szCs w:val="22"/>
              </w:rPr>
            </w:pPr>
          </w:p>
        </w:tc>
        <w:tc>
          <w:tcPr>
            <w:tcW w:w="6304" w:type="dxa"/>
            <w:tcMar>
              <w:left w:w="57" w:type="dxa"/>
              <w:right w:w="57" w:type="dxa"/>
            </w:tcMar>
          </w:tcPr>
          <w:p w14:paraId="014C3E04" w14:textId="77777777" w:rsidR="000E2A88" w:rsidRPr="002B18FA" w:rsidRDefault="000E2A88" w:rsidP="000E2A88">
            <w:pPr>
              <w:jc w:val="both"/>
              <w:rPr>
                <w:bCs/>
                <w:sz w:val="22"/>
                <w:szCs w:val="22"/>
              </w:rPr>
            </w:pPr>
          </w:p>
        </w:tc>
        <w:tc>
          <w:tcPr>
            <w:tcW w:w="556" w:type="dxa"/>
            <w:tcBorders>
              <w:top w:val="single" w:sz="4" w:space="0" w:color="auto"/>
            </w:tcBorders>
            <w:shd w:val="clear" w:color="auto" w:fill="FFFFFF"/>
            <w:tcMar>
              <w:left w:w="57" w:type="dxa"/>
              <w:right w:w="57" w:type="dxa"/>
            </w:tcMar>
          </w:tcPr>
          <w:p w14:paraId="64F3DC71" w14:textId="77777777" w:rsidR="000E2A88" w:rsidRPr="002B18FA" w:rsidRDefault="000E2A88" w:rsidP="000E2A88">
            <w:pPr>
              <w:jc w:val="both"/>
              <w:rPr>
                <w:bCs/>
                <w:sz w:val="22"/>
                <w:szCs w:val="22"/>
              </w:rPr>
            </w:pPr>
          </w:p>
        </w:tc>
        <w:tc>
          <w:tcPr>
            <w:tcW w:w="279" w:type="dxa"/>
            <w:shd w:val="clear" w:color="auto" w:fill="FFFFFF"/>
            <w:tcMar>
              <w:left w:w="57" w:type="dxa"/>
              <w:right w:w="57" w:type="dxa"/>
            </w:tcMar>
          </w:tcPr>
          <w:p w14:paraId="7A5CD5B5" w14:textId="77777777" w:rsidR="000E2A88" w:rsidRPr="002B18FA" w:rsidRDefault="000E2A88" w:rsidP="000E2A88">
            <w:pPr>
              <w:jc w:val="both"/>
              <w:rPr>
                <w:bCs/>
                <w:sz w:val="22"/>
                <w:szCs w:val="22"/>
              </w:rPr>
            </w:pPr>
          </w:p>
        </w:tc>
        <w:tc>
          <w:tcPr>
            <w:tcW w:w="622" w:type="dxa"/>
            <w:tcBorders>
              <w:top w:val="single" w:sz="4" w:space="0" w:color="auto"/>
            </w:tcBorders>
            <w:shd w:val="clear" w:color="auto" w:fill="FFFFFF"/>
            <w:tcMar>
              <w:left w:w="57" w:type="dxa"/>
              <w:right w:w="57" w:type="dxa"/>
            </w:tcMar>
          </w:tcPr>
          <w:p w14:paraId="567F7351" w14:textId="77777777" w:rsidR="000E2A88" w:rsidRPr="002B18FA" w:rsidRDefault="000E2A88" w:rsidP="000E2A88">
            <w:pPr>
              <w:jc w:val="both"/>
              <w:rPr>
                <w:bCs/>
                <w:sz w:val="22"/>
                <w:szCs w:val="22"/>
              </w:rPr>
            </w:pPr>
          </w:p>
        </w:tc>
        <w:tc>
          <w:tcPr>
            <w:tcW w:w="142" w:type="dxa"/>
            <w:shd w:val="clear" w:color="auto" w:fill="FFFFFF"/>
            <w:tcMar>
              <w:left w:w="57" w:type="dxa"/>
              <w:right w:w="57" w:type="dxa"/>
            </w:tcMar>
          </w:tcPr>
          <w:p w14:paraId="7277E049" w14:textId="77777777" w:rsidR="000E2A88" w:rsidRPr="002B18FA" w:rsidRDefault="000E2A88" w:rsidP="000E2A88">
            <w:pPr>
              <w:jc w:val="both"/>
              <w:rPr>
                <w:bCs/>
                <w:sz w:val="22"/>
                <w:szCs w:val="22"/>
              </w:rPr>
            </w:pPr>
          </w:p>
        </w:tc>
        <w:tc>
          <w:tcPr>
            <w:tcW w:w="628" w:type="dxa"/>
            <w:gridSpan w:val="2"/>
            <w:tcBorders>
              <w:top w:val="single" w:sz="4" w:space="0" w:color="auto"/>
            </w:tcBorders>
            <w:shd w:val="clear" w:color="auto" w:fill="FFFFFF"/>
            <w:tcMar>
              <w:left w:w="57" w:type="dxa"/>
              <w:right w:w="57" w:type="dxa"/>
            </w:tcMar>
          </w:tcPr>
          <w:p w14:paraId="7BE44601" w14:textId="77777777" w:rsidR="000E2A88" w:rsidRPr="002B18FA" w:rsidRDefault="000E2A88" w:rsidP="000E2A88">
            <w:pPr>
              <w:jc w:val="both"/>
              <w:rPr>
                <w:bCs/>
                <w:sz w:val="22"/>
                <w:szCs w:val="22"/>
              </w:rPr>
            </w:pPr>
          </w:p>
        </w:tc>
      </w:tr>
      <w:tr w:rsidR="004E6A4C" w:rsidRPr="002B18FA" w14:paraId="02140437" w14:textId="77777777" w:rsidTr="00DF735C">
        <w:tc>
          <w:tcPr>
            <w:tcW w:w="825" w:type="dxa"/>
            <w:tcMar>
              <w:left w:w="57" w:type="dxa"/>
              <w:right w:w="57" w:type="dxa"/>
            </w:tcMar>
          </w:tcPr>
          <w:p w14:paraId="4416B28D" w14:textId="77777777" w:rsidR="00570BEF" w:rsidRPr="00711B4E" w:rsidRDefault="00570BEF" w:rsidP="000E2A88">
            <w:pPr>
              <w:jc w:val="right"/>
              <w:rPr>
                <w:bCs/>
                <w:sz w:val="22"/>
                <w:szCs w:val="22"/>
              </w:rPr>
            </w:pPr>
            <w:r>
              <w:rPr>
                <w:bCs/>
                <w:sz w:val="22"/>
                <w:szCs w:val="22"/>
              </w:rPr>
              <w:t>(e</w:t>
            </w:r>
            <w:r w:rsidRPr="00711B4E">
              <w:rPr>
                <w:bCs/>
                <w:sz w:val="22"/>
                <w:szCs w:val="22"/>
              </w:rPr>
              <w:t>)</w:t>
            </w:r>
          </w:p>
        </w:tc>
        <w:tc>
          <w:tcPr>
            <w:tcW w:w="6304" w:type="dxa"/>
            <w:tcMar>
              <w:left w:w="57" w:type="dxa"/>
              <w:right w:w="57" w:type="dxa"/>
            </w:tcMar>
          </w:tcPr>
          <w:p w14:paraId="35CC9447" w14:textId="5707E870" w:rsidR="00570BEF" w:rsidRPr="002B18FA" w:rsidRDefault="004E6A4C" w:rsidP="004E6A4C">
            <w:pPr>
              <w:jc w:val="both"/>
              <w:rPr>
                <w:bCs/>
                <w:sz w:val="22"/>
                <w:szCs w:val="22"/>
              </w:rPr>
            </w:pPr>
            <w:r>
              <w:rPr>
                <w:bCs/>
                <w:sz w:val="22"/>
                <w:szCs w:val="22"/>
              </w:rPr>
              <w:t>Detailed policies, procedures and controls per control function as per the relevant requirements of the Governance Directive.</w:t>
            </w:r>
          </w:p>
        </w:tc>
        <w:tc>
          <w:tcPr>
            <w:tcW w:w="556" w:type="dxa"/>
            <w:shd w:val="clear" w:color="auto" w:fill="FFFF99"/>
            <w:tcMar>
              <w:left w:w="57" w:type="dxa"/>
              <w:right w:w="57" w:type="dxa"/>
            </w:tcMar>
          </w:tcPr>
          <w:p w14:paraId="04614575" w14:textId="77777777" w:rsidR="00570BEF" w:rsidRPr="002B18FA" w:rsidRDefault="00570BEF" w:rsidP="000E2A88">
            <w:pPr>
              <w:jc w:val="both"/>
              <w:rPr>
                <w:bCs/>
                <w:sz w:val="22"/>
                <w:szCs w:val="22"/>
              </w:rPr>
            </w:pPr>
          </w:p>
        </w:tc>
        <w:tc>
          <w:tcPr>
            <w:tcW w:w="279" w:type="dxa"/>
            <w:shd w:val="clear" w:color="auto" w:fill="FFFFFF"/>
            <w:tcMar>
              <w:left w:w="57" w:type="dxa"/>
              <w:right w:w="57" w:type="dxa"/>
            </w:tcMar>
          </w:tcPr>
          <w:p w14:paraId="22B24EEE" w14:textId="77777777" w:rsidR="00570BEF" w:rsidRPr="002B18FA" w:rsidRDefault="00570BEF" w:rsidP="000E2A88">
            <w:pPr>
              <w:jc w:val="both"/>
              <w:rPr>
                <w:bCs/>
                <w:sz w:val="22"/>
                <w:szCs w:val="22"/>
              </w:rPr>
            </w:pPr>
          </w:p>
        </w:tc>
        <w:tc>
          <w:tcPr>
            <w:tcW w:w="622" w:type="dxa"/>
            <w:shd w:val="clear" w:color="auto" w:fill="FFFF99"/>
            <w:tcMar>
              <w:left w:w="57" w:type="dxa"/>
              <w:right w:w="57" w:type="dxa"/>
            </w:tcMar>
          </w:tcPr>
          <w:p w14:paraId="2D8AC77F" w14:textId="77777777" w:rsidR="00570BEF" w:rsidRPr="002B18FA" w:rsidRDefault="00570BEF" w:rsidP="000E2A88">
            <w:pPr>
              <w:jc w:val="both"/>
              <w:rPr>
                <w:bCs/>
                <w:sz w:val="22"/>
                <w:szCs w:val="22"/>
              </w:rPr>
            </w:pPr>
          </w:p>
        </w:tc>
        <w:tc>
          <w:tcPr>
            <w:tcW w:w="142" w:type="dxa"/>
            <w:shd w:val="clear" w:color="auto" w:fill="FFFFFF"/>
            <w:tcMar>
              <w:left w:w="57" w:type="dxa"/>
              <w:right w:w="57" w:type="dxa"/>
            </w:tcMar>
          </w:tcPr>
          <w:p w14:paraId="40140E1B" w14:textId="77777777" w:rsidR="00570BEF" w:rsidRPr="002B18FA" w:rsidRDefault="00570BEF" w:rsidP="000E2A88">
            <w:pPr>
              <w:jc w:val="both"/>
              <w:rPr>
                <w:bCs/>
                <w:sz w:val="22"/>
                <w:szCs w:val="22"/>
              </w:rPr>
            </w:pPr>
          </w:p>
        </w:tc>
        <w:tc>
          <w:tcPr>
            <w:tcW w:w="628" w:type="dxa"/>
            <w:gridSpan w:val="2"/>
            <w:shd w:val="clear" w:color="auto" w:fill="FFCC99"/>
            <w:tcMar>
              <w:left w:w="57" w:type="dxa"/>
              <w:right w:w="57" w:type="dxa"/>
            </w:tcMar>
          </w:tcPr>
          <w:p w14:paraId="5C6DF9C6" w14:textId="77777777" w:rsidR="00570BEF" w:rsidRPr="002B18FA" w:rsidRDefault="00570BEF" w:rsidP="000E2A88">
            <w:pPr>
              <w:jc w:val="both"/>
              <w:rPr>
                <w:bCs/>
                <w:sz w:val="22"/>
                <w:szCs w:val="22"/>
              </w:rPr>
            </w:pPr>
          </w:p>
        </w:tc>
      </w:tr>
      <w:tr w:rsidR="00570BEF" w:rsidRPr="002B18FA" w14:paraId="78AAE07D" w14:textId="77777777" w:rsidTr="00DF735C">
        <w:tc>
          <w:tcPr>
            <w:tcW w:w="825" w:type="dxa"/>
            <w:tcMar>
              <w:left w:w="57" w:type="dxa"/>
              <w:right w:w="57" w:type="dxa"/>
            </w:tcMar>
          </w:tcPr>
          <w:p w14:paraId="54F258F1" w14:textId="77777777" w:rsidR="00570BEF" w:rsidRPr="002B18FA" w:rsidRDefault="00570BEF" w:rsidP="000E2A88">
            <w:pPr>
              <w:jc w:val="both"/>
              <w:rPr>
                <w:bCs/>
                <w:sz w:val="22"/>
                <w:szCs w:val="22"/>
              </w:rPr>
            </w:pPr>
          </w:p>
        </w:tc>
        <w:tc>
          <w:tcPr>
            <w:tcW w:w="6304" w:type="dxa"/>
            <w:tcMar>
              <w:left w:w="57" w:type="dxa"/>
              <w:right w:w="57" w:type="dxa"/>
            </w:tcMar>
          </w:tcPr>
          <w:p w14:paraId="704B00C6" w14:textId="55329C8B" w:rsidR="00570BEF" w:rsidRPr="002B18FA" w:rsidRDefault="00570BEF" w:rsidP="000E2A88">
            <w:pPr>
              <w:jc w:val="both"/>
              <w:rPr>
                <w:bCs/>
                <w:sz w:val="22"/>
                <w:szCs w:val="22"/>
              </w:rPr>
            </w:pPr>
          </w:p>
        </w:tc>
        <w:tc>
          <w:tcPr>
            <w:tcW w:w="556" w:type="dxa"/>
            <w:tcBorders>
              <w:bottom w:val="single" w:sz="4" w:space="0" w:color="auto"/>
            </w:tcBorders>
            <w:shd w:val="clear" w:color="auto" w:fill="FFFF99"/>
            <w:tcMar>
              <w:left w:w="57" w:type="dxa"/>
              <w:right w:w="57" w:type="dxa"/>
            </w:tcMar>
          </w:tcPr>
          <w:p w14:paraId="08699A01" w14:textId="77777777" w:rsidR="00570BEF" w:rsidRPr="002B18FA" w:rsidRDefault="00570BEF" w:rsidP="000E2A88">
            <w:pPr>
              <w:jc w:val="both"/>
              <w:rPr>
                <w:bCs/>
                <w:sz w:val="22"/>
                <w:szCs w:val="22"/>
              </w:rPr>
            </w:pPr>
          </w:p>
        </w:tc>
        <w:tc>
          <w:tcPr>
            <w:tcW w:w="279" w:type="dxa"/>
            <w:shd w:val="clear" w:color="auto" w:fill="FFFFFF"/>
            <w:tcMar>
              <w:left w:w="57" w:type="dxa"/>
              <w:right w:w="57" w:type="dxa"/>
            </w:tcMar>
          </w:tcPr>
          <w:p w14:paraId="5645C565" w14:textId="77777777" w:rsidR="00570BEF" w:rsidRPr="002B18FA" w:rsidRDefault="00570BEF" w:rsidP="000E2A88">
            <w:pPr>
              <w:jc w:val="both"/>
              <w:rPr>
                <w:bCs/>
                <w:sz w:val="22"/>
                <w:szCs w:val="22"/>
              </w:rPr>
            </w:pPr>
          </w:p>
        </w:tc>
        <w:tc>
          <w:tcPr>
            <w:tcW w:w="622" w:type="dxa"/>
            <w:tcBorders>
              <w:bottom w:val="single" w:sz="4" w:space="0" w:color="auto"/>
            </w:tcBorders>
            <w:shd w:val="clear" w:color="auto" w:fill="FFFF99"/>
            <w:tcMar>
              <w:left w:w="57" w:type="dxa"/>
              <w:right w:w="57" w:type="dxa"/>
            </w:tcMar>
          </w:tcPr>
          <w:p w14:paraId="4DB293E6" w14:textId="77777777" w:rsidR="00570BEF" w:rsidRPr="002B18FA" w:rsidRDefault="00570BEF" w:rsidP="000E2A88">
            <w:pPr>
              <w:jc w:val="both"/>
              <w:rPr>
                <w:bCs/>
                <w:sz w:val="22"/>
                <w:szCs w:val="22"/>
              </w:rPr>
            </w:pPr>
          </w:p>
        </w:tc>
        <w:tc>
          <w:tcPr>
            <w:tcW w:w="142" w:type="dxa"/>
            <w:shd w:val="clear" w:color="auto" w:fill="FFFFFF"/>
            <w:tcMar>
              <w:left w:w="57" w:type="dxa"/>
              <w:right w:w="57" w:type="dxa"/>
            </w:tcMar>
          </w:tcPr>
          <w:p w14:paraId="56E0C116" w14:textId="77777777" w:rsidR="00570BEF" w:rsidRPr="002B18FA" w:rsidRDefault="00570BEF" w:rsidP="000E2A88">
            <w:pPr>
              <w:jc w:val="both"/>
              <w:rPr>
                <w:bCs/>
                <w:sz w:val="22"/>
                <w:szCs w:val="22"/>
              </w:rPr>
            </w:pPr>
          </w:p>
        </w:tc>
        <w:tc>
          <w:tcPr>
            <w:tcW w:w="628" w:type="dxa"/>
            <w:gridSpan w:val="2"/>
            <w:tcBorders>
              <w:bottom w:val="single" w:sz="4" w:space="0" w:color="auto"/>
            </w:tcBorders>
            <w:shd w:val="clear" w:color="auto" w:fill="FFCC99"/>
            <w:tcMar>
              <w:left w:w="57" w:type="dxa"/>
              <w:right w:w="57" w:type="dxa"/>
            </w:tcMar>
          </w:tcPr>
          <w:p w14:paraId="075C3D5D" w14:textId="77777777" w:rsidR="00570BEF" w:rsidRPr="002B18FA" w:rsidRDefault="00570BEF" w:rsidP="000E2A88">
            <w:pPr>
              <w:jc w:val="both"/>
              <w:rPr>
                <w:bCs/>
                <w:sz w:val="22"/>
                <w:szCs w:val="22"/>
              </w:rPr>
            </w:pPr>
          </w:p>
        </w:tc>
      </w:tr>
      <w:tr w:rsidR="00570BEF" w:rsidRPr="002B18FA" w14:paraId="1278D4BE" w14:textId="77777777" w:rsidTr="002313E0">
        <w:tc>
          <w:tcPr>
            <w:tcW w:w="825" w:type="dxa"/>
            <w:tcMar>
              <w:left w:w="57" w:type="dxa"/>
              <w:right w:w="57" w:type="dxa"/>
            </w:tcMar>
          </w:tcPr>
          <w:p w14:paraId="352E6A8E" w14:textId="77777777" w:rsidR="00570BEF" w:rsidRPr="002B18FA" w:rsidRDefault="00570BEF" w:rsidP="000E2A88">
            <w:pPr>
              <w:jc w:val="both"/>
              <w:rPr>
                <w:bCs/>
                <w:sz w:val="22"/>
                <w:szCs w:val="22"/>
              </w:rPr>
            </w:pPr>
          </w:p>
        </w:tc>
        <w:tc>
          <w:tcPr>
            <w:tcW w:w="6304" w:type="dxa"/>
            <w:tcMar>
              <w:left w:w="57" w:type="dxa"/>
              <w:right w:w="57" w:type="dxa"/>
            </w:tcMar>
          </w:tcPr>
          <w:p w14:paraId="50BA87B3" w14:textId="77777777" w:rsidR="00570BEF" w:rsidRPr="002B18FA" w:rsidRDefault="00570BEF" w:rsidP="000E2A88">
            <w:pPr>
              <w:jc w:val="both"/>
              <w:rPr>
                <w:bCs/>
                <w:sz w:val="22"/>
                <w:szCs w:val="22"/>
              </w:rPr>
            </w:pPr>
          </w:p>
        </w:tc>
        <w:tc>
          <w:tcPr>
            <w:tcW w:w="556" w:type="dxa"/>
            <w:shd w:val="clear" w:color="auto" w:fill="FFFFFF"/>
            <w:tcMar>
              <w:left w:w="57" w:type="dxa"/>
              <w:right w:w="57" w:type="dxa"/>
            </w:tcMar>
          </w:tcPr>
          <w:p w14:paraId="1EF4CE1F" w14:textId="77777777" w:rsidR="00570BEF" w:rsidRPr="002B18FA" w:rsidRDefault="00570BEF" w:rsidP="000E2A88">
            <w:pPr>
              <w:jc w:val="both"/>
              <w:rPr>
                <w:bCs/>
                <w:sz w:val="22"/>
                <w:szCs w:val="22"/>
              </w:rPr>
            </w:pPr>
          </w:p>
        </w:tc>
        <w:tc>
          <w:tcPr>
            <w:tcW w:w="279" w:type="dxa"/>
            <w:shd w:val="clear" w:color="auto" w:fill="FFFFFF"/>
            <w:tcMar>
              <w:left w:w="57" w:type="dxa"/>
              <w:right w:w="57" w:type="dxa"/>
            </w:tcMar>
          </w:tcPr>
          <w:p w14:paraId="30944AE9" w14:textId="77777777" w:rsidR="00570BEF" w:rsidRPr="002B18FA" w:rsidRDefault="00570BEF" w:rsidP="000E2A88">
            <w:pPr>
              <w:jc w:val="both"/>
              <w:rPr>
                <w:bCs/>
                <w:sz w:val="22"/>
                <w:szCs w:val="22"/>
              </w:rPr>
            </w:pPr>
          </w:p>
        </w:tc>
        <w:tc>
          <w:tcPr>
            <w:tcW w:w="622" w:type="dxa"/>
            <w:shd w:val="clear" w:color="auto" w:fill="FFFFFF"/>
            <w:tcMar>
              <w:left w:w="57" w:type="dxa"/>
              <w:right w:w="57" w:type="dxa"/>
            </w:tcMar>
          </w:tcPr>
          <w:p w14:paraId="440AA9B5" w14:textId="77777777" w:rsidR="00570BEF" w:rsidRPr="002B18FA" w:rsidRDefault="00570BEF" w:rsidP="000E2A88">
            <w:pPr>
              <w:jc w:val="both"/>
              <w:rPr>
                <w:bCs/>
                <w:sz w:val="22"/>
                <w:szCs w:val="22"/>
              </w:rPr>
            </w:pPr>
          </w:p>
        </w:tc>
        <w:tc>
          <w:tcPr>
            <w:tcW w:w="142" w:type="dxa"/>
            <w:shd w:val="clear" w:color="auto" w:fill="FFFFFF"/>
            <w:tcMar>
              <w:left w:w="57" w:type="dxa"/>
              <w:right w:w="57" w:type="dxa"/>
            </w:tcMar>
          </w:tcPr>
          <w:p w14:paraId="681D4F28" w14:textId="77777777" w:rsidR="00570BEF" w:rsidRPr="002B18FA" w:rsidRDefault="00570BEF" w:rsidP="000E2A88">
            <w:pPr>
              <w:jc w:val="both"/>
              <w:rPr>
                <w:bCs/>
                <w:sz w:val="22"/>
                <w:szCs w:val="22"/>
              </w:rPr>
            </w:pPr>
          </w:p>
        </w:tc>
        <w:tc>
          <w:tcPr>
            <w:tcW w:w="628" w:type="dxa"/>
            <w:gridSpan w:val="2"/>
            <w:shd w:val="clear" w:color="auto" w:fill="FFFFFF"/>
            <w:tcMar>
              <w:left w:w="57" w:type="dxa"/>
              <w:right w:w="57" w:type="dxa"/>
            </w:tcMar>
          </w:tcPr>
          <w:p w14:paraId="47729988" w14:textId="77777777" w:rsidR="00570BEF" w:rsidRPr="002B18FA" w:rsidRDefault="00570BEF" w:rsidP="000E2A88">
            <w:pPr>
              <w:jc w:val="both"/>
              <w:rPr>
                <w:bCs/>
                <w:sz w:val="22"/>
                <w:szCs w:val="22"/>
              </w:rPr>
            </w:pPr>
          </w:p>
        </w:tc>
      </w:tr>
    </w:tbl>
    <w:p w14:paraId="22D913EB" w14:textId="77777777" w:rsidR="007D2A1C" w:rsidRPr="002B18FA" w:rsidRDefault="007D2A1C"/>
    <w:p w14:paraId="7CDDE506" w14:textId="77777777" w:rsidR="00E00BCD" w:rsidRPr="002B18FA" w:rsidRDefault="00E00BCD">
      <w:r w:rsidRPr="002B18FA">
        <w:br w:type="page"/>
      </w:r>
    </w:p>
    <w:tbl>
      <w:tblPr>
        <w:tblW w:w="9356" w:type="dxa"/>
        <w:tblLayout w:type="fixed"/>
        <w:tblLook w:val="0000" w:firstRow="0" w:lastRow="0" w:firstColumn="0" w:lastColumn="0" w:noHBand="0" w:noVBand="0"/>
      </w:tblPr>
      <w:tblGrid>
        <w:gridCol w:w="834"/>
        <w:gridCol w:w="6373"/>
        <w:gridCol w:w="543"/>
        <w:gridCol w:w="142"/>
        <w:gridCol w:w="559"/>
        <w:gridCol w:w="271"/>
        <w:gridCol w:w="560"/>
        <w:gridCol w:w="74"/>
      </w:tblGrid>
      <w:tr w:rsidR="00C957C7" w:rsidRPr="002B18FA" w14:paraId="15306BB9" w14:textId="77777777" w:rsidTr="00711B4E">
        <w:trPr>
          <w:gridAfter w:val="1"/>
          <w:wAfter w:w="74" w:type="dxa"/>
          <w:cantSplit/>
          <w:trHeight w:val="1458"/>
          <w:tblHeader/>
        </w:trPr>
        <w:tc>
          <w:tcPr>
            <w:tcW w:w="834" w:type="dxa"/>
            <w:tcMar>
              <w:left w:w="57" w:type="dxa"/>
              <w:right w:w="57" w:type="dxa"/>
            </w:tcMar>
          </w:tcPr>
          <w:p w14:paraId="67A82265" w14:textId="77777777" w:rsidR="009F4ABD" w:rsidRPr="002B18FA" w:rsidRDefault="009F4ABD" w:rsidP="00A52C94">
            <w:pPr>
              <w:jc w:val="both"/>
              <w:rPr>
                <w:bCs/>
                <w:sz w:val="22"/>
                <w:szCs w:val="22"/>
              </w:rPr>
            </w:pPr>
          </w:p>
        </w:tc>
        <w:tc>
          <w:tcPr>
            <w:tcW w:w="6373" w:type="dxa"/>
            <w:tcMar>
              <w:left w:w="57" w:type="dxa"/>
              <w:right w:w="57" w:type="dxa"/>
            </w:tcMar>
          </w:tcPr>
          <w:p w14:paraId="383C696A" w14:textId="77777777" w:rsidR="009F4ABD" w:rsidRPr="002B18FA" w:rsidRDefault="009F4ABD" w:rsidP="00A52C94">
            <w:pPr>
              <w:jc w:val="both"/>
              <w:rPr>
                <w:sz w:val="22"/>
                <w:szCs w:val="22"/>
              </w:rPr>
            </w:pPr>
          </w:p>
        </w:tc>
        <w:tc>
          <w:tcPr>
            <w:tcW w:w="543" w:type="dxa"/>
            <w:shd w:val="clear" w:color="auto" w:fill="FFFF99"/>
            <w:tcMar>
              <w:left w:w="57" w:type="dxa"/>
              <w:right w:w="57" w:type="dxa"/>
            </w:tcMar>
            <w:textDirection w:val="btLr"/>
          </w:tcPr>
          <w:p w14:paraId="00A4D07E" w14:textId="77777777" w:rsidR="009F4ABD" w:rsidRPr="002B18FA" w:rsidRDefault="009F4ABD" w:rsidP="00A52C94">
            <w:pPr>
              <w:jc w:val="both"/>
              <w:rPr>
                <w:bCs/>
                <w:sz w:val="22"/>
                <w:szCs w:val="22"/>
              </w:rPr>
            </w:pPr>
            <w:r w:rsidRPr="002B18FA">
              <w:rPr>
                <w:bCs/>
                <w:sz w:val="22"/>
                <w:szCs w:val="22"/>
              </w:rPr>
              <w:t>Document Reference</w:t>
            </w:r>
          </w:p>
        </w:tc>
        <w:tc>
          <w:tcPr>
            <w:tcW w:w="142" w:type="dxa"/>
            <w:tcMar>
              <w:left w:w="57" w:type="dxa"/>
              <w:right w:w="57" w:type="dxa"/>
            </w:tcMar>
            <w:textDirection w:val="btLr"/>
          </w:tcPr>
          <w:p w14:paraId="4DDF221A" w14:textId="77777777" w:rsidR="009F4ABD" w:rsidRPr="002B18FA" w:rsidRDefault="009F4ABD" w:rsidP="00A52C94">
            <w:pPr>
              <w:jc w:val="both"/>
              <w:rPr>
                <w:bCs/>
                <w:sz w:val="22"/>
                <w:szCs w:val="22"/>
              </w:rPr>
            </w:pPr>
          </w:p>
        </w:tc>
        <w:tc>
          <w:tcPr>
            <w:tcW w:w="559" w:type="dxa"/>
            <w:shd w:val="clear" w:color="auto" w:fill="FFFF99"/>
            <w:tcMar>
              <w:left w:w="57" w:type="dxa"/>
              <w:right w:w="57" w:type="dxa"/>
            </w:tcMar>
            <w:textDirection w:val="btLr"/>
          </w:tcPr>
          <w:p w14:paraId="380878F6" w14:textId="77777777" w:rsidR="00DF6497" w:rsidRDefault="009F4ABD" w:rsidP="00A52C94">
            <w:pPr>
              <w:jc w:val="both"/>
              <w:rPr>
                <w:bCs/>
                <w:sz w:val="22"/>
                <w:szCs w:val="22"/>
              </w:rPr>
            </w:pPr>
            <w:r w:rsidRPr="002B18FA">
              <w:rPr>
                <w:bCs/>
                <w:sz w:val="22"/>
                <w:szCs w:val="22"/>
              </w:rPr>
              <w:t>Applicant</w:t>
            </w:r>
            <w:r w:rsidR="00BF346E">
              <w:rPr>
                <w:bCs/>
                <w:sz w:val="22"/>
                <w:szCs w:val="22"/>
              </w:rPr>
              <w:t>/</w:t>
            </w:r>
          </w:p>
          <w:p w14:paraId="042C1F5C" w14:textId="2716FD84" w:rsidR="009F4ABD" w:rsidRPr="002B18FA" w:rsidRDefault="00DF6497" w:rsidP="00A52C94">
            <w:pPr>
              <w:jc w:val="both"/>
              <w:rPr>
                <w:bCs/>
                <w:sz w:val="22"/>
                <w:szCs w:val="22"/>
              </w:rPr>
            </w:pPr>
            <w:r w:rsidRPr="00416594">
              <w:rPr>
                <w:iCs/>
                <w:sz w:val="22"/>
                <w:szCs w:val="22"/>
                <w:lang w:val="en-US"/>
              </w:rPr>
              <w:t>√ if provided</w:t>
            </w:r>
          </w:p>
        </w:tc>
        <w:tc>
          <w:tcPr>
            <w:tcW w:w="271" w:type="dxa"/>
            <w:tcMar>
              <w:left w:w="57" w:type="dxa"/>
              <w:right w:w="57" w:type="dxa"/>
            </w:tcMar>
            <w:textDirection w:val="btLr"/>
          </w:tcPr>
          <w:p w14:paraId="2BBBB82E" w14:textId="77777777" w:rsidR="009F4ABD" w:rsidRPr="002B18FA" w:rsidRDefault="009F4ABD" w:rsidP="00A52C94">
            <w:pPr>
              <w:jc w:val="both"/>
              <w:rPr>
                <w:bCs/>
                <w:sz w:val="22"/>
                <w:szCs w:val="22"/>
              </w:rPr>
            </w:pPr>
          </w:p>
        </w:tc>
        <w:tc>
          <w:tcPr>
            <w:tcW w:w="560" w:type="dxa"/>
            <w:shd w:val="clear" w:color="auto" w:fill="FFCC99"/>
            <w:tcMar>
              <w:left w:w="57" w:type="dxa"/>
              <w:right w:w="57" w:type="dxa"/>
            </w:tcMar>
            <w:textDirection w:val="btLr"/>
          </w:tcPr>
          <w:p w14:paraId="5B95998C" w14:textId="77777777" w:rsidR="009F4ABD" w:rsidRPr="002B18FA" w:rsidRDefault="009F4ABD" w:rsidP="00953A98">
            <w:pPr>
              <w:rPr>
                <w:bCs/>
                <w:sz w:val="22"/>
                <w:szCs w:val="22"/>
              </w:rPr>
            </w:pPr>
            <w:r w:rsidRPr="002B18FA">
              <w:rPr>
                <w:bCs/>
                <w:sz w:val="22"/>
                <w:szCs w:val="22"/>
              </w:rPr>
              <w:t xml:space="preserve">Central Bank of  Cyprus </w:t>
            </w:r>
          </w:p>
        </w:tc>
      </w:tr>
      <w:tr w:rsidR="00C957C7" w:rsidRPr="002B18FA" w14:paraId="0D956CB6" w14:textId="77777777" w:rsidTr="00711B4E">
        <w:tc>
          <w:tcPr>
            <w:tcW w:w="834" w:type="dxa"/>
            <w:shd w:val="clear" w:color="auto" w:fill="FFFF00"/>
            <w:tcMar>
              <w:left w:w="57" w:type="dxa"/>
              <w:right w:w="57" w:type="dxa"/>
            </w:tcMar>
          </w:tcPr>
          <w:p w14:paraId="7DA16634" w14:textId="77777777" w:rsidR="009F4ABD" w:rsidRPr="002B18FA" w:rsidRDefault="009F4ABD" w:rsidP="009F4ABD">
            <w:pPr>
              <w:jc w:val="both"/>
              <w:rPr>
                <w:bCs/>
                <w:sz w:val="22"/>
                <w:szCs w:val="22"/>
              </w:rPr>
            </w:pPr>
          </w:p>
        </w:tc>
        <w:tc>
          <w:tcPr>
            <w:tcW w:w="6373" w:type="dxa"/>
            <w:shd w:val="clear" w:color="auto" w:fill="FFFF00"/>
            <w:tcMar>
              <w:left w:w="57" w:type="dxa"/>
              <w:right w:w="57" w:type="dxa"/>
            </w:tcMar>
          </w:tcPr>
          <w:p w14:paraId="33DADC77" w14:textId="77777777" w:rsidR="009F4ABD" w:rsidRPr="002B18FA" w:rsidRDefault="009F4ABD" w:rsidP="009F4ABD">
            <w:pPr>
              <w:pStyle w:val="Heading5"/>
              <w:rPr>
                <w:rFonts w:ascii="Times New Roman" w:hAnsi="Times New Roman"/>
                <w:bCs w:val="0"/>
                <w:sz w:val="22"/>
                <w:szCs w:val="22"/>
              </w:rPr>
            </w:pPr>
            <w:r w:rsidRPr="002B18FA">
              <w:rPr>
                <w:rFonts w:ascii="Times New Roman" w:hAnsi="Times New Roman"/>
                <w:bCs w:val="0"/>
                <w:sz w:val="22"/>
                <w:szCs w:val="22"/>
              </w:rPr>
              <w:t>SECTION 8 – ANTI-MONEY LAUNDERING &amp; TERRORIST FINANCING</w:t>
            </w:r>
          </w:p>
        </w:tc>
        <w:tc>
          <w:tcPr>
            <w:tcW w:w="543" w:type="dxa"/>
            <w:shd w:val="clear" w:color="auto" w:fill="FFFF00"/>
            <w:tcMar>
              <w:left w:w="57" w:type="dxa"/>
              <w:right w:w="57" w:type="dxa"/>
            </w:tcMar>
          </w:tcPr>
          <w:p w14:paraId="6E489992" w14:textId="77777777" w:rsidR="009F4ABD" w:rsidRPr="002B18FA" w:rsidRDefault="009F4ABD" w:rsidP="009F4ABD">
            <w:pPr>
              <w:jc w:val="both"/>
              <w:rPr>
                <w:bCs/>
                <w:sz w:val="22"/>
                <w:szCs w:val="22"/>
              </w:rPr>
            </w:pPr>
          </w:p>
        </w:tc>
        <w:tc>
          <w:tcPr>
            <w:tcW w:w="142" w:type="dxa"/>
            <w:shd w:val="clear" w:color="auto" w:fill="FFFF00"/>
            <w:tcMar>
              <w:left w:w="57" w:type="dxa"/>
              <w:right w:w="57" w:type="dxa"/>
            </w:tcMar>
          </w:tcPr>
          <w:p w14:paraId="723855CB" w14:textId="77777777" w:rsidR="009F4ABD" w:rsidRPr="002B18FA" w:rsidRDefault="009F4ABD" w:rsidP="009F4ABD">
            <w:pPr>
              <w:jc w:val="both"/>
              <w:rPr>
                <w:bCs/>
                <w:sz w:val="22"/>
                <w:szCs w:val="22"/>
              </w:rPr>
            </w:pPr>
          </w:p>
        </w:tc>
        <w:tc>
          <w:tcPr>
            <w:tcW w:w="559" w:type="dxa"/>
            <w:shd w:val="clear" w:color="auto" w:fill="FFFF00"/>
            <w:tcMar>
              <w:left w:w="57" w:type="dxa"/>
              <w:right w:w="57" w:type="dxa"/>
            </w:tcMar>
          </w:tcPr>
          <w:p w14:paraId="76405257" w14:textId="77777777" w:rsidR="009F4ABD" w:rsidRPr="002B18FA" w:rsidRDefault="009F4ABD" w:rsidP="009F4ABD">
            <w:pPr>
              <w:jc w:val="both"/>
              <w:rPr>
                <w:bCs/>
                <w:sz w:val="22"/>
                <w:szCs w:val="22"/>
              </w:rPr>
            </w:pPr>
          </w:p>
        </w:tc>
        <w:tc>
          <w:tcPr>
            <w:tcW w:w="271" w:type="dxa"/>
            <w:shd w:val="clear" w:color="auto" w:fill="FFFF00"/>
            <w:tcMar>
              <w:left w:w="57" w:type="dxa"/>
              <w:right w:w="57" w:type="dxa"/>
            </w:tcMar>
          </w:tcPr>
          <w:p w14:paraId="1CA3CEB7" w14:textId="77777777" w:rsidR="009F4ABD" w:rsidRPr="002B18FA" w:rsidRDefault="009F4ABD" w:rsidP="009F4ABD">
            <w:pPr>
              <w:jc w:val="both"/>
              <w:rPr>
                <w:bCs/>
                <w:sz w:val="22"/>
                <w:szCs w:val="22"/>
              </w:rPr>
            </w:pPr>
          </w:p>
        </w:tc>
        <w:tc>
          <w:tcPr>
            <w:tcW w:w="634" w:type="dxa"/>
            <w:gridSpan w:val="2"/>
            <w:shd w:val="clear" w:color="auto" w:fill="FFFF00"/>
            <w:tcMar>
              <w:left w:w="57" w:type="dxa"/>
              <w:right w:w="57" w:type="dxa"/>
            </w:tcMar>
          </w:tcPr>
          <w:p w14:paraId="533E06BD" w14:textId="77777777" w:rsidR="009F4ABD" w:rsidRPr="002B18FA" w:rsidRDefault="009F4ABD" w:rsidP="009F4ABD">
            <w:pPr>
              <w:jc w:val="both"/>
              <w:rPr>
                <w:bCs/>
                <w:sz w:val="22"/>
                <w:szCs w:val="22"/>
              </w:rPr>
            </w:pPr>
          </w:p>
        </w:tc>
      </w:tr>
      <w:tr w:rsidR="00C957C7" w:rsidRPr="002B18FA" w14:paraId="5914A399" w14:textId="77777777" w:rsidTr="00711B4E">
        <w:tc>
          <w:tcPr>
            <w:tcW w:w="834" w:type="dxa"/>
            <w:tcMar>
              <w:left w:w="57" w:type="dxa"/>
              <w:right w:w="57" w:type="dxa"/>
            </w:tcMar>
          </w:tcPr>
          <w:p w14:paraId="387832BF" w14:textId="77777777" w:rsidR="009F4ABD" w:rsidRPr="002B18FA" w:rsidRDefault="009F4ABD" w:rsidP="009F4ABD">
            <w:pPr>
              <w:jc w:val="both"/>
              <w:rPr>
                <w:bCs/>
                <w:sz w:val="22"/>
                <w:szCs w:val="22"/>
              </w:rPr>
            </w:pPr>
          </w:p>
        </w:tc>
        <w:tc>
          <w:tcPr>
            <w:tcW w:w="6373" w:type="dxa"/>
            <w:tcMar>
              <w:left w:w="57" w:type="dxa"/>
              <w:right w:w="57" w:type="dxa"/>
            </w:tcMar>
          </w:tcPr>
          <w:p w14:paraId="26ED66C2" w14:textId="0DCE65AD" w:rsidR="009F4ABD" w:rsidRDefault="009F4ABD" w:rsidP="00935A28">
            <w:pPr>
              <w:jc w:val="both"/>
              <w:rPr>
                <w:b/>
                <w:bCs/>
                <w:sz w:val="22"/>
                <w:szCs w:val="22"/>
              </w:rPr>
            </w:pPr>
            <w:r w:rsidRPr="002B18FA">
              <w:rPr>
                <w:b/>
                <w:bCs/>
                <w:sz w:val="22"/>
                <w:szCs w:val="22"/>
              </w:rPr>
              <w:t xml:space="preserve">Pursuant to paragraph </w:t>
            </w:r>
            <w:r w:rsidR="00F01EEA">
              <w:rPr>
                <w:b/>
                <w:bCs/>
                <w:sz w:val="22"/>
                <w:szCs w:val="22"/>
              </w:rPr>
              <w:t xml:space="preserve">8 (2) (i) </w:t>
            </w:r>
            <w:r w:rsidRPr="002B18FA">
              <w:rPr>
                <w:b/>
                <w:bCs/>
                <w:sz w:val="22"/>
                <w:szCs w:val="22"/>
              </w:rPr>
              <w:t xml:space="preserve"> of the</w:t>
            </w:r>
            <w:r w:rsidR="00F01EEA">
              <w:rPr>
                <w:b/>
                <w:bCs/>
                <w:sz w:val="22"/>
                <w:szCs w:val="22"/>
              </w:rPr>
              <w:t xml:space="preserve"> </w:t>
            </w:r>
            <w:r w:rsidR="00F01EEA" w:rsidRPr="00DF735C">
              <w:rPr>
                <w:b/>
                <w:sz w:val="22"/>
                <w:szCs w:val="22"/>
              </w:rPr>
              <w:t>Law</w:t>
            </w:r>
            <w:r w:rsidRPr="002B18FA">
              <w:rPr>
                <w:b/>
                <w:bCs/>
                <w:sz w:val="22"/>
                <w:szCs w:val="22"/>
              </w:rPr>
              <w:t xml:space="preserve"> every application for authorisation shall be accompanied by </w:t>
            </w:r>
            <w:r w:rsidR="000864F8" w:rsidRPr="000864F8">
              <w:rPr>
                <w:b/>
                <w:bCs/>
                <w:sz w:val="22"/>
                <w:szCs w:val="22"/>
              </w:rPr>
              <w:t>a description of the internal control mechanisms including mechanisms to ensure compliance with the requirements of the Prevention and Suppression of Money Laundering Activities Law of 2007 to 2019</w:t>
            </w:r>
            <w:r w:rsidRPr="002B18FA">
              <w:rPr>
                <w:b/>
                <w:bCs/>
                <w:sz w:val="22"/>
                <w:szCs w:val="22"/>
              </w:rPr>
              <w:t xml:space="preserve">, as may </w:t>
            </w:r>
            <w:r w:rsidR="00FD7289">
              <w:rPr>
                <w:b/>
                <w:bCs/>
                <w:sz w:val="22"/>
                <w:szCs w:val="22"/>
              </w:rPr>
              <w:t xml:space="preserve">be </w:t>
            </w:r>
            <w:r w:rsidRPr="002B18FA">
              <w:rPr>
                <w:b/>
                <w:bCs/>
                <w:sz w:val="22"/>
                <w:szCs w:val="22"/>
              </w:rPr>
              <w:t>amended or replaced.</w:t>
            </w:r>
          </w:p>
          <w:p w14:paraId="763F9ECD" w14:textId="282E1AB0" w:rsidR="000864F8" w:rsidRPr="002B18FA" w:rsidRDefault="000864F8" w:rsidP="00935A28">
            <w:pPr>
              <w:jc w:val="both"/>
              <w:rPr>
                <w:b/>
                <w:bCs/>
                <w:sz w:val="22"/>
                <w:szCs w:val="22"/>
              </w:rPr>
            </w:pPr>
          </w:p>
        </w:tc>
        <w:tc>
          <w:tcPr>
            <w:tcW w:w="543" w:type="dxa"/>
            <w:shd w:val="clear" w:color="auto" w:fill="FFFF99"/>
            <w:tcMar>
              <w:left w:w="57" w:type="dxa"/>
              <w:right w:w="57" w:type="dxa"/>
            </w:tcMar>
          </w:tcPr>
          <w:p w14:paraId="01BC2160" w14:textId="77777777" w:rsidR="009F4ABD" w:rsidRPr="002B18FA" w:rsidRDefault="009F4ABD" w:rsidP="009F4ABD">
            <w:pPr>
              <w:jc w:val="both"/>
              <w:rPr>
                <w:bCs/>
                <w:sz w:val="22"/>
                <w:szCs w:val="22"/>
              </w:rPr>
            </w:pPr>
          </w:p>
        </w:tc>
        <w:tc>
          <w:tcPr>
            <w:tcW w:w="142" w:type="dxa"/>
            <w:tcMar>
              <w:left w:w="57" w:type="dxa"/>
              <w:right w:w="57" w:type="dxa"/>
            </w:tcMar>
          </w:tcPr>
          <w:p w14:paraId="29591FF1" w14:textId="77777777" w:rsidR="009F4ABD" w:rsidRPr="002B18FA" w:rsidRDefault="009F4ABD" w:rsidP="009F4ABD">
            <w:pPr>
              <w:jc w:val="both"/>
              <w:rPr>
                <w:bCs/>
                <w:sz w:val="22"/>
                <w:szCs w:val="22"/>
              </w:rPr>
            </w:pPr>
          </w:p>
        </w:tc>
        <w:tc>
          <w:tcPr>
            <w:tcW w:w="559" w:type="dxa"/>
            <w:shd w:val="clear" w:color="auto" w:fill="FFFF99"/>
            <w:tcMar>
              <w:left w:w="57" w:type="dxa"/>
              <w:right w:w="57" w:type="dxa"/>
            </w:tcMar>
          </w:tcPr>
          <w:p w14:paraId="5B2B1FA4" w14:textId="77777777" w:rsidR="009F4ABD" w:rsidRPr="002B18FA" w:rsidRDefault="009F4ABD" w:rsidP="009F4ABD">
            <w:pPr>
              <w:jc w:val="both"/>
              <w:rPr>
                <w:bCs/>
                <w:sz w:val="22"/>
                <w:szCs w:val="22"/>
              </w:rPr>
            </w:pPr>
          </w:p>
        </w:tc>
        <w:tc>
          <w:tcPr>
            <w:tcW w:w="271" w:type="dxa"/>
            <w:tcMar>
              <w:left w:w="57" w:type="dxa"/>
              <w:right w:w="57" w:type="dxa"/>
            </w:tcMar>
          </w:tcPr>
          <w:p w14:paraId="2069C52D" w14:textId="77777777" w:rsidR="009F4ABD" w:rsidRPr="002B18FA" w:rsidRDefault="009F4ABD" w:rsidP="009F4ABD">
            <w:pPr>
              <w:jc w:val="both"/>
              <w:rPr>
                <w:bCs/>
                <w:sz w:val="22"/>
                <w:szCs w:val="22"/>
              </w:rPr>
            </w:pPr>
          </w:p>
        </w:tc>
        <w:tc>
          <w:tcPr>
            <w:tcW w:w="634" w:type="dxa"/>
            <w:gridSpan w:val="2"/>
            <w:shd w:val="clear" w:color="auto" w:fill="FFCC99"/>
            <w:tcMar>
              <w:left w:w="57" w:type="dxa"/>
              <w:right w:w="57" w:type="dxa"/>
            </w:tcMar>
          </w:tcPr>
          <w:p w14:paraId="14BE06B9" w14:textId="77777777" w:rsidR="009F4ABD" w:rsidRPr="002B18FA" w:rsidRDefault="009F4ABD" w:rsidP="009F4ABD">
            <w:pPr>
              <w:jc w:val="both"/>
              <w:rPr>
                <w:bCs/>
                <w:sz w:val="22"/>
                <w:szCs w:val="22"/>
              </w:rPr>
            </w:pPr>
          </w:p>
        </w:tc>
      </w:tr>
      <w:tr w:rsidR="00C957C7" w:rsidRPr="002B18FA" w14:paraId="2189866D" w14:textId="77777777" w:rsidTr="00711B4E">
        <w:tc>
          <w:tcPr>
            <w:tcW w:w="834" w:type="dxa"/>
            <w:tcMar>
              <w:left w:w="57" w:type="dxa"/>
              <w:right w:w="57" w:type="dxa"/>
            </w:tcMar>
          </w:tcPr>
          <w:p w14:paraId="07D50DDC" w14:textId="77777777" w:rsidR="009F4ABD" w:rsidRPr="002B18FA" w:rsidRDefault="009F4ABD" w:rsidP="009F4ABD">
            <w:pPr>
              <w:jc w:val="both"/>
              <w:rPr>
                <w:bCs/>
                <w:sz w:val="22"/>
                <w:szCs w:val="22"/>
              </w:rPr>
            </w:pPr>
          </w:p>
        </w:tc>
        <w:tc>
          <w:tcPr>
            <w:tcW w:w="6373" w:type="dxa"/>
            <w:tcMar>
              <w:left w:w="57" w:type="dxa"/>
              <w:right w:w="57" w:type="dxa"/>
            </w:tcMar>
          </w:tcPr>
          <w:p w14:paraId="13816C45" w14:textId="77777777" w:rsidR="009F4ABD" w:rsidRPr="002B18FA" w:rsidRDefault="009F4ABD" w:rsidP="009F4ABD">
            <w:pPr>
              <w:jc w:val="both"/>
              <w:rPr>
                <w:b/>
                <w:bCs/>
                <w:sz w:val="22"/>
                <w:szCs w:val="22"/>
              </w:rPr>
            </w:pPr>
          </w:p>
        </w:tc>
        <w:tc>
          <w:tcPr>
            <w:tcW w:w="543" w:type="dxa"/>
            <w:shd w:val="clear" w:color="auto" w:fill="FFFF99"/>
            <w:tcMar>
              <w:left w:w="57" w:type="dxa"/>
              <w:right w:w="57" w:type="dxa"/>
            </w:tcMar>
          </w:tcPr>
          <w:p w14:paraId="67234125" w14:textId="77777777" w:rsidR="009F4ABD" w:rsidRPr="002B18FA" w:rsidRDefault="009F4ABD" w:rsidP="009F4ABD">
            <w:pPr>
              <w:jc w:val="both"/>
              <w:rPr>
                <w:bCs/>
                <w:sz w:val="22"/>
                <w:szCs w:val="22"/>
              </w:rPr>
            </w:pPr>
          </w:p>
        </w:tc>
        <w:tc>
          <w:tcPr>
            <w:tcW w:w="142" w:type="dxa"/>
            <w:tcMar>
              <w:left w:w="57" w:type="dxa"/>
              <w:right w:w="57" w:type="dxa"/>
            </w:tcMar>
          </w:tcPr>
          <w:p w14:paraId="4E871D7B" w14:textId="77777777" w:rsidR="009F4ABD" w:rsidRPr="002B18FA" w:rsidRDefault="009F4ABD" w:rsidP="009F4ABD">
            <w:pPr>
              <w:jc w:val="both"/>
              <w:rPr>
                <w:bCs/>
                <w:sz w:val="22"/>
                <w:szCs w:val="22"/>
              </w:rPr>
            </w:pPr>
          </w:p>
        </w:tc>
        <w:tc>
          <w:tcPr>
            <w:tcW w:w="559" w:type="dxa"/>
            <w:shd w:val="clear" w:color="auto" w:fill="FFFF99"/>
            <w:tcMar>
              <w:left w:w="57" w:type="dxa"/>
              <w:right w:w="57" w:type="dxa"/>
            </w:tcMar>
          </w:tcPr>
          <w:p w14:paraId="3082C6E2" w14:textId="77777777" w:rsidR="009F4ABD" w:rsidRPr="002B18FA" w:rsidRDefault="009F4ABD" w:rsidP="009F4ABD">
            <w:pPr>
              <w:jc w:val="both"/>
              <w:rPr>
                <w:bCs/>
                <w:sz w:val="22"/>
                <w:szCs w:val="22"/>
              </w:rPr>
            </w:pPr>
          </w:p>
        </w:tc>
        <w:tc>
          <w:tcPr>
            <w:tcW w:w="271" w:type="dxa"/>
            <w:tcMar>
              <w:left w:w="57" w:type="dxa"/>
              <w:right w:w="57" w:type="dxa"/>
            </w:tcMar>
          </w:tcPr>
          <w:p w14:paraId="2414A5B8" w14:textId="77777777" w:rsidR="009F4ABD" w:rsidRPr="002B18FA" w:rsidRDefault="009F4ABD" w:rsidP="009F4ABD">
            <w:pPr>
              <w:jc w:val="both"/>
              <w:rPr>
                <w:bCs/>
                <w:sz w:val="22"/>
                <w:szCs w:val="22"/>
              </w:rPr>
            </w:pPr>
          </w:p>
        </w:tc>
        <w:tc>
          <w:tcPr>
            <w:tcW w:w="634" w:type="dxa"/>
            <w:gridSpan w:val="2"/>
            <w:shd w:val="clear" w:color="auto" w:fill="FFCC99"/>
            <w:tcMar>
              <w:left w:w="57" w:type="dxa"/>
              <w:right w:w="57" w:type="dxa"/>
            </w:tcMar>
          </w:tcPr>
          <w:p w14:paraId="4726409C" w14:textId="77777777" w:rsidR="009F4ABD" w:rsidRPr="002B18FA" w:rsidRDefault="009F4ABD" w:rsidP="009F4ABD">
            <w:pPr>
              <w:jc w:val="both"/>
              <w:rPr>
                <w:bCs/>
                <w:sz w:val="22"/>
                <w:szCs w:val="22"/>
              </w:rPr>
            </w:pPr>
          </w:p>
        </w:tc>
      </w:tr>
      <w:tr w:rsidR="00C957C7" w:rsidRPr="002B18FA" w14:paraId="1B1D12AB" w14:textId="77777777" w:rsidTr="00711B4E">
        <w:tc>
          <w:tcPr>
            <w:tcW w:w="834" w:type="dxa"/>
            <w:tcMar>
              <w:left w:w="57" w:type="dxa"/>
              <w:right w:w="57" w:type="dxa"/>
            </w:tcMar>
          </w:tcPr>
          <w:p w14:paraId="33F6D0B3" w14:textId="77777777" w:rsidR="009F4ABD" w:rsidRPr="00711B4E" w:rsidRDefault="00953A98" w:rsidP="009F4ABD">
            <w:pPr>
              <w:jc w:val="both"/>
              <w:rPr>
                <w:bCs/>
                <w:sz w:val="22"/>
                <w:szCs w:val="22"/>
              </w:rPr>
            </w:pPr>
            <w:r w:rsidRPr="00711B4E">
              <w:rPr>
                <w:bCs/>
                <w:sz w:val="22"/>
                <w:szCs w:val="22"/>
              </w:rPr>
              <w:t>8</w:t>
            </w:r>
            <w:r w:rsidR="009F4ABD" w:rsidRPr="00711B4E">
              <w:rPr>
                <w:bCs/>
                <w:sz w:val="22"/>
                <w:szCs w:val="22"/>
              </w:rPr>
              <w:t>.1</w:t>
            </w:r>
          </w:p>
        </w:tc>
        <w:tc>
          <w:tcPr>
            <w:tcW w:w="6373" w:type="dxa"/>
            <w:tcMar>
              <w:left w:w="57" w:type="dxa"/>
              <w:right w:w="57" w:type="dxa"/>
            </w:tcMar>
          </w:tcPr>
          <w:p w14:paraId="1EB13959" w14:textId="77777777" w:rsidR="009F4ABD" w:rsidRPr="00711B4E" w:rsidRDefault="009F4ABD" w:rsidP="009F4ABD">
            <w:pPr>
              <w:jc w:val="both"/>
              <w:rPr>
                <w:bCs/>
                <w:sz w:val="22"/>
                <w:szCs w:val="22"/>
              </w:rPr>
            </w:pPr>
            <w:r w:rsidRPr="00711B4E">
              <w:rPr>
                <w:bCs/>
                <w:sz w:val="22"/>
                <w:szCs w:val="22"/>
              </w:rPr>
              <w:t>Confirm that:</w:t>
            </w:r>
          </w:p>
        </w:tc>
        <w:tc>
          <w:tcPr>
            <w:tcW w:w="543" w:type="dxa"/>
            <w:shd w:val="clear" w:color="auto" w:fill="FFFF99"/>
            <w:tcMar>
              <w:left w:w="57" w:type="dxa"/>
              <w:right w:w="57" w:type="dxa"/>
            </w:tcMar>
          </w:tcPr>
          <w:p w14:paraId="0FF1C867" w14:textId="77777777" w:rsidR="009F4ABD" w:rsidRPr="002B18FA" w:rsidRDefault="009F4ABD" w:rsidP="009F4ABD">
            <w:pPr>
              <w:jc w:val="both"/>
              <w:rPr>
                <w:bCs/>
                <w:sz w:val="22"/>
                <w:szCs w:val="22"/>
              </w:rPr>
            </w:pPr>
          </w:p>
        </w:tc>
        <w:tc>
          <w:tcPr>
            <w:tcW w:w="142" w:type="dxa"/>
            <w:tcMar>
              <w:left w:w="57" w:type="dxa"/>
              <w:right w:w="57" w:type="dxa"/>
            </w:tcMar>
          </w:tcPr>
          <w:p w14:paraId="49A1CC51" w14:textId="77777777" w:rsidR="009F4ABD" w:rsidRPr="002B18FA" w:rsidRDefault="009F4ABD" w:rsidP="009F4ABD">
            <w:pPr>
              <w:jc w:val="both"/>
              <w:rPr>
                <w:bCs/>
                <w:sz w:val="22"/>
                <w:szCs w:val="22"/>
              </w:rPr>
            </w:pPr>
          </w:p>
        </w:tc>
        <w:tc>
          <w:tcPr>
            <w:tcW w:w="559" w:type="dxa"/>
            <w:tcBorders>
              <w:bottom w:val="single" w:sz="4" w:space="0" w:color="auto"/>
            </w:tcBorders>
            <w:shd w:val="clear" w:color="auto" w:fill="FFFF99"/>
            <w:tcMar>
              <w:left w:w="57" w:type="dxa"/>
              <w:right w:w="57" w:type="dxa"/>
            </w:tcMar>
          </w:tcPr>
          <w:p w14:paraId="5F282268" w14:textId="77777777" w:rsidR="009F4ABD" w:rsidRPr="002B18FA" w:rsidRDefault="009F4ABD" w:rsidP="009F4ABD">
            <w:pPr>
              <w:jc w:val="both"/>
              <w:rPr>
                <w:bCs/>
                <w:sz w:val="22"/>
                <w:szCs w:val="22"/>
              </w:rPr>
            </w:pPr>
          </w:p>
        </w:tc>
        <w:tc>
          <w:tcPr>
            <w:tcW w:w="271" w:type="dxa"/>
            <w:tcMar>
              <w:left w:w="57" w:type="dxa"/>
              <w:right w:w="57" w:type="dxa"/>
            </w:tcMar>
          </w:tcPr>
          <w:p w14:paraId="21BCC799" w14:textId="77777777" w:rsidR="009F4ABD" w:rsidRPr="002B18FA" w:rsidRDefault="009F4ABD" w:rsidP="009F4ABD">
            <w:pPr>
              <w:jc w:val="both"/>
              <w:rPr>
                <w:bCs/>
                <w:sz w:val="22"/>
                <w:szCs w:val="22"/>
              </w:rPr>
            </w:pPr>
          </w:p>
        </w:tc>
        <w:tc>
          <w:tcPr>
            <w:tcW w:w="634" w:type="dxa"/>
            <w:gridSpan w:val="2"/>
            <w:tcBorders>
              <w:bottom w:val="single" w:sz="4" w:space="0" w:color="auto"/>
            </w:tcBorders>
            <w:shd w:val="clear" w:color="auto" w:fill="FFCC99"/>
            <w:tcMar>
              <w:left w:w="57" w:type="dxa"/>
              <w:right w:w="57" w:type="dxa"/>
            </w:tcMar>
          </w:tcPr>
          <w:p w14:paraId="62420DEC" w14:textId="77777777" w:rsidR="009F4ABD" w:rsidRPr="002B18FA" w:rsidRDefault="009F4ABD" w:rsidP="009F4ABD">
            <w:pPr>
              <w:jc w:val="both"/>
              <w:rPr>
                <w:bCs/>
                <w:sz w:val="22"/>
                <w:szCs w:val="22"/>
              </w:rPr>
            </w:pPr>
          </w:p>
        </w:tc>
      </w:tr>
      <w:tr w:rsidR="00C957C7" w:rsidRPr="002B18FA" w14:paraId="237186E3" w14:textId="77777777" w:rsidTr="00711B4E">
        <w:tc>
          <w:tcPr>
            <w:tcW w:w="834" w:type="dxa"/>
            <w:tcMar>
              <w:left w:w="57" w:type="dxa"/>
              <w:right w:w="57" w:type="dxa"/>
            </w:tcMar>
          </w:tcPr>
          <w:p w14:paraId="4561EE3B" w14:textId="77777777" w:rsidR="009F4ABD" w:rsidRPr="00711B4E" w:rsidRDefault="009F4ABD" w:rsidP="009F4ABD">
            <w:pPr>
              <w:jc w:val="right"/>
              <w:rPr>
                <w:bCs/>
                <w:sz w:val="22"/>
                <w:szCs w:val="22"/>
              </w:rPr>
            </w:pPr>
            <w:r w:rsidRPr="00711B4E">
              <w:rPr>
                <w:bCs/>
                <w:sz w:val="22"/>
                <w:szCs w:val="22"/>
              </w:rPr>
              <w:t>(a)</w:t>
            </w:r>
          </w:p>
        </w:tc>
        <w:tc>
          <w:tcPr>
            <w:tcW w:w="6373" w:type="dxa"/>
            <w:tcMar>
              <w:left w:w="57" w:type="dxa"/>
              <w:right w:w="57" w:type="dxa"/>
            </w:tcMar>
          </w:tcPr>
          <w:p w14:paraId="58FD2B8B" w14:textId="5A4EA9D8" w:rsidR="009F4ABD" w:rsidRPr="00711B4E" w:rsidRDefault="009F4ABD" w:rsidP="009F4ABD">
            <w:pPr>
              <w:jc w:val="both"/>
              <w:rPr>
                <w:bCs/>
                <w:sz w:val="22"/>
                <w:szCs w:val="22"/>
              </w:rPr>
            </w:pPr>
            <w:r w:rsidRPr="00711B4E">
              <w:rPr>
                <w:bCs/>
                <w:sz w:val="22"/>
                <w:szCs w:val="22"/>
              </w:rPr>
              <w:t xml:space="preserve">The applicant has established/will establish and will implement and maintain systems and procedures adequate to comply in full with the requirements of </w:t>
            </w:r>
            <w:r w:rsidRPr="002B18FA">
              <w:rPr>
                <w:bCs/>
                <w:sz w:val="22"/>
                <w:szCs w:val="22"/>
              </w:rPr>
              <w:t>the Prevention and Suppression of Money Laundering Activities Law of 2007 to 201</w:t>
            </w:r>
            <w:r w:rsidR="00D44490">
              <w:rPr>
                <w:bCs/>
                <w:sz w:val="22"/>
                <w:szCs w:val="22"/>
              </w:rPr>
              <w:t>9</w:t>
            </w:r>
            <w:r w:rsidRPr="00711B4E">
              <w:rPr>
                <w:bCs/>
                <w:sz w:val="22"/>
                <w:szCs w:val="22"/>
              </w:rPr>
              <w:t>;</w:t>
            </w:r>
          </w:p>
        </w:tc>
        <w:tc>
          <w:tcPr>
            <w:tcW w:w="543" w:type="dxa"/>
            <w:shd w:val="clear" w:color="auto" w:fill="FFFF99"/>
            <w:tcMar>
              <w:left w:w="57" w:type="dxa"/>
              <w:right w:w="57" w:type="dxa"/>
            </w:tcMar>
          </w:tcPr>
          <w:p w14:paraId="037C52BC" w14:textId="77777777" w:rsidR="009F4ABD" w:rsidRPr="002B18FA" w:rsidRDefault="009F4ABD" w:rsidP="009F4ABD">
            <w:pPr>
              <w:jc w:val="both"/>
              <w:rPr>
                <w:bCs/>
                <w:sz w:val="22"/>
                <w:szCs w:val="22"/>
              </w:rPr>
            </w:pPr>
          </w:p>
        </w:tc>
        <w:tc>
          <w:tcPr>
            <w:tcW w:w="142" w:type="dxa"/>
            <w:tcBorders>
              <w:right w:val="single" w:sz="4" w:space="0" w:color="auto"/>
            </w:tcBorders>
            <w:tcMar>
              <w:left w:w="57" w:type="dxa"/>
              <w:right w:w="57" w:type="dxa"/>
            </w:tcMar>
          </w:tcPr>
          <w:p w14:paraId="537EA49A" w14:textId="77777777" w:rsidR="009F4ABD" w:rsidRPr="002B18FA" w:rsidRDefault="009F4ABD" w:rsidP="009F4ABD">
            <w:pPr>
              <w:jc w:val="both"/>
              <w:rPr>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C7D8B87" w14:textId="77777777" w:rsidR="009F4ABD" w:rsidRPr="002B18FA" w:rsidRDefault="009F4ABD" w:rsidP="009F4ABD">
            <w:pPr>
              <w:jc w:val="both"/>
              <w:rPr>
                <w:bCs/>
                <w:sz w:val="22"/>
                <w:szCs w:val="22"/>
              </w:rPr>
            </w:pPr>
          </w:p>
        </w:tc>
        <w:tc>
          <w:tcPr>
            <w:tcW w:w="271" w:type="dxa"/>
            <w:tcBorders>
              <w:left w:val="single" w:sz="4" w:space="0" w:color="auto"/>
              <w:right w:val="single" w:sz="4" w:space="0" w:color="auto"/>
            </w:tcBorders>
            <w:tcMar>
              <w:left w:w="57" w:type="dxa"/>
              <w:right w:w="57" w:type="dxa"/>
            </w:tcMar>
          </w:tcPr>
          <w:p w14:paraId="375E7CE1" w14:textId="77777777" w:rsidR="009F4ABD" w:rsidRPr="002B18FA" w:rsidRDefault="009F4ABD" w:rsidP="009F4ABD">
            <w:pPr>
              <w:jc w:val="both"/>
              <w:rPr>
                <w:bCs/>
                <w:sz w:val="22"/>
                <w:szCs w:val="22"/>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EE99E7A" w14:textId="77777777" w:rsidR="009F4ABD" w:rsidRPr="002B18FA" w:rsidRDefault="009F4ABD" w:rsidP="009F4ABD">
            <w:pPr>
              <w:jc w:val="both"/>
              <w:rPr>
                <w:bCs/>
                <w:sz w:val="22"/>
                <w:szCs w:val="22"/>
              </w:rPr>
            </w:pPr>
          </w:p>
        </w:tc>
      </w:tr>
      <w:tr w:rsidR="00C957C7" w:rsidRPr="002B18FA" w14:paraId="3269BBA6" w14:textId="77777777" w:rsidTr="000763A9">
        <w:tc>
          <w:tcPr>
            <w:tcW w:w="834" w:type="dxa"/>
            <w:tcMar>
              <w:left w:w="57" w:type="dxa"/>
              <w:right w:w="57" w:type="dxa"/>
            </w:tcMar>
          </w:tcPr>
          <w:p w14:paraId="555080C4" w14:textId="77777777" w:rsidR="009F4ABD" w:rsidRPr="00711B4E" w:rsidRDefault="009F4ABD" w:rsidP="009F4ABD">
            <w:pPr>
              <w:jc w:val="right"/>
              <w:rPr>
                <w:bCs/>
                <w:sz w:val="22"/>
                <w:szCs w:val="22"/>
              </w:rPr>
            </w:pPr>
          </w:p>
        </w:tc>
        <w:tc>
          <w:tcPr>
            <w:tcW w:w="6373" w:type="dxa"/>
            <w:tcMar>
              <w:left w:w="57" w:type="dxa"/>
              <w:right w:w="57" w:type="dxa"/>
            </w:tcMar>
          </w:tcPr>
          <w:p w14:paraId="0C68B1ED" w14:textId="77777777" w:rsidR="009F4ABD" w:rsidRPr="002B18FA" w:rsidRDefault="009F4ABD" w:rsidP="009F4ABD">
            <w:pPr>
              <w:jc w:val="both"/>
              <w:rPr>
                <w:b/>
                <w:bCs/>
                <w:sz w:val="22"/>
                <w:szCs w:val="22"/>
              </w:rPr>
            </w:pPr>
          </w:p>
        </w:tc>
        <w:tc>
          <w:tcPr>
            <w:tcW w:w="543" w:type="dxa"/>
            <w:tcBorders>
              <w:bottom w:val="single" w:sz="4" w:space="0" w:color="auto"/>
            </w:tcBorders>
            <w:shd w:val="clear" w:color="auto" w:fill="FFFF99"/>
            <w:tcMar>
              <w:left w:w="57" w:type="dxa"/>
              <w:right w:w="57" w:type="dxa"/>
            </w:tcMar>
          </w:tcPr>
          <w:p w14:paraId="277E98F5" w14:textId="77777777" w:rsidR="009F4ABD" w:rsidRPr="002B18FA" w:rsidRDefault="009F4ABD" w:rsidP="009F4ABD">
            <w:pPr>
              <w:jc w:val="both"/>
              <w:rPr>
                <w:bCs/>
                <w:sz w:val="22"/>
                <w:szCs w:val="22"/>
              </w:rPr>
            </w:pPr>
          </w:p>
        </w:tc>
        <w:tc>
          <w:tcPr>
            <w:tcW w:w="142" w:type="dxa"/>
            <w:tcMar>
              <w:left w:w="57" w:type="dxa"/>
              <w:right w:w="57" w:type="dxa"/>
            </w:tcMar>
          </w:tcPr>
          <w:p w14:paraId="3EBEA9E6" w14:textId="77777777" w:rsidR="009F4ABD" w:rsidRPr="002B18FA" w:rsidRDefault="009F4ABD" w:rsidP="009F4ABD">
            <w:pPr>
              <w:jc w:val="both"/>
              <w:rPr>
                <w:bCs/>
                <w:sz w:val="22"/>
                <w:szCs w:val="22"/>
              </w:rPr>
            </w:pPr>
          </w:p>
        </w:tc>
        <w:tc>
          <w:tcPr>
            <w:tcW w:w="559" w:type="dxa"/>
            <w:tcBorders>
              <w:top w:val="single" w:sz="4" w:space="0" w:color="auto"/>
              <w:bottom w:val="single" w:sz="4" w:space="0" w:color="auto"/>
            </w:tcBorders>
            <w:shd w:val="clear" w:color="auto" w:fill="FFFF99"/>
            <w:tcMar>
              <w:left w:w="57" w:type="dxa"/>
              <w:right w:w="57" w:type="dxa"/>
            </w:tcMar>
          </w:tcPr>
          <w:p w14:paraId="3388AD8E" w14:textId="77777777" w:rsidR="009F4ABD" w:rsidRPr="002B18FA" w:rsidRDefault="009F4ABD" w:rsidP="009F4ABD">
            <w:pPr>
              <w:jc w:val="both"/>
              <w:rPr>
                <w:bCs/>
                <w:sz w:val="22"/>
                <w:szCs w:val="22"/>
              </w:rPr>
            </w:pPr>
          </w:p>
        </w:tc>
        <w:tc>
          <w:tcPr>
            <w:tcW w:w="271" w:type="dxa"/>
            <w:tcMar>
              <w:left w:w="57" w:type="dxa"/>
              <w:right w:w="57" w:type="dxa"/>
            </w:tcMar>
          </w:tcPr>
          <w:p w14:paraId="1D76E1A0" w14:textId="77777777" w:rsidR="009F4ABD" w:rsidRPr="002B18FA" w:rsidRDefault="009F4ABD" w:rsidP="009F4ABD">
            <w:pPr>
              <w:jc w:val="both"/>
              <w:rPr>
                <w:bCs/>
                <w:sz w:val="22"/>
                <w:szCs w:val="22"/>
              </w:rPr>
            </w:pPr>
          </w:p>
        </w:tc>
        <w:tc>
          <w:tcPr>
            <w:tcW w:w="634" w:type="dxa"/>
            <w:gridSpan w:val="2"/>
            <w:tcBorders>
              <w:top w:val="single" w:sz="4" w:space="0" w:color="auto"/>
              <w:bottom w:val="single" w:sz="4" w:space="0" w:color="auto"/>
            </w:tcBorders>
            <w:shd w:val="clear" w:color="auto" w:fill="FFCC99"/>
            <w:tcMar>
              <w:left w:w="57" w:type="dxa"/>
              <w:right w:w="57" w:type="dxa"/>
            </w:tcMar>
          </w:tcPr>
          <w:p w14:paraId="74BA8413" w14:textId="77777777" w:rsidR="009F4ABD" w:rsidRPr="002B18FA" w:rsidRDefault="009F4ABD" w:rsidP="009F4ABD">
            <w:pPr>
              <w:jc w:val="both"/>
              <w:rPr>
                <w:bCs/>
                <w:sz w:val="22"/>
                <w:szCs w:val="22"/>
              </w:rPr>
            </w:pPr>
          </w:p>
        </w:tc>
      </w:tr>
      <w:tr w:rsidR="00C957C7" w:rsidRPr="002B18FA" w14:paraId="6498BD5B" w14:textId="77777777" w:rsidTr="000763A9">
        <w:tc>
          <w:tcPr>
            <w:tcW w:w="834" w:type="dxa"/>
            <w:tcMar>
              <w:left w:w="57" w:type="dxa"/>
              <w:right w:w="57" w:type="dxa"/>
            </w:tcMar>
          </w:tcPr>
          <w:p w14:paraId="1D5094C4" w14:textId="77777777" w:rsidR="009F4ABD" w:rsidRPr="00711B4E" w:rsidRDefault="009F4ABD" w:rsidP="000763A9">
            <w:pPr>
              <w:jc w:val="right"/>
              <w:rPr>
                <w:bCs/>
                <w:sz w:val="22"/>
                <w:szCs w:val="22"/>
              </w:rPr>
            </w:pPr>
            <w:r w:rsidRPr="00711B4E">
              <w:rPr>
                <w:bCs/>
                <w:sz w:val="22"/>
                <w:szCs w:val="22"/>
              </w:rPr>
              <w:t>(</w:t>
            </w:r>
            <w:r w:rsidR="000763A9">
              <w:rPr>
                <w:bCs/>
                <w:sz w:val="22"/>
                <w:szCs w:val="22"/>
              </w:rPr>
              <w:t>b</w:t>
            </w:r>
            <w:r w:rsidRPr="00711B4E">
              <w:rPr>
                <w:bCs/>
                <w:sz w:val="22"/>
                <w:szCs w:val="22"/>
              </w:rPr>
              <w:t>)</w:t>
            </w:r>
          </w:p>
        </w:tc>
        <w:tc>
          <w:tcPr>
            <w:tcW w:w="6373" w:type="dxa"/>
            <w:tcBorders>
              <w:right w:val="single" w:sz="4" w:space="0" w:color="auto"/>
            </w:tcBorders>
            <w:tcMar>
              <w:left w:w="57" w:type="dxa"/>
              <w:right w:w="57" w:type="dxa"/>
            </w:tcMar>
          </w:tcPr>
          <w:p w14:paraId="3767E54A" w14:textId="50601D0E" w:rsidR="009F4ABD" w:rsidRPr="002B18FA" w:rsidRDefault="009F4ABD" w:rsidP="00712C67">
            <w:pPr>
              <w:jc w:val="both"/>
              <w:rPr>
                <w:bCs/>
                <w:sz w:val="22"/>
                <w:szCs w:val="22"/>
              </w:rPr>
            </w:pPr>
            <w:r w:rsidRPr="002B18FA">
              <w:rPr>
                <w:bCs/>
                <w:sz w:val="22"/>
                <w:szCs w:val="22"/>
              </w:rPr>
              <w:t xml:space="preserve">The applicant has established/will establish and will implement and maintain documented procedures, where applicable, in relation to its reliance on third parties. The details thereof are hereby attached </w:t>
            </w:r>
            <w:r w:rsidRPr="00BE70DE">
              <w:rPr>
                <w:bCs/>
                <w:sz w:val="22"/>
                <w:szCs w:val="22"/>
              </w:rPr>
              <w:t>(</w:t>
            </w:r>
            <w:r w:rsidRPr="0041769B">
              <w:rPr>
                <w:b/>
                <w:bCs/>
                <w:sz w:val="22"/>
                <w:szCs w:val="22"/>
              </w:rPr>
              <w:t xml:space="preserve">Appendix </w:t>
            </w:r>
            <w:r w:rsidR="00510F66" w:rsidRPr="0041769B">
              <w:rPr>
                <w:b/>
                <w:bCs/>
                <w:sz w:val="22"/>
                <w:szCs w:val="22"/>
              </w:rPr>
              <w:t>2</w:t>
            </w:r>
            <w:r w:rsidR="00D53F26">
              <w:rPr>
                <w:b/>
                <w:bCs/>
                <w:sz w:val="22"/>
                <w:szCs w:val="22"/>
              </w:rPr>
              <w:t>5</w:t>
            </w:r>
            <w:r w:rsidRPr="00BE70DE">
              <w:rPr>
                <w:bCs/>
                <w:sz w:val="22"/>
                <w:szCs w:val="22"/>
              </w:rPr>
              <w:t>).</w:t>
            </w:r>
            <w:r w:rsidRPr="002B18FA">
              <w:rPr>
                <w:bCs/>
                <w:sz w:val="22"/>
                <w:szCs w:val="22"/>
              </w:rPr>
              <w:t xml:space="preserve">  </w:t>
            </w:r>
          </w:p>
        </w:tc>
        <w:tc>
          <w:tcPr>
            <w:tcW w:w="543"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7D429AB" w14:textId="77777777" w:rsidR="009F4ABD" w:rsidRPr="002B18FA" w:rsidRDefault="009F4ABD" w:rsidP="009F4ABD">
            <w:pPr>
              <w:jc w:val="both"/>
              <w:rPr>
                <w:bCs/>
                <w:sz w:val="22"/>
                <w:szCs w:val="22"/>
              </w:rPr>
            </w:pPr>
          </w:p>
        </w:tc>
        <w:tc>
          <w:tcPr>
            <w:tcW w:w="142" w:type="dxa"/>
            <w:tcBorders>
              <w:left w:val="single" w:sz="4" w:space="0" w:color="auto"/>
              <w:right w:val="single" w:sz="4" w:space="0" w:color="auto"/>
            </w:tcBorders>
            <w:tcMar>
              <w:left w:w="57" w:type="dxa"/>
              <w:right w:w="57" w:type="dxa"/>
            </w:tcMar>
          </w:tcPr>
          <w:p w14:paraId="114F3A2C" w14:textId="77777777" w:rsidR="009F4ABD" w:rsidRPr="002B18FA" w:rsidRDefault="009F4ABD" w:rsidP="009F4ABD">
            <w:pPr>
              <w:jc w:val="both"/>
              <w:rPr>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777748A" w14:textId="77777777" w:rsidR="009F4ABD" w:rsidRPr="002B18FA" w:rsidRDefault="009F4ABD" w:rsidP="009F4ABD">
            <w:pPr>
              <w:jc w:val="both"/>
              <w:rPr>
                <w:bCs/>
                <w:sz w:val="22"/>
                <w:szCs w:val="22"/>
              </w:rPr>
            </w:pPr>
          </w:p>
        </w:tc>
        <w:tc>
          <w:tcPr>
            <w:tcW w:w="271" w:type="dxa"/>
            <w:tcBorders>
              <w:left w:val="single" w:sz="4" w:space="0" w:color="auto"/>
              <w:right w:val="single" w:sz="4" w:space="0" w:color="auto"/>
            </w:tcBorders>
            <w:tcMar>
              <w:left w:w="57" w:type="dxa"/>
              <w:right w:w="57" w:type="dxa"/>
            </w:tcMar>
          </w:tcPr>
          <w:p w14:paraId="2CBEA1B5" w14:textId="77777777" w:rsidR="009F4ABD" w:rsidRPr="002B18FA" w:rsidRDefault="009F4ABD" w:rsidP="009F4ABD">
            <w:pPr>
              <w:jc w:val="both"/>
              <w:rPr>
                <w:bCs/>
                <w:sz w:val="22"/>
                <w:szCs w:val="22"/>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84E72D9" w14:textId="77777777" w:rsidR="009F4ABD" w:rsidRPr="002B18FA" w:rsidRDefault="009F4ABD" w:rsidP="009F4ABD">
            <w:pPr>
              <w:jc w:val="both"/>
              <w:rPr>
                <w:bCs/>
                <w:sz w:val="22"/>
                <w:szCs w:val="22"/>
              </w:rPr>
            </w:pPr>
          </w:p>
        </w:tc>
      </w:tr>
      <w:tr w:rsidR="009F4ABD" w:rsidRPr="002B18FA" w14:paraId="54728D20" w14:textId="77777777" w:rsidTr="00C957C7">
        <w:tc>
          <w:tcPr>
            <w:tcW w:w="834" w:type="dxa"/>
            <w:tcMar>
              <w:left w:w="57" w:type="dxa"/>
              <w:right w:w="57" w:type="dxa"/>
            </w:tcMar>
          </w:tcPr>
          <w:p w14:paraId="52A533AF" w14:textId="77777777" w:rsidR="009F4ABD" w:rsidRPr="002B18FA" w:rsidRDefault="009F4ABD" w:rsidP="009F4ABD">
            <w:pPr>
              <w:jc w:val="both"/>
              <w:rPr>
                <w:bCs/>
                <w:sz w:val="22"/>
                <w:szCs w:val="22"/>
              </w:rPr>
            </w:pPr>
          </w:p>
        </w:tc>
        <w:tc>
          <w:tcPr>
            <w:tcW w:w="6373" w:type="dxa"/>
            <w:tcMar>
              <w:left w:w="57" w:type="dxa"/>
              <w:right w:w="57" w:type="dxa"/>
            </w:tcMar>
          </w:tcPr>
          <w:p w14:paraId="26BCA26F" w14:textId="77777777" w:rsidR="009F4ABD" w:rsidRPr="002B18FA" w:rsidRDefault="009F4ABD" w:rsidP="009F4ABD">
            <w:pPr>
              <w:jc w:val="both"/>
              <w:rPr>
                <w:bCs/>
                <w:sz w:val="22"/>
                <w:szCs w:val="22"/>
              </w:rPr>
            </w:pPr>
          </w:p>
        </w:tc>
        <w:tc>
          <w:tcPr>
            <w:tcW w:w="543" w:type="dxa"/>
            <w:tcBorders>
              <w:top w:val="single" w:sz="4" w:space="0" w:color="auto"/>
            </w:tcBorders>
            <w:shd w:val="clear" w:color="auto" w:fill="FFFF99"/>
            <w:tcMar>
              <w:left w:w="57" w:type="dxa"/>
              <w:right w:w="57" w:type="dxa"/>
            </w:tcMar>
          </w:tcPr>
          <w:p w14:paraId="2DB03858" w14:textId="77777777" w:rsidR="009F4ABD" w:rsidRPr="002B18FA" w:rsidRDefault="009F4ABD" w:rsidP="009F4ABD">
            <w:pPr>
              <w:jc w:val="both"/>
              <w:rPr>
                <w:bCs/>
                <w:sz w:val="22"/>
                <w:szCs w:val="22"/>
              </w:rPr>
            </w:pPr>
          </w:p>
        </w:tc>
        <w:tc>
          <w:tcPr>
            <w:tcW w:w="142" w:type="dxa"/>
            <w:tcMar>
              <w:left w:w="57" w:type="dxa"/>
              <w:right w:w="57" w:type="dxa"/>
            </w:tcMar>
          </w:tcPr>
          <w:p w14:paraId="5C6E4E66" w14:textId="77777777" w:rsidR="009F4ABD" w:rsidRPr="002B18FA" w:rsidRDefault="009F4ABD" w:rsidP="009F4ABD">
            <w:pPr>
              <w:jc w:val="both"/>
              <w:rPr>
                <w:bCs/>
                <w:sz w:val="22"/>
                <w:szCs w:val="22"/>
              </w:rPr>
            </w:pPr>
          </w:p>
        </w:tc>
        <w:tc>
          <w:tcPr>
            <w:tcW w:w="559" w:type="dxa"/>
            <w:tcBorders>
              <w:top w:val="single" w:sz="4" w:space="0" w:color="auto"/>
            </w:tcBorders>
            <w:shd w:val="clear" w:color="auto" w:fill="FFFF99"/>
            <w:tcMar>
              <w:left w:w="57" w:type="dxa"/>
              <w:right w:w="57" w:type="dxa"/>
            </w:tcMar>
          </w:tcPr>
          <w:p w14:paraId="0EC2955F" w14:textId="77777777" w:rsidR="009F4ABD" w:rsidRPr="002B18FA" w:rsidRDefault="009F4ABD" w:rsidP="009F4ABD">
            <w:pPr>
              <w:jc w:val="both"/>
              <w:rPr>
                <w:bCs/>
                <w:sz w:val="22"/>
                <w:szCs w:val="22"/>
              </w:rPr>
            </w:pPr>
          </w:p>
        </w:tc>
        <w:tc>
          <w:tcPr>
            <w:tcW w:w="271" w:type="dxa"/>
            <w:tcMar>
              <w:left w:w="57" w:type="dxa"/>
              <w:right w:w="57" w:type="dxa"/>
            </w:tcMar>
          </w:tcPr>
          <w:p w14:paraId="59E909B8" w14:textId="77777777" w:rsidR="009F4ABD" w:rsidRPr="002B18FA" w:rsidRDefault="009F4ABD" w:rsidP="009F4ABD">
            <w:pPr>
              <w:jc w:val="both"/>
              <w:rPr>
                <w:bCs/>
                <w:sz w:val="22"/>
                <w:szCs w:val="22"/>
              </w:rPr>
            </w:pPr>
          </w:p>
        </w:tc>
        <w:tc>
          <w:tcPr>
            <w:tcW w:w="634" w:type="dxa"/>
            <w:gridSpan w:val="2"/>
            <w:tcBorders>
              <w:top w:val="single" w:sz="4" w:space="0" w:color="auto"/>
            </w:tcBorders>
            <w:shd w:val="clear" w:color="auto" w:fill="FFCC99"/>
            <w:tcMar>
              <w:left w:w="57" w:type="dxa"/>
              <w:right w:w="57" w:type="dxa"/>
            </w:tcMar>
          </w:tcPr>
          <w:p w14:paraId="5C26B820" w14:textId="77777777" w:rsidR="009F4ABD" w:rsidRPr="002B18FA" w:rsidRDefault="009F4ABD" w:rsidP="009F4ABD">
            <w:pPr>
              <w:jc w:val="both"/>
              <w:rPr>
                <w:bCs/>
                <w:sz w:val="22"/>
                <w:szCs w:val="22"/>
              </w:rPr>
            </w:pPr>
          </w:p>
        </w:tc>
      </w:tr>
      <w:tr w:rsidR="00C805F3" w:rsidRPr="002B18FA" w14:paraId="1ED8CA23" w14:textId="77777777" w:rsidTr="00C957C7">
        <w:tc>
          <w:tcPr>
            <w:tcW w:w="834" w:type="dxa"/>
            <w:tcMar>
              <w:left w:w="57" w:type="dxa"/>
              <w:right w:w="57" w:type="dxa"/>
            </w:tcMar>
          </w:tcPr>
          <w:p w14:paraId="279391CF" w14:textId="11BEDA3C" w:rsidR="00C805F3" w:rsidRPr="00711B4E" w:rsidRDefault="00C805F3" w:rsidP="00784A93">
            <w:pPr>
              <w:jc w:val="both"/>
              <w:rPr>
                <w:bCs/>
                <w:sz w:val="22"/>
                <w:szCs w:val="22"/>
              </w:rPr>
            </w:pPr>
            <w:r>
              <w:rPr>
                <w:bCs/>
                <w:sz w:val="22"/>
                <w:szCs w:val="22"/>
              </w:rPr>
              <w:t>8.2</w:t>
            </w:r>
          </w:p>
        </w:tc>
        <w:tc>
          <w:tcPr>
            <w:tcW w:w="6373" w:type="dxa"/>
            <w:tcMar>
              <w:left w:w="57" w:type="dxa"/>
              <w:right w:w="57" w:type="dxa"/>
            </w:tcMar>
          </w:tcPr>
          <w:p w14:paraId="634D7256" w14:textId="0B2ED003" w:rsidR="00C805F3" w:rsidRPr="00711B4E" w:rsidRDefault="00C805F3" w:rsidP="00784A93">
            <w:pPr>
              <w:jc w:val="both"/>
              <w:rPr>
                <w:bCs/>
                <w:sz w:val="22"/>
                <w:szCs w:val="22"/>
              </w:rPr>
            </w:pPr>
            <w:r>
              <w:rPr>
                <w:bCs/>
                <w:sz w:val="22"/>
                <w:szCs w:val="22"/>
              </w:rPr>
              <w:t>The below should be provided:</w:t>
            </w:r>
          </w:p>
        </w:tc>
        <w:tc>
          <w:tcPr>
            <w:tcW w:w="543" w:type="dxa"/>
            <w:tcBorders>
              <w:bottom w:val="single" w:sz="4" w:space="0" w:color="auto"/>
            </w:tcBorders>
            <w:shd w:val="clear" w:color="auto" w:fill="FFFF99"/>
            <w:tcMar>
              <w:left w:w="57" w:type="dxa"/>
              <w:right w:w="57" w:type="dxa"/>
            </w:tcMar>
          </w:tcPr>
          <w:p w14:paraId="2D2839AA" w14:textId="77777777" w:rsidR="00C805F3" w:rsidRPr="002B18FA" w:rsidRDefault="00C805F3" w:rsidP="00784A93">
            <w:pPr>
              <w:jc w:val="both"/>
              <w:rPr>
                <w:bCs/>
                <w:sz w:val="22"/>
                <w:szCs w:val="22"/>
              </w:rPr>
            </w:pPr>
          </w:p>
        </w:tc>
        <w:tc>
          <w:tcPr>
            <w:tcW w:w="142" w:type="dxa"/>
            <w:tcMar>
              <w:left w:w="57" w:type="dxa"/>
              <w:right w:w="57" w:type="dxa"/>
            </w:tcMar>
          </w:tcPr>
          <w:p w14:paraId="7B39023A" w14:textId="77777777" w:rsidR="00C805F3" w:rsidRPr="002B18FA" w:rsidRDefault="00C805F3" w:rsidP="00784A93">
            <w:pPr>
              <w:jc w:val="both"/>
              <w:rPr>
                <w:bCs/>
                <w:sz w:val="22"/>
                <w:szCs w:val="22"/>
              </w:rPr>
            </w:pPr>
          </w:p>
        </w:tc>
        <w:tc>
          <w:tcPr>
            <w:tcW w:w="559" w:type="dxa"/>
            <w:tcBorders>
              <w:bottom w:val="single" w:sz="4" w:space="0" w:color="auto"/>
            </w:tcBorders>
            <w:shd w:val="clear" w:color="auto" w:fill="FFFF99"/>
            <w:tcMar>
              <w:left w:w="57" w:type="dxa"/>
              <w:right w:w="57" w:type="dxa"/>
            </w:tcMar>
          </w:tcPr>
          <w:p w14:paraId="5517523F" w14:textId="77777777" w:rsidR="00C805F3" w:rsidRPr="002B18FA" w:rsidRDefault="00C805F3" w:rsidP="00784A93">
            <w:pPr>
              <w:jc w:val="both"/>
              <w:rPr>
                <w:bCs/>
                <w:sz w:val="22"/>
                <w:szCs w:val="22"/>
              </w:rPr>
            </w:pPr>
          </w:p>
        </w:tc>
        <w:tc>
          <w:tcPr>
            <w:tcW w:w="271" w:type="dxa"/>
            <w:tcMar>
              <w:left w:w="57" w:type="dxa"/>
              <w:right w:w="57" w:type="dxa"/>
            </w:tcMar>
          </w:tcPr>
          <w:p w14:paraId="7ABB195E" w14:textId="77777777" w:rsidR="00C805F3" w:rsidRPr="002B18FA" w:rsidRDefault="00C805F3" w:rsidP="00784A93">
            <w:pPr>
              <w:jc w:val="both"/>
              <w:rPr>
                <w:bCs/>
                <w:sz w:val="22"/>
                <w:szCs w:val="22"/>
              </w:rPr>
            </w:pPr>
          </w:p>
        </w:tc>
        <w:tc>
          <w:tcPr>
            <w:tcW w:w="634" w:type="dxa"/>
            <w:gridSpan w:val="2"/>
            <w:tcBorders>
              <w:bottom w:val="single" w:sz="4" w:space="0" w:color="auto"/>
            </w:tcBorders>
            <w:shd w:val="clear" w:color="auto" w:fill="FFCC99"/>
            <w:tcMar>
              <w:left w:w="57" w:type="dxa"/>
              <w:right w:w="57" w:type="dxa"/>
            </w:tcMar>
          </w:tcPr>
          <w:p w14:paraId="76C92D39" w14:textId="77777777" w:rsidR="00C805F3" w:rsidRPr="002B18FA" w:rsidRDefault="00C805F3" w:rsidP="00784A93">
            <w:pPr>
              <w:jc w:val="both"/>
              <w:rPr>
                <w:bCs/>
                <w:sz w:val="22"/>
                <w:szCs w:val="22"/>
              </w:rPr>
            </w:pPr>
          </w:p>
        </w:tc>
      </w:tr>
      <w:tr w:rsidR="00C805F3" w:rsidRPr="002B18FA" w14:paraId="550D8422" w14:textId="77777777" w:rsidTr="00C957C7">
        <w:tc>
          <w:tcPr>
            <w:tcW w:w="834" w:type="dxa"/>
            <w:tcMar>
              <w:left w:w="57" w:type="dxa"/>
              <w:right w:w="57" w:type="dxa"/>
            </w:tcMar>
          </w:tcPr>
          <w:p w14:paraId="7DCF5FE0" w14:textId="77777777" w:rsidR="00C805F3" w:rsidRPr="00711B4E" w:rsidRDefault="00C805F3" w:rsidP="00C957C7">
            <w:pPr>
              <w:jc w:val="right"/>
              <w:rPr>
                <w:bCs/>
                <w:sz w:val="22"/>
                <w:szCs w:val="22"/>
              </w:rPr>
            </w:pPr>
            <w:r w:rsidRPr="00711B4E">
              <w:rPr>
                <w:bCs/>
                <w:sz w:val="22"/>
                <w:szCs w:val="22"/>
              </w:rPr>
              <w:t>(a)</w:t>
            </w:r>
          </w:p>
        </w:tc>
        <w:tc>
          <w:tcPr>
            <w:tcW w:w="6373" w:type="dxa"/>
            <w:tcBorders>
              <w:right w:val="single" w:sz="4" w:space="0" w:color="auto"/>
            </w:tcBorders>
            <w:tcMar>
              <w:left w:w="57" w:type="dxa"/>
              <w:right w:w="57" w:type="dxa"/>
            </w:tcMar>
          </w:tcPr>
          <w:p w14:paraId="179E194D" w14:textId="6E951F36" w:rsidR="00C805F3" w:rsidRPr="00711B4E" w:rsidRDefault="00C805F3" w:rsidP="00784A93">
            <w:pPr>
              <w:jc w:val="both"/>
              <w:rPr>
                <w:bCs/>
                <w:sz w:val="22"/>
                <w:szCs w:val="22"/>
              </w:rPr>
            </w:pPr>
            <w:r>
              <w:rPr>
                <w:sz w:val="22"/>
                <w:szCs w:val="22"/>
              </w:rPr>
              <w:t>T</w:t>
            </w:r>
            <w:r w:rsidRPr="004E62CD">
              <w:rPr>
                <w:sz w:val="22"/>
                <w:szCs w:val="22"/>
              </w:rPr>
              <w:t>he anti-money laundering and counter terrorism manual for the staff of the applicant</w:t>
            </w:r>
            <w:r>
              <w:rPr>
                <w:sz w:val="22"/>
                <w:szCs w:val="22"/>
              </w:rPr>
              <w:t>;</w:t>
            </w:r>
          </w:p>
        </w:tc>
        <w:tc>
          <w:tcPr>
            <w:tcW w:w="543"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73D5B71" w14:textId="77777777" w:rsidR="00C805F3" w:rsidRPr="002B18FA" w:rsidRDefault="00C805F3" w:rsidP="00784A93">
            <w:pPr>
              <w:jc w:val="both"/>
              <w:rPr>
                <w:bCs/>
                <w:sz w:val="22"/>
                <w:szCs w:val="22"/>
              </w:rPr>
            </w:pPr>
          </w:p>
        </w:tc>
        <w:tc>
          <w:tcPr>
            <w:tcW w:w="142" w:type="dxa"/>
            <w:tcBorders>
              <w:left w:val="single" w:sz="4" w:space="0" w:color="auto"/>
              <w:right w:val="single" w:sz="4" w:space="0" w:color="auto"/>
            </w:tcBorders>
            <w:tcMar>
              <w:left w:w="57" w:type="dxa"/>
              <w:right w:w="57" w:type="dxa"/>
            </w:tcMar>
          </w:tcPr>
          <w:p w14:paraId="77E9C7ED" w14:textId="77777777" w:rsidR="00C805F3" w:rsidRPr="002B18FA" w:rsidRDefault="00C805F3" w:rsidP="00784A93">
            <w:pPr>
              <w:jc w:val="both"/>
              <w:rPr>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EA7D30B" w14:textId="77777777" w:rsidR="00C805F3" w:rsidRPr="002B18FA" w:rsidRDefault="00C805F3" w:rsidP="00784A93">
            <w:pPr>
              <w:jc w:val="both"/>
              <w:rPr>
                <w:bCs/>
                <w:sz w:val="22"/>
                <w:szCs w:val="22"/>
              </w:rPr>
            </w:pPr>
          </w:p>
        </w:tc>
        <w:tc>
          <w:tcPr>
            <w:tcW w:w="271" w:type="dxa"/>
            <w:tcBorders>
              <w:left w:val="single" w:sz="4" w:space="0" w:color="auto"/>
              <w:right w:val="single" w:sz="4" w:space="0" w:color="auto"/>
            </w:tcBorders>
            <w:tcMar>
              <w:left w:w="57" w:type="dxa"/>
              <w:right w:w="57" w:type="dxa"/>
            </w:tcMar>
          </w:tcPr>
          <w:p w14:paraId="67584840" w14:textId="77777777" w:rsidR="00C805F3" w:rsidRPr="002B18FA" w:rsidRDefault="00C805F3" w:rsidP="00784A93">
            <w:pPr>
              <w:jc w:val="both"/>
              <w:rPr>
                <w:bCs/>
                <w:sz w:val="22"/>
                <w:szCs w:val="22"/>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0D8B7BC" w14:textId="77777777" w:rsidR="00C805F3" w:rsidRPr="002B18FA" w:rsidRDefault="00C805F3" w:rsidP="00784A93">
            <w:pPr>
              <w:jc w:val="both"/>
              <w:rPr>
                <w:bCs/>
                <w:sz w:val="22"/>
                <w:szCs w:val="22"/>
              </w:rPr>
            </w:pPr>
          </w:p>
        </w:tc>
      </w:tr>
      <w:tr w:rsidR="00C805F3" w:rsidRPr="002B18FA" w14:paraId="340FC8A3" w14:textId="77777777" w:rsidTr="00C957C7">
        <w:tc>
          <w:tcPr>
            <w:tcW w:w="834" w:type="dxa"/>
            <w:tcMar>
              <w:left w:w="57" w:type="dxa"/>
              <w:right w:w="57" w:type="dxa"/>
            </w:tcMar>
          </w:tcPr>
          <w:p w14:paraId="0292E838" w14:textId="77777777" w:rsidR="00C805F3" w:rsidRPr="00711B4E" w:rsidRDefault="00C805F3" w:rsidP="00C957C7">
            <w:pPr>
              <w:jc w:val="right"/>
              <w:rPr>
                <w:bCs/>
                <w:sz w:val="22"/>
                <w:szCs w:val="22"/>
              </w:rPr>
            </w:pPr>
          </w:p>
        </w:tc>
        <w:tc>
          <w:tcPr>
            <w:tcW w:w="6373" w:type="dxa"/>
            <w:tcMar>
              <w:left w:w="57" w:type="dxa"/>
              <w:right w:w="57" w:type="dxa"/>
            </w:tcMar>
          </w:tcPr>
          <w:p w14:paraId="58E353FB" w14:textId="77777777" w:rsidR="00C805F3" w:rsidRPr="00C805F3" w:rsidRDefault="00C805F3" w:rsidP="00784A93">
            <w:pPr>
              <w:jc w:val="both"/>
              <w:rPr>
                <w:bCs/>
                <w:sz w:val="22"/>
                <w:szCs w:val="22"/>
              </w:rPr>
            </w:pPr>
          </w:p>
        </w:tc>
        <w:tc>
          <w:tcPr>
            <w:tcW w:w="543" w:type="dxa"/>
            <w:tcBorders>
              <w:top w:val="single" w:sz="4" w:space="0" w:color="auto"/>
              <w:bottom w:val="single" w:sz="4" w:space="0" w:color="auto"/>
            </w:tcBorders>
            <w:shd w:val="clear" w:color="auto" w:fill="FFFF99"/>
            <w:tcMar>
              <w:left w:w="57" w:type="dxa"/>
              <w:right w:w="57" w:type="dxa"/>
            </w:tcMar>
          </w:tcPr>
          <w:p w14:paraId="2419A166" w14:textId="77777777" w:rsidR="00C805F3" w:rsidRPr="002B18FA" w:rsidRDefault="00C805F3" w:rsidP="00784A93">
            <w:pPr>
              <w:jc w:val="both"/>
              <w:rPr>
                <w:bCs/>
                <w:sz w:val="22"/>
                <w:szCs w:val="22"/>
              </w:rPr>
            </w:pPr>
          </w:p>
        </w:tc>
        <w:tc>
          <w:tcPr>
            <w:tcW w:w="142" w:type="dxa"/>
            <w:tcMar>
              <w:left w:w="57" w:type="dxa"/>
              <w:right w:w="57" w:type="dxa"/>
            </w:tcMar>
          </w:tcPr>
          <w:p w14:paraId="06518F0A" w14:textId="77777777" w:rsidR="00C805F3" w:rsidRPr="002B18FA" w:rsidRDefault="00C805F3" w:rsidP="00784A93">
            <w:pPr>
              <w:jc w:val="both"/>
              <w:rPr>
                <w:bCs/>
                <w:sz w:val="22"/>
                <w:szCs w:val="22"/>
              </w:rPr>
            </w:pPr>
          </w:p>
        </w:tc>
        <w:tc>
          <w:tcPr>
            <w:tcW w:w="559" w:type="dxa"/>
            <w:tcBorders>
              <w:top w:val="single" w:sz="4" w:space="0" w:color="auto"/>
              <w:bottom w:val="single" w:sz="4" w:space="0" w:color="auto"/>
            </w:tcBorders>
            <w:shd w:val="clear" w:color="auto" w:fill="FFFF99"/>
            <w:tcMar>
              <w:left w:w="57" w:type="dxa"/>
              <w:right w:w="57" w:type="dxa"/>
            </w:tcMar>
          </w:tcPr>
          <w:p w14:paraId="01E922F7" w14:textId="77777777" w:rsidR="00C805F3" w:rsidRPr="002B18FA" w:rsidRDefault="00C805F3" w:rsidP="00784A93">
            <w:pPr>
              <w:jc w:val="both"/>
              <w:rPr>
                <w:bCs/>
                <w:sz w:val="22"/>
                <w:szCs w:val="22"/>
              </w:rPr>
            </w:pPr>
          </w:p>
        </w:tc>
        <w:tc>
          <w:tcPr>
            <w:tcW w:w="271" w:type="dxa"/>
            <w:tcMar>
              <w:left w:w="57" w:type="dxa"/>
              <w:right w:w="57" w:type="dxa"/>
            </w:tcMar>
          </w:tcPr>
          <w:p w14:paraId="67EF1746" w14:textId="77777777" w:rsidR="00C805F3" w:rsidRPr="002B18FA" w:rsidRDefault="00C805F3" w:rsidP="00784A93">
            <w:pPr>
              <w:jc w:val="both"/>
              <w:rPr>
                <w:bCs/>
                <w:sz w:val="22"/>
                <w:szCs w:val="22"/>
              </w:rPr>
            </w:pPr>
          </w:p>
        </w:tc>
        <w:tc>
          <w:tcPr>
            <w:tcW w:w="634" w:type="dxa"/>
            <w:gridSpan w:val="2"/>
            <w:tcBorders>
              <w:top w:val="single" w:sz="4" w:space="0" w:color="auto"/>
              <w:bottom w:val="single" w:sz="4" w:space="0" w:color="auto"/>
            </w:tcBorders>
            <w:shd w:val="clear" w:color="auto" w:fill="FFCC99"/>
            <w:tcMar>
              <w:left w:w="57" w:type="dxa"/>
              <w:right w:w="57" w:type="dxa"/>
            </w:tcMar>
          </w:tcPr>
          <w:p w14:paraId="5A5CC574" w14:textId="77777777" w:rsidR="00C805F3" w:rsidRPr="002B18FA" w:rsidRDefault="00C805F3" w:rsidP="00784A93">
            <w:pPr>
              <w:jc w:val="both"/>
              <w:rPr>
                <w:bCs/>
                <w:sz w:val="22"/>
                <w:szCs w:val="22"/>
              </w:rPr>
            </w:pPr>
          </w:p>
        </w:tc>
      </w:tr>
      <w:tr w:rsidR="00C805F3" w:rsidRPr="002B18FA" w14:paraId="24256602" w14:textId="77777777" w:rsidTr="00C957C7">
        <w:tc>
          <w:tcPr>
            <w:tcW w:w="834" w:type="dxa"/>
            <w:tcMar>
              <w:left w:w="57" w:type="dxa"/>
              <w:right w:w="57" w:type="dxa"/>
            </w:tcMar>
          </w:tcPr>
          <w:p w14:paraId="5C90D25B" w14:textId="77777777" w:rsidR="00C805F3" w:rsidRPr="00711B4E" w:rsidRDefault="00C805F3" w:rsidP="00C957C7">
            <w:pPr>
              <w:jc w:val="right"/>
              <w:rPr>
                <w:bCs/>
                <w:sz w:val="22"/>
                <w:szCs w:val="22"/>
              </w:rPr>
            </w:pPr>
            <w:r w:rsidRPr="00711B4E">
              <w:rPr>
                <w:bCs/>
                <w:sz w:val="22"/>
                <w:szCs w:val="22"/>
              </w:rPr>
              <w:t>(</w:t>
            </w:r>
            <w:r>
              <w:rPr>
                <w:bCs/>
                <w:sz w:val="22"/>
                <w:szCs w:val="22"/>
              </w:rPr>
              <w:t>b</w:t>
            </w:r>
            <w:r w:rsidRPr="00711B4E">
              <w:rPr>
                <w:bCs/>
                <w:sz w:val="22"/>
                <w:szCs w:val="22"/>
              </w:rPr>
              <w:t>)</w:t>
            </w:r>
          </w:p>
        </w:tc>
        <w:tc>
          <w:tcPr>
            <w:tcW w:w="6373" w:type="dxa"/>
            <w:tcBorders>
              <w:right w:val="single" w:sz="4" w:space="0" w:color="auto"/>
            </w:tcBorders>
            <w:tcMar>
              <w:left w:w="57" w:type="dxa"/>
              <w:right w:w="57" w:type="dxa"/>
            </w:tcMar>
          </w:tcPr>
          <w:p w14:paraId="3AE2CF4A" w14:textId="27E1BFD6" w:rsidR="00C805F3" w:rsidRPr="002B18FA" w:rsidRDefault="00C805F3" w:rsidP="00784A93">
            <w:pPr>
              <w:jc w:val="both"/>
              <w:rPr>
                <w:bCs/>
                <w:sz w:val="22"/>
                <w:szCs w:val="22"/>
              </w:rPr>
            </w:pPr>
            <w:r>
              <w:rPr>
                <w:sz w:val="22"/>
                <w:szCs w:val="22"/>
              </w:rPr>
              <w:t>T</w:t>
            </w:r>
            <w:r w:rsidRPr="004E62CD">
              <w:rPr>
                <w:sz w:val="22"/>
                <w:szCs w:val="22"/>
              </w:rPr>
              <w:t>he applicant’s assessment of the money laundering and terrorist financing risks associated with its business</w:t>
            </w:r>
            <w:r>
              <w:rPr>
                <w:sz w:val="22"/>
                <w:szCs w:val="22"/>
              </w:rPr>
              <w:t>;</w:t>
            </w:r>
          </w:p>
        </w:tc>
        <w:tc>
          <w:tcPr>
            <w:tcW w:w="543"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A3728BE" w14:textId="77777777" w:rsidR="00C805F3" w:rsidRPr="002B18FA" w:rsidRDefault="00C805F3" w:rsidP="00784A93">
            <w:pPr>
              <w:jc w:val="both"/>
              <w:rPr>
                <w:bCs/>
                <w:sz w:val="22"/>
                <w:szCs w:val="22"/>
              </w:rPr>
            </w:pPr>
          </w:p>
        </w:tc>
        <w:tc>
          <w:tcPr>
            <w:tcW w:w="142" w:type="dxa"/>
            <w:tcBorders>
              <w:left w:val="single" w:sz="4" w:space="0" w:color="auto"/>
              <w:right w:val="single" w:sz="4" w:space="0" w:color="auto"/>
            </w:tcBorders>
            <w:tcMar>
              <w:left w:w="57" w:type="dxa"/>
              <w:right w:w="57" w:type="dxa"/>
            </w:tcMar>
          </w:tcPr>
          <w:p w14:paraId="2122D937" w14:textId="77777777" w:rsidR="00C805F3" w:rsidRPr="002B18FA" w:rsidRDefault="00C805F3" w:rsidP="00784A93">
            <w:pPr>
              <w:jc w:val="both"/>
              <w:rPr>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50F3E4CD" w14:textId="77777777" w:rsidR="00C805F3" w:rsidRPr="002B18FA" w:rsidRDefault="00C805F3" w:rsidP="00784A93">
            <w:pPr>
              <w:jc w:val="both"/>
              <w:rPr>
                <w:bCs/>
                <w:sz w:val="22"/>
                <w:szCs w:val="22"/>
              </w:rPr>
            </w:pPr>
          </w:p>
        </w:tc>
        <w:tc>
          <w:tcPr>
            <w:tcW w:w="271" w:type="dxa"/>
            <w:tcBorders>
              <w:left w:val="single" w:sz="4" w:space="0" w:color="auto"/>
              <w:right w:val="single" w:sz="4" w:space="0" w:color="auto"/>
            </w:tcBorders>
            <w:tcMar>
              <w:left w:w="57" w:type="dxa"/>
              <w:right w:w="57" w:type="dxa"/>
            </w:tcMar>
          </w:tcPr>
          <w:p w14:paraId="379D73CD" w14:textId="77777777" w:rsidR="00C805F3" w:rsidRPr="002B18FA" w:rsidRDefault="00C805F3" w:rsidP="00784A93">
            <w:pPr>
              <w:jc w:val="both"/>
              <w:rPr>
                <w:bCs/>
                <w:sz w:val="22"/>
                <w:szCs w:val="22"/>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2E704575" w14:textId="77777777" w:rsidR="00C805F3" w:rsidRPr="002B18FA" w:rsidRDefault="00C805F3" w:rsidP="00784A93">
            <w:pPr>
              <w:jc w:val="both"/>
              <w:rPr>
                <w:bCs/>
                <w:sz w:val="22"/>
                <w:szCs w:val="22"/>
              </w:rPr>
            </w:pPr>
          </w:p>
        </w:tc>
      </w:tr>
      <w:tr w:rsidR="000E2A88" w:rsidRPr="002B18FA" w14:paraId="6A7C9EEA" w14:textId="77777777" w:rsidTr="00C957C7">
        <w:tc>
          <w:tcPr>
            <w:tcW w:w="834" w:type="dxa"/>
            <w:tcMar>
              <w:left w:w="57" w:type="dxa"/>
              <w:right w:w="57" w:type="dxa"/>
            </w:tcMar>
          </w:tcPr>
          <w:p w14:paraId="2983745B" w14:textId="4D4B7498" w:rsidR="000E2A88" w:rsidRPr="00711B4E" w:rsidRDefault="000E2A88" w:rsidP="00C805F3">
            <w:pPr>
              <w:jc w:val="right"/>
              <w:rPr>
                <w:bCs/>
                <w:sz w:val="22"/>
                <w:szCs w:val="22"/>
              </w:rPr>
            </w:pPr>
          </w:p>
        </w:tc>
        <w:tc>
          <w:tcPr>
            <w:tcW w:w="6373" w:type="dxa"/>
            <w:tcMar>
              <w:left w:w="57" w:type="dxa"/>
              <w:right w:w="57" w:type="dxa"/>
            </w:tcMar>
          </w:tcPr>
          <w:p w14:paraId="331381F4" w14:textId="77777777" w:rsidR="000E2A88" w:rsidRDefault="000E2A88" w:rsidP="00784A93">
            <w:pPr>
              <w:jc w:val="both"/>
              <w:rPr>
                <w:sz w:val="22"/>
                <w:szCs w:val="22"/>
              </w:rPr>
            </w:pPr>
          </w:p>
        </w:tc>
        <w:tc>
          <w:tcPr>
            <w:tcW w:w="543" w:type="dxa"/>
            <w:tcBorders>
              <w:top w:val="single" w:sz="4" w:space="0" w:color="auto"/>
              <w:bottom w:val="single" w:sz="4" w:space="0" w:color="auto"/>
            </w:tcBorders>
            <w:shd w:val="clear" w:color="auto" w:fill="FFFF99"/>
            <w:tcMar>
              <w:left w:w="57" w:type="dxa"/>
              <w:right w:w="57" w:type="dxa"/>
            </w:tcMar>
          </w:tcPr>
          <w:p w14:paraId="0E6D3EA4" w14:textId="77777777" w:rsidR="000E2A88" w:rsidRPr="002B18FA" w:rsidRDefault="000E2A88" w:rsidP="00784A93">
            <w:pPr>
              <w:jc w:val="both"/>
              <w:rPr>
                <w:bCs/>
                <w:sz w:val="22"/>
                <w:szCs w:val="22"/>
              </w:rPr>
            </w:pPr>
          </w:p>
        </w:tc>
        <w:tc>
          <w:tcPr>
            <w:tcW w:w="142" w:type="dxa"/>
            <w:tcMar>
              <w:left w:w="57" w:type="dxa"/>
              <w:right w:w="57" w:type="dxa"/>
            </w:tcMar>
          </w:tcPr>
          <w:p w14:paraId="1008DA9E" w14:textId="77777777" w:rsidR="000E2A88" w:rsidRPr="002B18FA" w:rsidRDefault="000E2A88" w:rsidP="00784A93">
            <w:pPr>
              <w:jc w:val="both"/>
              <w:rPr>
                <w:bCs/>
                <w:sz w:val="22"/>
                <w:szCs w:val="22"/>
              </w:rPr>
            </w:pPr>
          </w:p>
        </w:tc>
        <w:tc>
          <w:tcPr>
            <w:tcW w:w="559" w:type="dxa"/>
            <w:tcBorders>
              <w:top w:val="single" w:sz="4" w:space="0" w:color="auto"/>
              <w:bottom w:val="single" w:sz="4" w:space="0" w:color="auto"/>
            </w:tcBorders>
            <w:shd w:val="clear" w:color="auto" w:fill="FFFF99"/>
            <w:tcMar>
              <w:left w:w="57" w:type="dxa"/>
              <w:right w:w="57" w:type="dxa"/>
            </w:tcMar>
          </w:tcPr>
          <w:p w14:paraId="3EB7AC5A" w14:textId="77777777" w:rsidR="000E2A88" w:rsidRPr="002B18FA" w:rsidRDefault="000E2A88" w:rsidP="00784A93">
            <w:pPr>
              <w:jc w:val="both"/>
              <w:rPr>
                <w:bCs/>
                <w:sz w:val="22"/>
                <w:szCs w:val="22"/>
              </w:rPr>
            </w:pPr>
          </w:p>
        </w:tc>
        <w:tc>
          <w:tcPr>
            <w:tcW w:w="271" w:type="dxa"/>
            <w:tcMar>
              <w:left w:w="57" w:type="dxa"/>
              <w:right w:w="57" w:type="dxa"/>
            </w:tcMar>
          </w:tcPr>
          <w:p w14:paraId="275BC114" w14:textId="77777777" w:rsidR="000E2A88" w:rsidRPr="002B18FA" w:rsidRDefault="000E2A88" w:rsidP="00784A93">
            <w:pPr>
              <w:jc w:val="both"/>
              <w:rPr>
                <w:bCs/>
                <w:sz w:val="22"/>
                <w:szCs w:val="22"/>
              </w:rPr>
            </w:pPr>
          </w:p>
        </w:tc>
        <w:tc>
          <w:tcPr>
            <w:tcW w:w="634" w:type="dxa"/>
            <w:gridSpan w:val="2"/>
            <w:tcBorders>
              <w:top w:val="single" w:sz="4" w:space="0" w:color="auto"/>
              <w:bottom w:val="single" w:sz="4" w:space="0" w:color="auto"/>
            </w:tcBorders>
            <w:shd w:val="clear" w:color="auto" w:fill="FFCC99"/>
            <w:tcMar>
              <w:left w:w="57" w:type="dxa"/>
              <w:right w:w="57" w:type="dxa"/>
            </w:tcMar>
          </w:tcPr>
          <w:p w14:paraId="060AE194" w14:textId="77777777" w:rsidR="000E2A88" w:rsidRPr="002B18FA" w:rsidRDefault="000E2A88" w:rsidP="00784A93">
            <w:pPr>
              <w:jc w:val="both"/>
              <w:rPr>
                <w:bCs/>
                <w:sz w:val="22"/>
                <w:szCs w:val="22"/>
              </w:rPr>
            </w:pPr>
          </w:p>
        </w:tc>
      </w:tr>
      <w:tr w:rsidR="000E2A88" w:rsidRPr="002B18FA" w14:paraId="6CC0AD98" w14:textId="77777777" w:rsidTr="00C957C7">
        <w:tc>
          <w:tcPr>
            <w:tcW w:w="834" w:type="dxa"/>
            <w:tcMar>
              <w:left w:w="57" w:type="dxa"/>
              <w:right w:w="57" w:type="dxa"/>
            </w:tcMar>
          </w:tcPr>
          <w:p w14:paraId="49E96108" w14:textId="439A3F23" w:rsidR="000E2A88" w:rsidRPr="00711B4E" w:rsidRDefault="000E2A88" w:rsidP="00C805F3">
            <w:pPr>
              <w:jc w:val="right"/>
              <w:rPr>
                <w:bCs/>
                <w:sz w:val="22"/>
                <w:szCs w:val="22"/>
              </w:rPr>
            </w:pPr>
            <w:r>
              <w:rPr>
                <w:bCs/>
                <w:sz w:val="22"/>
                <w:szCs w:val="22"/>
              </w:rPr>
              <w:t>(c)</w:t>
            </w:r>
          </w:p>
        </w:tc>
        <w:tc>
          <w:tcPr>
            <w:tcW w:w="6373" w:type="dxa"/>
            <w:tcBorders>
              <w:right w:val="single" w:sz="4" w:space="0" w:color="auto"/>
            </w:tcBorders>
            <w:tcMar>
              <w:left w:w="57" w:type="dxa"/>
              <w:right w:w="57" w:type="dxa"/>
            </w:tcMar>
          </w:tcPr>
          <w:p w14:paraId="193C4A92" w14:textId="489460C4" w:rsidR="000E2A88" w:rsidRDefault="000E2A88" w:rsidP="00784A93">
            <w:pPr>
              <w:jc w:val="both"/>
              <w:rPr>
                <w:sz w:val="22"/>
                <w:szCs w:val="22"/>
              </w:rPr>
            </w:pPr>
            <w:r>
              <w:rPr>
                <w:sz w:val="22"/>
                <w:szCs w:val="22"/>
              </w:rPr>
              <w:t>T</w:t>
            </w:r>
            <w:r w:rsidRPr="004E62CD">
              <w:rPr>
                <w:sz w:val="22"/>
                <w:szCs w:val="22"/>
              </w:rPr>
              <w:t>he measures the applicant will put in place to mitigate the risks and comply with applicable anti-money laundering and counter terrorist financing obligations</w:t>
            </w:r>
            <w:r>
              <w:rPr>
                <w:sz w:val="22"/>
                <w:szCs w:val="22"/>
              </w:rPr>
              <w:t>; and</w:t>
            </w:r>
          </w:p>
        </w:tc>
        <w:tc>
          <w:tcPr>
            <w:tcW w:w="543"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90594A3" w14:textId="77777777" w:rsidR="000E2A88" w:rsidRPr="002B18FA" w:rsidRDefault="000E2A88" w:rsidP="00784A93">
            <w:pPr>
              <w:jc w:val="both"/>
              <w:rPr>
                <w:bCs/>
                <w:sz w:val="22"/>
                <w:szCs w:val="22"/>
              </w:rPr>
            </w:pPr>
          </w:p>
        </w:tc>
        <w:tc>
          <w:tcPr>
            <w:tcW w:w="142" w:type="dxa"/>
            <w:tcBorders>
              <w:left w:val="single" w:sz="4" w:space="0" w:color="auto"/>
              <w:right w:val="single" w:sz="4" w:space="0" w:color="auto"/>
            </w:tcBorders>
            <w:tcMar>
              <w:left w:w="57" w:type="dxa"/>
              <w:right w:w="57" w:type="dxa"/>
            </w:tcMar>
          </w:tcPr>
          <w:p w14:paraId="262403A3" w14:textId="77777777" w:rsidR="000E2A88" w:rsidRPr="002B18FA" w:rsidRDefault="000E2A88" w:rsidP="00784A93">
            <w:pPr>
              <w:jc w:val="both"/>
              <w:rPr>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EAC568F" w14:textId="77777777" w:rsidR="000E2A88" w:rsidRPr="002B18FA" w:rsidRDefault="000E2A88" w:rsidP="00784A93">
            <w:pPr>
              <w:jc w:val="both"/>
              <w:rPr>
                <w:bCs/>
                <w:sz w:val="22"/>
                <w:szCs w:val="22"/>
              </w:rPr>
            </w:pPr>
          </w:p>
        </w:tc>
        <w:tc>
          <w:tcPr>
            <w:tcW w:w="271" w:type="dxa"/>
            <w:tcBorders>
              <w:left w:val="single" w:sz="4" w:space="0" w:color="auto"/>
              <w:right w:val="single" w:sz="4" w:space="0" w:color="auto"/>
            </w:tcBorders>
            <w:tcMar>
              <w:left w:w="57" w:type="dxa"/>
              <w:right w:w="57" w:type="dxa"/>
            </w:tcMar>
          </w:tcPr>
          <w:p w14:paraId="44819DB1" w14:textId="77777777" w:rsidR="000E2A88" w:rsidRPr="002B18FA" w:rsidRDefault="000E2A88" w:rsidP="00784A93">
            <w:pPr>
              <w:jc w:val="both"/>
              <w:rPr>
                <w:bCs/>
                <w:sz w:val="22"/>
                <w:szCs w:val="22"/>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B8B5ECD" w14:textId="77777777" w:rsidR="000E2A88" w:rsidRPr="002B18FA" w:rsidRDefault="000E2A88" w:rsidP="00784A93">
            <w:pPr>
              <w:jc w:val="both"/>
              <w:rPr>
                <w:bCs/>
                <w:sz w:val="22"/>
                <w:szCs w:val="22"/>
              </w:rPr>
            </w:pPr>
          </w:p>
        </w:tc>
      </w:tr>
      <w:tr w:rsidR="000E2A88" w:rsidRPr="002B18FA" w14:paraId="5EF3E8CA" w14:textId="77777777" w:rsidTr="0041769B">
        <w:tc>
          <w:tcPr>
            <w:tcW w:w="834" w:type="dxa"/>
            <w:tcMar>
              <w:left w:w="57" w:type="dxa"/>
              <w:right w:w="57" w:type="dxa"/>
            </w:tcMar>
          </w:tcPr>
          <w:p w14:paraId="50FDFAC7" w14:textId="77777777" w:rsidR="000E2A88" w:rsidRPr="00711B4E" w:rsidRDefault="000E2A88" w:rsidP="00C805F3">
            <w:pPr>
              <w:jc w:val="right"/>
              <w:rPr>
                <w:bCs/>
                <w:sz w:val="22"/>
                <w:szCs w:val="22"/>
              </w:rPr>
            </w:pPr>
          </w:p>
        </w:tc>
        <w:tc>
          <w:tcPr>
            <w:tcW w:w="6373" w:type="dxa"/>
            <w:tcMar>
              <w:left w:w="57" w:type="dxa"/>
              <w:right w:w="57" w:type="dxa"/>
            </w:tcMar>
          </w:tcPr>
          <w:p w14:paraId="3A8A97E8" w14:textId="77777777" w:rsidR="000E2A88" w:rsidRDefault="000E2A88" w:rsidP="00784A93">
            <w:pPr>
              <w:jc w:val="both"/>
              <w:rPr>
                <w:sz w:val="22"/>
                <w:szCs w:val="22"/>
              </w:rPr>
            </w:pPr>
          </w:p>
        </w:tc>
        <w:tc>
          <w:tcPr>
            <w:tcW w:w="543" w:type="dxa"/>
            <w:tcBorders>
              <w:top w:val="single" w:sz="4" w:space="0" w:color="auto"/>
              <w:bottom w:val="single" w:sz="4" w:space="0" w:color="auto"/>
            </w:tcBorders>
            <w:shd w:val="clear" w:color="auto" w:fill="FFFF99"/>
            <w:tcMar>
              <w:left w:w="57" w:type="dxa"/>
              <w:right w:w="57" w:type="dxa"/>
            </w:tcMar>
          </w:tcPr>
          <w:p w14:paraId="71F28388" w14:textId="77777777" w:rsidR="000E2A88" w:rsidRPr="002B18FA" w:rsidRDefault="000E2A88" w:rsidP="00784A93">
            <w:pPr>
              <w:jc w:val="both"/>
              <w:rPr>
                <w:bCs/>
                <w:sz w:val="22"/>
                <w:szCs w:val="22"/>
              </w:rPr>
            </w:pPr>
          </w:p>
        </w:tc>
        <w:tc>
          <w:tcPr>
            <w:tcW w:w="142" w:type="dxa"/>
            <w:tcMar>
              <w:left w:w="57" w:type="dxa"/>
              <w:right w:w="57" w:type="dxa"/>
            </w:tcMar>
          </w:tcPr>
          <w:p w14:paraId="7FACF9F4" w14:textId="77777777" w:rsidR="000E2A88" w:rsidRPr="002B18FA" w:rsidRDefault="000E2A88" w:rsidP="00784A93">
            <w:pPr>
              <w:jc w:val="both"/>
              <w:rPr>
                <w:bCs/>
                <w:sz w:val="22"/>
                <w:szCs w:val="22"/>
              </w:rPr>
            </w:pPr>
          </w:p>
        </w:tc>
        <w:tc>
          <w:tcPr>
            <w:tcW w:w="559" w:type="dxa"/>
            <w:tcBorders>
              <w:top w:val="single" w:sz="4" w:space="0" w:color="auto"/>
              <w:bottom w:val="single" w:sz="4" w:space="0" w:color="auto"/>
            </w:tcBorders>
            <w:shd w:val="clear" w:color="auto" w:fill="FFFF99"/>
            <w:tcMar>
              <w:left w:w="57" w:type="dxa"/>
              <w:right w:w="57" w:type="dxa"/>
            </w:tcMar>
          </w:tcPr>
          <w:p w14:paraId="29FE0818" w14:textId="77777777" w:rsidR="000E2A88" w:rsidRPr="002B18FA" w:rsidRDefault="000E2A88" w:rsidP="00784A93">
            <w:pPr>
              <w:jc w:val="both"/>
              <w:rPr>
                <w:bCs/>
                <w:sz w:val="22"/>
                <w:szCs w:val="22"/>
              </w:rPr>
            </w:pPr>
          </w:p>
        </w:tc>
        <w:tc>
          <w:tcPr>
            <w:tcW w:w="271" w:type="dxa"/>
            <w:tcMar>
              <w:left w:w="57" w:type="dxa"/>
              <w:right w:w="57" w:type="dxa"/>
            </w:tcMar>
          </w:tcPr>
          <w:p w14:paraId="11893D57" w14:textId="77777777" w:rsidR="000E2A88" w:rsidRPr="002B18FA" w:rsidRDefault="000E2A88" w:rsidP="00784A93">
            <w:pPr>
              <w:jc w:val="both"/>
              <w:rPr>
                <w:bCs/>
                <w:sz w:val="22"/>
                <w:szCs w:val="22"/>
              </w:rPr>
            </w:pPr>
          </w:p>
        </w:tc>
        <w:tc>
          <w:tcPr>
            <w:tcW w:w="634" w:type="dxa"/>
            <w:gridSpan w:val="2"/>
            <w:tcBorders>
              <w:top w:val="single" w:sz="4" w:space="0" w:color="auto"/>
              <w:bottom w:val="single" w:sz="4" w:space="0" w:color="auto"/>
            </w:tcBorders>
            <w:shd w:val="clear" w:color="auto" w:fill="FFCC99"/>
            <w:tcMar>
              <w:left w:w="57" w:type="dxa"/>
              <w:right w:w="57" w:type="dxa"/>
            </w:tcMar>
          </w:tcPr>
          <w:p w14:paraId="5902E40F" w14:textId="77777777" w:rsidR="000E2A88" w:rsidRPr="002B18FA" w:rsidRDefault="000E2A88" w:rsidP="00784A93">
            <w:pPr>
              <w:jc w:val="both"/>
              <w:rPr>
                <w:bCs/>
                <w:sz w:val="22"/>
                <w:szCs w:val="22"/>
              </w:rPr>
            </w:pPr>
          </w:p>
        </w:tc>
      </w:tr>
      <w:tr w:rsidR="000E2A88" w:rsidRPr="002B18FA" w14:paraId="112A7EDF" w14:textId="77777777" w:rsidTr="0041769B">
        <w:tc>
          <w:tcPr>
            <w:tcW w:w="834" w:type="dxa"/>
            <w:tcMar>
              <w:left w:w="57" w:type="dxa"/>
              <w:right w:w="57" w:type="dxa"/>
            </w:tcMar>
          </w:tcPr>
          <w:p w14:paraId="4E368950" w14:textId="3C71094F" w:rsidR="000E2A88" w:rsidRPr="00711B4E" w:rsidRDefault="000E2A88" w:rsidP="00C805F3">
            <w:pPr>
              <w:jc w:val="right"/>
              <w:rPr>
                <w:bCs/>
                <w:sz w:val="22"/>
                <w:szCs w:val="22"/>
              </w:rPr>
            </w:pPr>
            <w:r>
              <w:rPr>
                <w:bCs/>
                <w:sz w:val="22"/>
                <w:szCs w:val="22"/>
              </w:rPr>
              <w:t>(d)</w:t>
            </w:r>
          </w:p>
        </w:tc>
        <w:tc>
          <w:tcPr>
            <w:tcW w:w="6373" w:type="dxa"/>
            <w:tcBorders>
              <w:right w:val="single" w:sz="4" w:space="0" w:color="auto"/>
            </w:tcBorders>
            <w:tcMar>
              <w:left w:w="57" w:type="dxa"/>
              <w:right w:w="57" w:type="dxa"/>
            </w:tcMar>
          </w:tcPr>
          <w:p w14:paraId="1D3EAC8A" w14:textId="1A0416E8" w:rsidR="000E2A88" w:rsidRDefault="000E2A88" w:rsidP="00784A93">
            <w:pPr>
              <w:jc w:val="both"/>
              <w:rPr>
                <w:sz w:val="22"/>
                <w:szCs w:val="22"/>
              </w:rPr>
            </w:pPr>
            <w:r>
              <w:rPr>
                <w:sz w:val="22"/>
                <w:szCs w:val="22"/>
              </w:rPr>
              <w:t>T</w:t>
            </w:r>
            <w:r w:rsidRPr="004E62CD">
              <w:rPr>
                <w:sz w:val="22"/>
                <w:szCs w:val="22"/>
              </w:rPr>
              <w:t>he systems and controls the applicant will put in place to ensure that its anti-money laundering and counter terrorist financing policies and procedures remain up to date, effective and relevant</w:t>
            </w:r>
            <w:r>
              <w:rPr>
                <w:sz w:val="22"/>
                <w:szCs w:val="22"/>
              </w:rPr>
              <w:t>.</w:t>
            </w:r>
          </w:p>
        </w:tc>
        <w:tc>
          <w:tcPr>
            <w:tcW w:w="543"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86DE1E2" w14:textId="77777777" w:rsidR="000E2A88" w:rsidRPr="002B18FA" w:rsidRDefault="000E2A88" w:rsidP="00784A93">
            <w:pPr>
              <w:jc w:val="both"/>
              <w:rPr>
                <w:bCs/>
                <w:sz w:val="22"/>
                <w:szCs w:val="22"/>
              </w:rPr>
            </w:pPr>
          </w:p>
        </w:tc>
        <w:tc>
          <w:tcPr>
            <w:tcW w:w="142" w:type="dxa"/>
            <w:tcBorders>
              <w:left w:val="single" w:sz="4" w:space="0" w:color="auto"/>
              <w:right w:val="single" w:sz="4" w:space="0" w:color="auto"/>
            </w:tcBorders>
            <w:tcMar>
              <w:left w:w="57" w:type="dxa"/>
              <w:right w:w="57" w:type="dxa"/>
            </w:tcMar>
          </w:tcPr>
          <w:p w14:paraId="7A7F53F8" w14:textId="77777777" w:rsidR="000E2A88" w:rsidRPr="002B18FA" w:rsidRDefault="000E2A88" w:rsidP="00784A93">
            <w:pPr>
              <w:jc w:val="both"/>
              <w:rPr>
                <w:bCs/>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1C54C21" w14:textId="77777777" w:rsidR="000E2A88" w:rsidRPr="002B18FA" w:rsidRDefault="000E2A88" w:rsidP="00784A93">
            <w:pPr>
              <w:jc w:val="both"/>
              <w:rPr>
                <w:bCs/>
                <w:sz w:val="22"/>
                <w:szCs w:val="22"/>
              </w:rPr>
            </w:pPr>
          </w:p>
        </w:tc>
        <w:tc>
          <w:tcPr>
            <w:tcW w:w="271" w:type="dxa"/>
            <w:tcBorders>
              <w:left w:val="single" w:sz="4" w:space="0" w:color="auto"/>
              <w:right w:val="single" w:sz="4" w:space="0" w:color="auto"/>
            </w:tcBorders>
            <w:tcMar>
              <w:left w:w="57" w:type="dxa"/>
              <w:right w:w="57" w:type="dxa"/>
            </w:tcMar>
          </w:tcPr>
          <w:p w14:paraId="09064B5C" w14:textId="77777777" w:rsidR="000E2A88" w:rsidRPr="002B18FA" w:rsidRDefault="000E2A88" w:rsidP="00784A93">
            <w:pPr>
              <w:jc w:val="both"/>
              <w:rPr>
                <w:bCs/>
                <w:sz w:val="22"/>
                <w:szCs w:val="22"/>
              </w:rPr>
            </w:pPr>
          </w:p>
        </w:tc>
        <w:tc>
          <w:tcPr>
            <w:tcW w:w="634"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185B2D5" w14:textId="77777777" w:rsidR="000E2A88" w:rsidRPr="002B18FA" w:rsidRDefault="000E2A88" w:rsidP="00784A93">
            <w:pPr>
              <w:jc w:val="both"/>
              <w:rPr>
                <w:bCs/>
                <w:sz w:val="22"/>
                <w:szCs w:val="22"/>
              </w:rPr>
            </w:pPr>
          </w:p>
        </w:tc>
      </w:tr>
    </w:tbl>
    <w:p w14:paraId="499CD4DF" w14:textId="77777777" w:rsidR="00926258" w:rsidRPr="002B18FA" w:rsidRDefault="00434E5E" w:rsidP="000763A9">
      <w:pPr>
        <w:rPr>
          <w:sz w:val="22"/>
          <w:szCs w:val="22"/>
        </w:rPr>
      </w:pPr>
      <w:r w:rsidRPr="002B18FA">
        <w:rPr>
          <w:sz w:val="22"/>
          <w:szCs w:val="22"/>
        </w:rPr>
        <w:br w:type="page"/>
      </w:r>
    </w:p>
    <w:tbl>
      <w:tblPr>
        <w:tblW w:w="9356" w:type="dxa"/>
        <w:tblLayout w:type="fixed"/>
        <w:tblLook w:val="0000" w:firstRow="0" w:lastRow="0" w:firstColumn="0" w:lastColumn="0" w:noHBand="0" w:noVBand="0"/>
      </w:tblPr>
      <w:tblGrid>
        <w:gridCol w:w="845"/>
        <w:gridCol w:w="6471"/>
        <w:gridCol w:w="549"/>
        <w:gridCol w:w="142"/>
        <w:gridCol w:w="566"/>
        <w:gridCol w:w="142"/>
        <w:gridCol w:w="566"/>
        <w:gridCol w:w="75"/>
      </w:tblGrid>
      <w:tr w:rsidR="00C957C7" w:rsidRPr="002B18FA" w14:paraId="27560F04" w14:textId="77777777" w:rsidTr="00A52C94">
        <w:trPr>
          <w:gridAfter w:val="1"/>
          <w:wAfter w:w="75" w:type="dxa"/>
          <w:cantSplit/>
          <w:trHeight w:val="1458"/>
          <w:tblHeader/>
        </w:trPr>
        <w:tc>
          <w:tcPr>
            <w:tcW w:w="845" w:type="dxa"/>
            <w:tcMar>
              <w:left w:w="57" w:type="dxa"/>
              <w:right w:w="57" w:type="dxa"/>
            </w:tcMar>
          </w:tcPr>
          <w:p w14:paraId="209F5D75" w14:textId="77777777" w:rsidR="00926258" w:rsidRPr="002B18FA" w:rsidRDefault="00926258" w:rsidP="00A52C94">
            <w:pPr>
              <w:jc w:val="both"/>
              <w:rPr>
                <w:bCs/>
                <w:sz w:val="22"/>
                <w:szCs w:val="22"/>
              </w:rPr>
            </w:pPr>
          </w:p>
        </w:tc>
        <w:tc>
          <w:tcPr>
            <w:tcW w:w="6471" w:type="dxa"/>
            <w:tcMar>
              <w:left w:w="57" w:type="dxa"/>
              <w:right w:w="57" w:type="dxa"/>
            </w:tcMar>
          </w:tcPr>
          <w:p w14:paraId="1CD1214E" w14:textId="77777777" w:rsidR="00926258" w:rsidRPr="002B18FA" w:rsidRDefault="00926258" w:rsidP="00A52C94">
            <w:pPr>
              <w:jc w:val="both"/>
              <w:rPr>
                <w:sz w:val="22"/>
                <w:szCs w:val="22"/>
              </w:rPr>
            </w:pPr>
          </w:p>
        </w:tc>
        <w:tc>
          <w:tcPr>
            <w:tcW w:w="549" w:type="dxa"/>
            <w:shd w:val="clear" w:color="auto" w:fill="FFFF99"/>
            <w:tcMar>
              <w:left w:w="57" w:type="dxa"/>
              <w:right w:w="57" w:type="dxa"/>
            </w:tcMar>
            <w:textDirection w:val="btLr"/>
          </w:tcPr>
          <w:p w14:paraId="1DF771F9" w14:textId="77777777" w:rsidR="00926258" w:rsidRPr="002B18FA" w:rsidRDefault="00926258" w:rsidP="00A52C94">
            <w:pPr>
              <w:jc w:val="both"/>
              <w:rPr>
                <w:bCs/>
                <w:sz w:val="22"/>
                <w:szCs w:val="22"/>
              </w:rPr>
            </w:pPr>
            <w:r w:rsidRPr="002B18FA">
              <w:rPr>
                <w:bCs/>
                <w:sz w:val="22"/>
                <w:szCs w:val="22"/>
              </w:rPr>
              <w:t>Document Reference</w:t>
            </w:r>
          </w:p>
        </w:tc>
        <w:tc>
          <w:tcPr>
            <w:tcW w:w="142" w:type="dxa"/>
            <w:tcMar>
              <w:left w:w="57" w:type="dxa"/>
              <w:right w:w="57" w:type="dxa"/>
            </w:tcMar>
            <w:textDirection w:val="btLr"/>
          </w:tcPr>
          <w:p w14:paraId="38DC1F9F" w14:textId="77777777" w:rsidR="00926258" w:rsidRPr="002B18FA" w:rsidRDefault="00926258" w:rsidP="00A52C94">
            <w:pPr>
              <w:jc w:val="both"/>
              <w:rPr>
                <w:bCs/>
                <w:sz w:val="22"/>
                <w:szCs w:val="22"/>
              </w:rPr>
            </w:pPr>
          </w:p>
        </w:tc>
        <w:tc>
          <w:tcPr>
            <w:tcW w:w="566" w:type="dxa"/>
            <w:shd w:val="clear" w:color="auto" w:fill="FFFF99"/>
            <w:tcMar>
              <w:left w:w="57" w:type="dxa"/>
              <w:right w:w="57" w:type="dxa"/>
            </w:tcMar>
            <w:textDirection w:val="btLr"/>
          </w:tcPr>
          <w:p w14:paraId="6FB5D925" w14:textId="420C6B6A" w:rsidR="00926258" w:rsidRPr="002B18FA" w:rsidRDefault="00926258" w:rsidP="00A52C94">
            <w:pPr>
              <w:jc w:val="both"/>
              <w:rPr>
                <w:bCs/>
                <w:sz w:val="22"/>
                <w:szCs w:val="22"/>
              </w:rPr>
            </w:pPr>
            <w:r w:rsidRPr="002B18FA">
              <w:rPr>
                <w:bCs/>
                <w:sz w:val="22"/>
                <w:szCs w:val="22"/>
              </w:rPr>
              <w:t>Applicant</w:t>
            </w:r>
          </w:p>
        </w:tc>
        <w:tc>
          <w:tcPr>
            <w:tcW w:w="142" w:type="dxa"/>
            <w:tcMar>
              <w:left w:w="57" w:type="dxa"/>
              <w:right w:w="57" w:type="dxa"/>
            </w:tcMar>
            <w:textDirection w:val="btLr"/>
          </w:tcPr>
          <w:p w14:paraId="2E585E19" w14:textId="77777777" w:rsidR="00926258" w:rsidRPr="002B18FA" w:rsidRDefault="00926258" w:rsidP="00A52C94">
            <w:pPr>
              <w:jc w:val="both"/>
              <w:rPr>
                <w:bCs/>
                <w:sz w:val="22"/>
                <w:szCs w:val="22"/>
              </w:rPr>
            </w:pPr>
          </w:p>
        </w:tc>
        <w:tc>
          <w:tcPr>
            <w:tcW w:w="566" w:type="dxa"/>
            <w:shd w:val="clear" w:color="auto" w:fill="FFCC99"/>
            <w:tcMar>
              <w:left w:w="57" w:type="dxa"/>
              <w:right w:w="57" w:type="dxa"/>
            </w:tcMar>
            <w:textDirection w:val="btLr"/>
          </w:tcPr>
          <w:p w14:paraId="0F1EB017" w14:textId="77777777" w:rsidR="00926258" w:rsidRPr="002B18FA" w:rsidRDefault="00926258" w:rsidP="00A52C94">
            <w:pPr>
              <w:rPr>
                <w:bCs/>
                <w:sz w:val="22"/>
                <w:szCs w:val="22"/>
              </w:rPr>
            </w:pPr>
            <w:r w:rsidRPr="002B18FA">
              <w:rPr>
                <w:bCs/>
                <w:sz w:val="22"/>
                <w:szCs w:val="22"/>
              </w:rPr>
              <w:t xml:space="preserve">Central Bank of  Cyprus </w:t>
            </w:r>
          </w:p>
        </w:tc>
      </w:tr>
      <w:tr w:rsidR="00C957C7" w:rsidRPr="002B18FA" w14:paraId="06A187C8" w14:textId="77777777" w:rsidTr="00A52C94">
        <w:tc>
          <w:tcPr>
            <w:tcW w:w="845" w:type="dxa"/>
            <w:shd w:val="clear" w:color="auto" w:fill="FFFF00"/>
            <w:tcMar>
              <w:left w:w="57" w:type="dxa"/>
              <w:right w:w="57" w:type="dxa"/>
            </w:tcMar>
          </w:tcPr>
          <w:p w14:paraId="2B8AC9D2" w14:textId="77777777" w:rsidR="00926258" w:rsidRPr="002B18FA" w:rsidRDefault="00926258" w:rsidP="00A52C94">
            <w:pPr>
              <w:jc w:val="both"/>
              <w:rPr>
                <w:bCs/>
                <w:sz w:val="22"/>
                <w:szCs w:val="22"/>
              </w:rPr>
            </w:pPr>
          </w:p>
        </w:tc>
        <w:tc>
          <w:tcPr>
            <w:tcW w:w="6471" w:type="dxa"/>
            <w:shd w:val="clear" w:color="auto" w:fill="FFFF00"/>
            <w:tcMar>
              <w:left w:w="57" w:type="dxa"/>
              <w:right w:w="57" w:type="dxa"/>
            </w:tcMar>
          </w:tcPr>
          <w:p w14:paraId="066D4E11" w14:textId="77777777" w:rsidR="00926258" w:rsidRPr="002B18FA" w:rsidRDefault="00926258" w:rsidP="00926258">
            <w:pPr>
              <w:pStyle w:val="Heading6"/>
              <w:ind w:left="0"/>
              <w:rPr>
                <w:rFonts w:ascii="Times New Roman" w:hAnsi="Times New Roman"/>
                <w:sz w:val="22"/>
                <w:szCs w:val="22"/>
              </w:rPr>
            </w:pPr>
            <w:r w:rsidRPr="002B18FA">
              <w:rPr>
                <w:rFonts w:ascii="Times New Roman" w:hAnsi="Times New Roman"/>
                <w:bCs/>
                <w:sz w:val="22"/>
                <w:szCs w:val="22"/>
              </w:rPr>
              <w:t>SECTION 9 – OTHER INFORMATION REGARDING THE APPLICANT</w:t>
            </w:r>
          </w:p>
        </w:tc>
        <w:tc>
          <w:tcPr>
            <w:tcW w:w="549" w:type="dxa"/>
            <w:shd w:val="clear" w:color="auto" w:fill="FFFF00"/>
            <w:tcMar>
              <w:left w:w="57" w:type="dxa"/>
              <w:right w:w="57" w:type="dxa"/>
            </w:tcMar>
          </w:tcPr>
          <w:p w14:paraId="2A588E4F" w14:textId="77777777" w:rsidR="00926258" w:rsidRPr="002B18FA" w:rsidRDefault="00926258" w:rsidP="00A52C94">
            <w:pPr>
              <w:jc w:val="both"/>
              <w:rPr>
                <w:bCs/>
                <w:sz w:val="22"/>
                <w:szCs w:val="22"/>
              </w:rPr>
            </w:pPr>
          </w:p>
        </w:tc>
        <w:tc>
          <w:tcPr>
            <w:tcW w:w="142" w:type="dxa"/>
            <w:shd w:val="clear" w:color="auto" w:fill="FFFF00"/>
            <w:tcMar>
              <w:left w:w="57" w:type="dxa"/>
              <w:right w:w="57" w:type="dxa"/>
            </w:tcMar>
          </w:tcPr>
          <w:p w14:paraId="22584604" w14:textId="77777777" w:rsidR="00926258" w:rsidRPr="002B18FA" w:rsidRDefault="00926258" w:rsidP="00A52C94">
            <w:pPr>
              <w:jc w:val="both"/>
              <w:rPr>
                <w:bCs/>
                <w:sz w:val="22"/>
                <w:szCs w:val="22"/>
              </w:rPr>
            </w:pPr>
          </w:p>
        </w:tc>
        <w:tc>
          <w:tcPr>
            <w:tcW w:w="566" w:type="dxa"/>
            <w:shd w:val="clear" w:color="auto" w:fill="FFFF00"/>
            <w:tcMar>
              <w:left w:w="57" w:type="dxa"/>
              <w:right w:w="57" w:type="dxa"/>
            </w:tcMar>
          </w:tcPr>
          <w:p w14:paraId="2F82CEB6" w14:textId="77777777" w:rsidR="00926258" w:rsidRPr="002B18FA" w:rsidRDefault="00926258" w:rsidP="00A52C94">
            <w:pPr>
              <w:jc w:val="both"/>
              <w:rPr>
                <w:bCs/>
                <w:sz w:val="22"/>
                <w:szCs w:val="22"/>
              </w:rPr>
            </w:pPr>
          </w:p>
        </w:tc>
        <w:tc>
          <w:tcPr>
            <w:tcW w:w="142" w:type="dxa"/>
            <w:shd w:val="clear" w:color="auto" w:fill="FFFF00"/>
            <w:tcMar>
              <w:left w:w="57" w:type="dxa"/>
              <w:right w:w="57" w:type="dxa"/>
            </w:tcMar>
          </w:tcPr>
          <w:p w14:paraId="4840EBFE" w14:textId="77777777" w:rsidR="00926258" w:rsidRPr="002B18FA" w:rsidRDefault="00926258" w:rsidP="00A52C94">
            <w:pPr>
              <w:jc w:val="both"/>
              <w:rPr>
                <w:bCs/>
                <w:sz w:val="22"/>
                <w:szCs w:val="22"/>
              </w:rPr>
            </w:pPr>
          </w:p>
        </w:tc>
        <w:tc>
          <w:tcPr>
            <w:tcW w:w="641" w:type="dxa"/>
            <w:gridSpan w:val="2"/>
            <w:shd w:val="clear" w:color="auto" w:fill="FFFF00"/>
            <w:tcMar>
              <w:left w:w="57" w:type="dxa"/>
              <w:right w:w="57" w:type="dxa"/>
            </w:tcMar>
          </w:tcPr>
          <w:p w14:paraId="7DAA3ADF" w14:textId="77777777" w:rsidR="00926258" w:rsidRPr="002B18FA" w:rsidRDefault="00926258" w:rsidP="00A52C94">
            <w:pPr>
              <w:jc w:val="both"/>
              <w:rPr>
                <w:bCs/>
                <w:sz w:val="22"/>
                <w:szCs w:val="22"/>
              </w:rPr>
            </w:pPr>
          </w:p>
        </w:tc>
      </w:tr>
      <w:tr w:rsidR="00C957C7" w:rsidRPr="002B18FA" w14:paraId="0EF7DAB1" w14:textId="77777777" w:rsidTr="00893678">
        <w:tc>
          <w:tcPr>
            <w:tcW w:w="845" w:type="dxa"/>
            <w:tcMar>
              <w:left w:w="57" w:type="dxa"/>
              <w:right w:w="57" w:type="dxa"/>
            </w:tcMar>
          </w:tcPr>
          <w:p w14:paraId="7DE2C66A" w14:textId="77777777" w:rsidR="00926258" w:rsidRPr="002B18FA" w:rsidRDefault="00926258" w:rsidP="00926258">
            <w:pPr>
              <w:jc w:val="both"/>
              <w:rPr>
                <w:bCs/>
                <w:sz w:val="22"/>
                <w:szCs w:val="22"/>
              </w:rPr>
            </w:pPr>
          </w:p>
        </w:tc>
        <w:tc>
          <w:tcPr>
            <w:tcW w:w="6471" w:type="dxa"/>
            <w:tcMar>
              <w:left w:w="57" w:type="dxa"/>
              <w:right w:w="57" w:type="dxa"/>
            </w:tcMar>
          </w:tcPr>
          <w:p w14:paraId="7FE2CAA3" w14:textId="01C3B260" w:rsidR="00926258" w:rsidRPr="002B18FA" w:rsidRDefault="00926258" w:rsidP="00712C67">
            <w:pPr>
              <w:pStyle w:val="Heading3"/>
              <w:ind w:left="0"/>
              <w:rPr>
                <w:rFonts w:ascii="Times New Roman" w:hAnsi="Times New Roman"/>
                <w:bCs/>
                <w:sz w:val="22"/>
                <w:szCs w:val="22"/>
              </w:rPr>
            </w:pPr>
            <w:r w:rsidRPr="002B18FA">
              <w:rPr>
                <w:rFonts w:ascii="Times New Roman" w:hAnsi="Times New Roman"/>
                <w:sz w:val="22"/>
                <w:szCs w:val="22"/>
              </w:rPr>
              <w:t>The following questions should be answered by entering a tick (</w:t>
            </w:r>
            <w:r w:rsidRPr="002B18FA">
              <w:rPr>
                <w:rFonts w:ascii="Times New Roman" w:hAnsi="Times New Roman"/>
                <w:sz w:val="22"/>
                <w:szCs w:val="22"/>
              </w:rPr>
              <w:sym w:font="Wingdings 2" w:char="F050"/>
            </w:r>
            <w:r w:rsidRPr="002B18FA">
              <w:rPr>
                <w:rFonts w:ascii="Times New Roman" w:hAnsi="Times New Roman"/>
                <w:sz w:val="22"/>
                <w:szCs w:val="22"/>
              </w:rPr>
              <w:t xml:space="preserve">) in the appropriate box. In any case where the response to a question is yes, full details should be given on a separate sheet of paper and referenced to the appropriate </w:t>
            </w:r>
            <w:r w:rsidRPr="00BE70DE">
              <w:rPr>
                <w:rFonts w:ascii="Times New Roman" w:hAnsi="Times New Roman"/>
                <w:sz w:val="22"/>
                <w:szCs w:val="22"/>
              </w:rPr>
              <w:t xml:space="preserve">question </w:t>
            </w:r>
            <w:r w:rsidRPr="0041769B">
              <w:rPr>
                <w:rFonts w:ascii="Times New Roman" w:hAnsi="Times New Roman"/>
                <w:sz w:val="22"/>
                <w:szCs w:val="22"/>
              </w:rPr>
              <w:t>(Appendix 2</w:t>
            </w:r>
            <w:r w:rsidR="00D53F26">
              <w:rPr>
                <w:rFonts w:ascii="Times New Roman" w:hAnsi="Times New Roman"/>
                <w:sz w:val="22"/>
                <w:szCs w:val="22"/>
              </w:rPr>
              <w:t>6</w:t>
            </w:r>
            <w:r w:rsidRPr="0041769B">
              <w:rPr>
                <w:rFonts w:ascii="Times New Roman" w:hAnsi="Times New Roman"/>
                <w:sz w:val="22"/>
                <w:szCs w:val="22"/>
              </w:rPr>
              <w:t>)</w:t>
            </w:r>
            <w:r w:rsidRPr="00BE70DE">
              <w:rPr>
                <w:rFonts w:ascii="Times New Roman" w:hAnsi="Times New Roman"/>
                <w:sz w:val="22"/>
                <w:szCs w:val="22"/>
              </w:rPr>
              <w:t>.</w:t>
            </w:r>
          </w:p>
        </w:tc>
        <w:tc>
          <w:tcPr>
            <w:tcW w:w="549" w:type="dxa"/>
            <w:shd w:val="clear" w:color="auto" w:fill="FFFF99"/>
            <w:tcMar>
              <w:left w:w="57" w:type="dxa"/>
              <w:right w:w="57" w:type="dxa"/>
            </w:tcMar>
          </w:tcPr>
          <w:p w14:paraId="3A84D26A" w14:textId="77777777" w:rsidR="00926258" w:rsidRPr="002B18FA" w:rsidRDefault="00926258" w:rsidP="00926258">
            <w:pPr>
              <w:jc w:val="both"/>
              <w:rPr>
                <w:bCs/>
                <w:sz w:val="22"/>
                <w:szCs w:val="22"/>
              </w:rPr>
            </w:pPr>
          </w:p>
        </w:tc>
        <w:tc>
          <w:tcPr>
            <w:tcW w:w="142" w:type="dxa"/>
            <w:tcMar>
              <w:left w:w="57" w:type="dxa"/>
              <w:right w:w="57" w:type="dxa"/>
            </w:tcMar>
          </w:tcPr>
          <w:p w14:paraId="14890873" w14:textId="77777777" w:rsidR="00926258" w:rsidRPr="002B18FA" w:rsidRDefault="00926258" w:rsidP="00926258">
            <w:pPr>
              <w:jc w:val="both"/>
              <w:rPr>
                <w:bCs/>
                <w:sz w:val="22"/>
                <w:szCs w:val="22"/>
              </w:rPr>
            </w:pPr>
          </w:p>
        </w:tc>
        <w:tc>
          <w:tcPr>
            <w:tcW w:w="566" w:type="dxa"/>
            <w:shd w:val="clear" w:color="auto" w:fill="FFFF99"/>
            <w:tcMar>
              <w:left w:w="57" w:type="dxa"/>
              <w:right w:w="57" w:type="dxa"/>
            </w:tcMar>
          </w:tcPr>
          <w:p w14:paraId="6815D261" w14:textId="77777777" w:rsidR="00926258" w:rsidRPr="002B18FA" w:rsidRDefault="00926258" w:rsidP="00926258">
            <w:pPr>
              <w:jc w:val="both"/>
              <w:rPr>
                <w:bCs/>
                <w:sz w:val="22"/>
                <w:szCs w:val="22"/>
              </w:rPr>
            </w:pPr>
          </w:p>
        </w:tc>
        <w:tc>
          <w:tcPr>
            <w:tcW w:w="142" w:type="dxa"/>
            <w:tcMar>
              <w:left w:w="57" w:type="dxa"/>
              <w:right w:w="57" w:type="dxa"/>
            </w:tcMar>
          </w:tcPr>
          <w:p w14:paraId="2834D2B1" w14:textId="77777777" w:rsidR="00926258" w:rsidRPr="002B18FA" w:rsidRDefault="00926258" w:rsidP="00926258">
            <w:pPr>
              <w:jc w:val="both"/>
              <w:rPr>
                <w:bCs/>
                <w:sz w:val="22"/>
                <w:szCs w:val="22"/>
              </w:rPr>
            </w:pPr>
          </w:p>
        </w:tc>
        <w:tc>
          <w:tcPr>
            <w:tcW w:w="641" w:type="dxa"/>
            <w:gridSpan w:val="2"/>
            <w:shd w:val="clear" w:color="auto" w:fill="FFCC99"/>
            <w:tcMar>
              <w:left w:w="57" w:type="dxa"/>
              <w:right w:w="57" w:type="dxa"/>
            </w:tcMar>
          </w:tcPr>
          <w:p w14:paraId="0D83A905" w14:textId="77777777" w:rsidR="00926258" w:rsidRPr="002B18FA" w:rsidRDefault="00926258" w:rsidP="00926258">
            <w:pPr>
              <w:jc w:val="both"/>
              <w:rPr>
                <w:bCs/>
                <w:sz w:val="22"/>
                <w:szCs w:val="22"/>
              </w:rPr>
            </w:pPr>
          </w:p>
        </w:tc>
      </w:tr>
      <w:tr w:rsidR="00C957C7" w:rsidRPr="002B18FA" w14:paraId="4C651D53" w14:textId="77777777" w:rsidTr="00893678">
        <w:tc>
          <w:tcPr>
            <w:tcW w:w="845" w:type="dxa"/>
            <w:tcMar>
              <w:left w:w="57" w:type="dxa"/>
              <w:right w:w="57" w:type="dxa"/>
            </w:tcMar>
          </w:tcPr>
          <w:p w14:paraId="558D82C7" w14:textId="77777777" w:rsidR="00893678" w:rsidRPr="002B18FA" w:rsidRDefault="00893678" w:rsidP="00926258">
            <w:pPr>
              <w:jc w:val="both"/>
              <w:rPr>
                <w:bCs/>
                <w:sz w:val="22"/>
                <w:szCs w:val="22"/>
              </w:rPr>
            </w:pPr>
          </w:p>
        </w:tc>
        <w:tc>
          <w:tcPr>
            <w:tcW w:w="6471" w:type="dxa"/>
            <w:tcMar>
              <w:left w:w="57" w:type="dxa"/>
              <w:right w:w="57" w:type="dxa"/>
            </w:tcMar>
          </w:tcPr>
          <w:p w14:paraId="30DEFB43" w14:textId="77777777" w:rsidR="00893678" w:rsidRPr="002B18FA" w:rsidRDefault="00893678" w:rsidP="00926258">
            <w:pPr>
              <w:jc w:val="both"/>
              <w:rPr>
                <w:bCs/>
                <w:sz w:val="22"/>
                <w:szCs w:val="22"/>
              </w:rPr>
            </w:pPr>
          </w:p>
        </w:tc>
        <w:tc>
          <w:tcPr>
            <w:tcW w:w="549" w:type="dxa"/>
            <w:shd w:val="clear" w:color="auto" w:fill="FFFF99"/>
            <w:tcMar>
              <w:left w:w="57" w:type="dxa"/>
              <w:right w:w="57" w:type="dxa"/>
            </w:tcMar>
          </w:tcPr>
          <w:p w14:paraId="755A138D" w14:textId="77777777" w:rsidR="00893678" w:rsidRPr="002B18FA" w:rsidRDefault="00893678" w:rsidP="00926258">
            <w:pPr>
              <w:jc w:val="both"/>
              <w:rPr>
                <w:bCs/>
                <w:sz w:val="22"/>
                <w:szCs w:val="22"/>
              </w:rPr>
            </w:pPr>
          </w:p>
        </w:tc>
        <w:tc>
          <w:tcPr>
            <w:tcW w:w="142" w:type="dxa"/>
            <w:tcMar>
              <w:left w:w="57" w:type="dxa"/>
              <w:right w:w="57" w:type="dxa"/>
            </w:tcMar>
          </w:tcPr>
          <w:p w14:paraId="1BACFCBD" w14:textId="77777777" w:rsidR="00893678" w:rsidRPr="002B18FA" w:rsidRDefault="00893678" w:rsidP="00926258">
            <w:pPr>
              <w:jc w:val="both"/>
              <w:rPr>
                <w:bCs/>
                <w:sz w:val="22"/>
                <w:szCs w:val="22"/>
              </w:rPr>
            </w:pPr>
          </w:p>
        </w:tc>
        <w:tc>
          <w:tcPr>
            <w:tcW w:w="566" w:type="dxa"/>
            <w:shd w:val="clear" w:color="auto" w:fill="FFFF99"/>
            <w:tcMar>
              <w:left w:w="57" w:type="dxa"/>
              <w:right w:w="57" w:type="dxa"/>
            </w:tcMar>
          </w:tcPr>
          <w:p w14:paraId="5668A385" w14:textId="77777777" w:rsidR="00893678" w:rsidRPr="002B18FA" w:rsidRDefault="00893678" w:rsidP="00926258">
            <w:pPr>
              <w:jc w:val="both"/>
              <w:rPr>
                <w:bCs/>
                <w:sz w:val="22"/>
                <w:szCs w:val="22"/>
              </w:rPr>
            </w:pPr>
          </w:p>
        </w:tc>
        <w:tc>
          <w:tcPr>
            <w:tcW w:w="142" w:type="dxa"/>
            <w:tcMar>
              <w:left w:w="57" w:type="dxa"/>
              <w:right w:w="57" w:type="dxa"/>
            </w:tcMar>
          </w:tcPr>
          <w:p w14:paraId="0755FC63" w14:textId="77777777" w:rsidR="00893678" w:rsidRPr="002B18FA" w:rsidRDefault="00893678" w:rsidP="00926258">
            <w:pPr>
              <w:jc w:val="both"/>
              <w:rPr>
                <w:bCs/>
                <w:sz w:val="22"/>
                <w:szCs w:val="22"/>
              </w:rPr>
            </w:pPr>
          </w:p>
        </w:tc>
        <w:tc>
          <w:tcPr>
            <w:tcW w:w="641" w:type="dxa"/>
            <w:gridSpan w:val="2"/>
            <w:shd w:val="clear" w:color="auto" w:fill="FFCC99"/>
            <w:tcMar>
              <w:left w:w="57" w:type="dxa"/>
              <w:right w:w="57" w:type="dxa"/>
            </w:tcMar>
          </w:tcPr>
          <w:p w14:paraId="08C017FE" w14:textId="77777777" w:rsidR="00893678" w:rsidRPr="002B18FA" w:rsidRDefault="00893678" w:rsidP="00926258">
            <w:pPr>
              <w:jc w:val="both"/>
              <w:rPr>
                <w:bCs/>
                <w:sz w:val="22"/>
                <w:szCs w:val="22"/>
              </w:rPr>
            </w:pPr>
          </w:p>
        </w:tc>
      </w:tr>
      <w:tr w:rsidR="00C957C7" w:rsidRPr="002B18FA" w14:paraId="775D3496" w14:textId="77777777" w:rsidTr="00893678">
        <w:tc>
          <w:tcPr>
            <w:tcW w:w="845" w:type="dxa"/>
            <w:tcMar>
              <w:left w:w="57" w:type="dxa"/>
              <w:right w:w="57" w:type="dxa"/>
            </w:tcMar>
          </w:tcPr>
          <w:p w14:paraId="5E22DFE1" w14:textId="77777777" w:rsidR="00926258" w:rsidRPr="002B18FA" w:rsidRDefault="00926258" w:rsidP="00926258">
            <w:pPr>
              <w:jc w:val="both"/>
              <w:rPr>
                <w:bCs/>
                <w:sz w:val="22"/>
                <w:szCs w:val="22"/>
              </w:rPr>
            </w:pPr>
          </w:p>
        </w:tc>
        <w:tc>
          <w:tcPr>
            <w:tcW w:w="6471" w:type="dxa"/>
            <w:tcMar>
              <w:left w:w="57" w:type="dxa"/>
              <w:right w:w="57" w:type="dxa"/>
            </w:tcMar>
          </w:tcPr>
          <w:p w14:paraId="7AF395B3" w14:textId="77777777" w:rsidR="00926258" w:rsidRPr="002B18FA" w:rsidRDefault="00926258" w:rsidP="00926258">
            <w:pPr>
              <w:jc w:val="both"/>
              <w:rPr>
                <w:bCs/>
                <w:sz w:val="22"/>
                <w:szCs w:val="22"/>
              </w:rPr>
            </w:pPr>
          </w:p>
        </w:tc>
        <w:tc>
          <w:tcPr>
            <w:tcW w:w="549" w:type="dxa"/>
            <w:shd w:val="clear" w:color="auto" w:fill="FFFF99"/>
            <w:tcMar>
              <w:left w:w="57" w:type="dxa"/>
              <w:right w:w="57" w:type="dxa"/>
            </w:tcMar>
          </w:tcPr>
          <w:p w14:paraId="6DC2E17F" w14:textId="77777777" w:rsidR="00926258" w:rsidRPr="002B18FA" w:rsidRDefault="00926258" w:rsidP="00926258">
            <w:pPr>
              <w:jc w:val="both"/>
              <w:rPr>
                <w:bCs/>
                <w:sz w:val="22"/>
                <w:szCs w:val="22"/>
              </w:rPr>
            </w:pPr>
          </w:p>
        </w:tc>
        <w:tc>
          <w:tcPr>
            <w:tcW w:w="142" w:type="dxa"/>
            <w:tcMar>
              <w:left w:w="57" w:type="dxa"/>
              <w:right w:w="57" w:type="dxa"/>
            </w:tcMar>
          </w:tcPr>
          <w:p w14:paraId="6851AD82" w14:textId="77777777" w:rsidR="00926258" w:rsidRPr="002B18FA" w:rsidRDefault="00926258" w:rsidP="00926258">
            <w:pPr>
              <w:jc w:val="both"/>
              <w:rPr>
                <w:bCs/>
                <w:sz w:val="22"/>
                <w:szCs w:val="22"/>
              </w:rPr>
            </w:pPr>
          </w:p>
        </w:tc>
        <w:tc>
          <w:tcPr>
            <w:tcW w:w="566" w:type="dxa"/>
            <w:tcBorders>
              <w:bottom w:val="single" w:sz="4" w:space="0" w:color="auto"/>
            </w:tcBorders>
            <w:shd w:val="clear" w:color="auto" w:fill="FFFF99"/>
            <w:tcMar>
              <w:left w:w="57" w:type="dxa"/>
              <w:right w:w="57" w:type="dxa"/>
            </w:tcMar>
          </w:tcPr>
          <w:p w14:paraId="207A557B" w14:textId="77777777" w:rsidR="00926258" w:rsidRPr="002B18FA" w:rsidRDefault="00926258" w:rsidP="00926258">
            <w:pPr>
              <w:jc w:val="both"/>
              <w:rPr>
                <w:bCs/>
                <w:sz w:val="18"/>
                <w:szCs w:val="18"/>
              </w:rPr>
            </w:pPr>
            <w:r w:rsidRPr="002B18FA">
              <w:rPr>
                <w:bCs/>
                <w:sz w:val="18"/>
                <w:szCs w:val="18"/>
              </w:rPr>
              <w:t>Yes/ No</w:t>
            </w:r>
          </w:p>
        </w:tc>
        <w:tc>
          <w:tcPr>
            <w:tcW w:w="142" w:type="dxa"/>
            <w:tcMar>
              <w:left w:w="57" w:type="dxa"/>
              <w:right w:w="57" w:type="dxa"/>
            </w:tcMar>
          </w:tcPr>
          <w:p w14:paraId="102E0FD3" w14:textId="77777777" w:rsidR="00926258" w:rsidRPr="002B18FA" w:rsidRDefault="00926258" w:rsidP="0092625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5221D7B6" w14:textId="77777777" w:rsidR="00926258" w:rsidRPr="002B18FA" w:rsidRDefault="00926258" w:rsidP="00926258">
            <w:pPr>
              <w:jc w:val="both"/>
              <w:rPr>
                <w:bCs/>
                <w:sz w:val="22"/>
                <w:szCs w:val="22"/>
              </w:rPr>
            </w:pPr>
          </w:p>
        </w:tc>
      </w:tr>
      <w:tr w:rsidR="00C957C7" w:rsidRPr="002B18FA" w14:paraId="3B21540C" w14:textId="77777777" w:rsidTr="00926258">
        <w:tc>
          <w:tcPr>
            <w:tcW w:w="845" w:type="dxa"/>
            <w:tcMar>
              <w:left w:w="57" w:type="dxa"/>
              <w:right w:w="57" w:type="dxa"/>
            </w:tcMar>
          </w:tcPr>
          <w:p w14:paraId="4DB745AB" w14:textId="77777777" w:rsidR="00926258" w:rsidRPr="002B18FA" w:rsidRDefault="00926258" w:rsidP="00926258">
            <w:pPr>
              <w:jc w:val="both"/>
              <w:rPr>
                <w:bCs/>
                <w:sz w:val="22"/>
                <w:szCs w:val="22"/>
              </w:rPr>
            </w:pPr>
            <w:r w:rsidRPr="002B18FA">
              <w:rPr>
                <w:bCs/>
                <w:sz w:val="22"/>
                <w:szCs w:val="22"/>
              </w:rPr>
              <w:t>9.1</w:t>
            </w:r>
          </w:p>
        </w:tc>
        <w:tc>
          <w:tcPr>
            <w:tcW w:w="6471" w:type="dxa"/>
            <w:tcMar>
              <w:left w:w="57" w:type="dxa"/>
              <w:right w:w="57" w:type="dxa"/>
            </w:tcMar>
          </w:tcPr>
          <w:p w14:paraId="0AF88F9C" w14:textId="77777777" w:rsidR="00926258" w:rsidRPr="002B18FA" w:rsidRDefault="00926258" w:rsidP="002D52FA">
            <w:pPr>
              <w:jc w:val="both"/>
              <w:rPr>
                <w:bCs/>
                <w:sz w:val="22"/>
                <w:szCs w:val="22"/>
              </w:rPr>
            </w:pPr>
            <w:r w:rsidRPr="002B18FA">
              <w:rPr>
                <w:bCs/>
                <w:sz w:val="22"/>
                <w:szCs w:val="22"/>
              </w:rPr>
              <w:t>Is the applicant currently, or has the applicant ever been, regulated by any regulatory authority/agency (in the Republic or outside the Republic)? If yes, please provide the name of the said authority and the business name under which the services were carried out.</w:t>
            </w:r>
          </w:p>
        </w:tc>
        <w:tc>
          <w:tcPr>
            <w:tcW w:w="549" w:type="dxa"/>
            <w:shd w:val="clear" w:color="auto" w:fill="FFFF99"/>
            <w:tcMar>
              <w:left w:w="57" w:type="dxa"/>
              <w:right w:w="57" w:type="dxa"/>
            </w:tcMar>
          </w:tcPr>
          <w:p w14:paraId="7CAA0904" w14:textId="77777777" w:rsidR="00926258" w:rsidRPr="002B18FA" w:rsidRDefault="00926258" w:rsidP="00926258">
            <w:pPr>
              <w:jc w:val="both"/>
              <w:rPr>
                <w:bCs/>
                <w:sz w:val="22"/>
                <w:szCs w:val="22"/>
              </w:rPr>
            </w:pPr>
          </w:p>
        </w:tc>
        <w:tc>
          <w:tcPr>
            <w:tcW w:w="142" w:type="dxa"/>
            <w:tcBorders>
              <w:right w:val="single" w:sz="4" w:space="0" w:color="auto"/>
            </w:tcBorders>
            <w:tcMar>
              <w:left w:w="57" w:type="dxa"/>
              <w:right w:w="57" w:type="dxa"/>
            </w:tcMar>
          </w:tcPr>
          <w:p w14:paraId="2228EB3F" w14:textId="77777777" w:rsidR="00926258" w:rsidRPr="002B18FA" w:rsidRDefault="00926258" w:rsidP="0092625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6D58F0E" w14:textId="77777777" w:rsidR="00926258" w:rsidRPr="002B18FA" w:rsidRDefault="00926258" w:rsidP="00926258">
            <w:pPr>
              <w:jc w:val="both"/>
              <w:rPr>
                <w:bCs/>
                <w:sz w:val="22"/>
                <w:szCs w:val="22"/>
              </w:rPr>
            </w:pPr>
          </w:p>
        </w:tc>
        <w:tc>
          <w:tcPr>
            <w:tcW w:w="142" w:type="dxa"/>
            <w:tcBorders>
              <w:left w:val="single" w:sz="4" w:space="0" w:color="auto"/>
              <w:right w:val="single" w:sz="4" w:space="0" w:color="auto"/>
            </w:tcBorders>
            <w:tcMar>
              <w:left w:w="57" w:type="dxa"/>
              <w:right w:w="57" w:type="dxa"/>
            </w:tcMar>
          </w:tcPr>
          <w:p w14:paraId="19DDC449" w14:textId="77777777" w:rsidR="00926258" w:rsidRPr="002B18FA" w:rsidRDefault="00926258" w:rsidP="0092625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BBFE0D6" w14:textId="77777777" w:rsidR="00926258" w:rsidRPr="002B18FA" w:rsidRDefault="00926258" w:rsidP="00926258">
            <w:pPr>
              <w:jc w:val="both"/>
              <w:rPr>
                <w:bCs/>
                <w:sz w:val="22"/>
                <w:szCs w:val="22"/>
              </w:rPr>
            </w:pPr>
          </w:p>
        </w:tc>
      </w:tr>
      <w:tr w:rsidR="00C957C7" w:rsidRPr="002B18FA" w14:paraId="36D5DE2D" w14:textId="77777777" w:rsidTr="00893678">
        <w:tc>
          <w:tcPr>
            <w:tcW w:w="845" w:type="dxa"/>
            <w:tcMar>
              <w:left w:w="57" w:type="dxa"/>
              <w:right w:w="57" w:type="dxa"/>
            </w:tcMar>
          </w:tcPr>
          <w:p w14:paraId="08A23631" w14:textId="77777777" w:rsidR="00893678" w:rsidRPr="002B18FA" w:rsidRDefault="00893678" w:rsidP="00A52C94">
            <w:pPr>
              <w:jc w:val="both"/>
              <w:rPr>
                <w:bCs/>
                <w:sz w:val="22"/>
                <w:szCs w:val="22"/>
              </w:rPr>
            </w:pPr>
          </w:p>
        </w:tc>
        <w:tc>
          <w:tcPr>
            <w:tcW w:w="6471" w:type="dxa"/>
            <w:tcMar>
              <w:left w:w="57" w:type="dxa"/>
              <w:right w:w="57" w:type="dxa"/>
            </w:tcMar>
          </w:tcPr>
          <w:p w14:paraId="5205A382" w14:textId="77777777" w:rsidR="00893678" w:rsidRPr="002B18FA" w:rsidRDefault="00893678" w:rsidP="00A52C94">
            <w:pPr>
              <w:jc w:val="both"/>
              <w:rPr>
                <w:bCs/>
                <w:sz w:val="22"/>
                <w:szCs w:val="22"/>
              </w:rPr>
            </w:pPr>
          </w:p>
        </w:tc>
        <w:tc>
          <w:tcPr>
            <w:tcW w:w="549" w:type="dxa"/>
            <w:shd w:val="clear" w:color="auto" w:fill="FFFF99"/>
            <w:tcMar>
              <w:left w:w="57" w:type="dxa"/>
              <w:right w:w="57" w:type="dxa"/>
            </w:tcMar>
          </w:tcPr>
          <w:p w14:paraId="3D5E846C" w14:textId="77777777" w:rsidR="00893678" w:rsidRPr="002B18FA" w:rsidRDefault="00893678" w:rsidP="00A52C94">
            <w:pPr>
              <w:jc w:val="both"/>
              <w:rPr>
                <w:bCs/>
                <w:sz w:val="22"/>
                <w:szCs w:val="22"/>
              </w:rPr>
            </w:pPr>
          </w:p>
        </w:tc>
        <w:tc>
          <w:tcPr>
            <w:tcW w:w="142" w:type="dxa"/>
            <w:tcMar>
              <w:left w:w="57" w:type="dxa"/>
              <w:right w:w="57" w:type="dxa"/>
            </w:tcMar>
          </w:tcPr>
          <w:p w14:paraId="6E0B0709" w14:textId="77777777" w:rsidR="00893678" w:rsidRPr="002B18FA" w:rsidRDefault="00893678" w:rsidP="00A52C94">
            <w:pPr>
              <w:jc w:val="both"/>
              <w:rPr>
                <w:bCs/>
                <w:sz w:val="22"/>
                <w:szCs w:val="22"/>
              </w:rPr>
            </w:pPr>
          </w:p>
        </w:tc>
        <w:tc>
          <w:tcPr>
            <w:tcW w:w="566" w:type="dxa"/>
            <w:shd w:val="clear" w:color="auto" w:fill="FFFF99"/>
            <w:tcMar>
              <w:left w:w="57" w:type="dxa"/>
              <w:right w:w="57" w:type="dxa"/>
            </w:tcMar>
          </w:tcPr>
          <w:p w14:paraId="3819E260" w14:textId="77777777" w:rsidR="00893678" w:rsidRPr="002B18FA" w:rsidRDefault="00893678" w:rsidP="00A52C94">
            <w:pPr>
              <w:jc w:val="both"/>
              <w:rPr>
                <w:bCs/>
                <w:sz w:val="22"/>
                <w:szCs w:val="22"/>
              </w:rPr>
            </w:pPr>
          </w:p>
        </w:tc>
        <w:tc>
          <w:tcPr>
            <w:tcW w:w="142" w:type="dxa"/>
            <w:tcMar>
              <w:left w:w="57" w:type="dxa"/>
              <w:right w:w="57" w:type="dxa"/>
            </w:tcMar>
          </w:tcPr>
          <w:p w14:paraId="540E4B53" w14:textId="77777777" w:rsidR="00893678" w:rsidRPr="002B18FA" w:rsidRDefault="00893678" w:rsidP="00A52C94">
            <w:pPr>
              <w:jc w:val="both"/>
              <w:rPr>
                <w:bCs/>
                <w:sz w:val="22"/>
                <w:szCs w:val="22"/>
              </w:rPr>
            </w:pPr>
          </w:p>
        </w:tc>
        <w:tc>
          <w:tcPr>
            <w:tcW w:w="641" w:type="dxa"/>
            <w:gridSpan w:val="2"/>
            <w:shd w:val="clear" w:color="auto" w:fill="FFCC99"/>
            <w:tcMar>
              <w:left w:w="57" w:type="dxa"/>
              <w:right w:w="57" w:type="dxa"/>
            </w:tcMar>
          </w:tcPr>
          <w:p w14:paraId="436C8FCF" w14:textId="77777777" w:rsidR="00893678" w:rsidRPr="002B18FA" w:rsidRDefault="00893678" w:rsidP="00A52C94">
            <w:pPr>
              <w:jc w:val="both"/>
              <w:rPr>
                <w:bCs/>
                <w:sz w:val="22"/>
                <w:szCs w:val="22"/>
              </w:rPr>
            </w:pPr>
          </w:p>
        </w:tc>
      </w:tr>
      <w:tr w:rsidR="00C957C7" w:rsidRPr="002B18FA" w14:paraId="074166B4" w14:textId="77777777" w:rsidTr="00893678">
        <w:tc>
          <w:tcPr>
            <w:tcW w:w="845" w:type="dxa"/>
            <w:tcMar>
              <w:left w:w="57" w:type="dxa"/>
              <w:right w:w="57" w:type="dxa"/>
            </w:tcMar>
          </w:tcPr>
          <w:p w14:paraId="45B9465B" w14:textId="77777777" w:rsidR="00926258" w:rsidRPr="002B18FA" w:rsidRDefault="00926258" w:rsidP="00926258">
            <w:pPr>
              <w:jc w:val="both"/>
              <w:rPr>
                <w:bCs/>
                <w:sz w:val="22"/>
                <w:szCs w:val="22"/>
              </w:rPr>
            </w:pPr>
          </w:p>
        </w:tc>
        <w:tc>
          <w:tcPr>
            <w:tcW w:w="6471" w:type="dxa"/>
            <w:tcMar>
              <w:left w:w="57" w:type="dxa"/>
              <w:right w:w="57" w:type="dxa"/>
            </w:tcMar>
          </w:tcPr>
          <w:p w14:paraId="6FCCDB03" w14:textId="77777777" w:rsidR="00926258" w:rsidRPr="002B18FA" w:rsidRDefault="00926258" w:rsidP="00926258">
            <w:pPr>
              <w:jc w:val="both"/>
              <w:rPr>
                <w:bCs/>
                <w:sz w:val="22"/>
                <w:szCs w:val="22"/>
              </w:rPr>
            </w:pPr>
          </w:p>
        </w:tc>
        <w:tc>
          <w:tcPr>
            <w:tcW w:w="549" w:type="dxa"/>
            <w:shd w:val="clear" w:color="auto" w:fill="FFFF99"/>
            <w:tcMar>
              <w:left w:w="57" w:type="dxa"/>
              <w:right w:w="57" w:type="dxa"/>
            </w:tcMar>
          </w:tcPr>
          <w:p w14:paraId="20FAE6A5" w14:textId="77777777" w:rsidR="00926258" w:rsidRPr="002B18FA" w:rsidRDefault="00926258" w:rsidP="00926258">
            <w:pPr>
              <w:jc w:val="both"/>
              <w:rPr>
                <w:bCs/>
                <w:sz w:val="22"/>
                <w:szCs w:val="22"/>
              </w:rPr>
            </w:pPr>
          </w:p>
        </w:tc>
        <w:tc>
          <w:tcPr>
            <w:tcW w:w="142" w:type="dxa"/>
            <w:tcMar>
              <w:left w:w="57" w:type="dxa"/>
              <w:right w:w="57" w:type="dxa"/>
            </w:tcMar>
          </w:tcPr>
          <w:p w14:paraId="546F18CA" w14:textId="77777777" w:rsidR="00926258" w:rsidRPr="002B18FA" w:rsidRDefault="00926258" w:rsidP="00926258">
            <w:pPr>
              <w:jc w:val="both"/>
              <w:rPr>
                <w:bCs/>
                <w:sz w:val="22"/>
                <w:szCs w:val="22"/>
              </w:rPr>
            </w:pPr>
          </w:p>
        </w:tc>
        <w:tc>
          <w:tcPr>
            <w:tcW w:w="566" w:type="dxa"/>
            <w:tcBorders>
              <w:bottom w:val="single" w:sz="4" w:space="0" w:color="auto"/>
            </w:tcBorders>
            <w:shd w:val="clear" w:color="auto" w:fill="FFFF99"/>
            <w:tcMar>
              <w:left w:w="57" w:type="dxa"/>
              <w:right w:w="57" w:type="dxa"/>
            </w:tcMar>
          </w:tcPr>
          <w:p w14:paraId="4516D6D9" w14:textId="77777777" w:rsidR="00926258" w:rsidRPr="002B18FA" w:rsidRDefault="00926258" w:rsidP="00926258">
            <w:pPr>
              <w:jc w:val="both"/>
              <w:rPr>
                <w:bCs/>
                <w:sz w:val="18"/>
                <w:szCs w:val="18"/>
              </w:rPr>
            </w:pPr>
            <w:r w:rsidRPr="002B18FA">
              <w:rPr>
                <w:bCs/>
                <w:sz w:val="18"/>
                <w:szCs w:val="18"/>
              </w:rPr>
              <w:t>Yes/ No</w:t>
            </w:r>
          </w:p>
        </w:tc>
        <w:tc>
          <w:tcPr>
            <w:tcW w:w="142" w:type="dxa"/>
            <w:tcMar>
              <w:left w:w="57" w:type="dxa"/>
              <w:right w:w="57" w:type="dxa"/>
            </w:tcMar>
          </w:tcPr>
          <w:p w14:paraId="183D1807" w14:textId="77777777" w:rsidR="00926258" w:rsidRPr="002B18FA" w:rsidRDefault="00926258" w:rsidP="0092625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7ACF8C2C" w14:textId="77777777" w:rsidR="00926258" w:rsidRPr="002B18FA" w:rsidRDefault="00926258" w:rsidP="00926258">
            <w:pPr>
              <w:jc w:val="both"/>
              <w:rPr>
                <w:bCs/>
                <w:sz w:val="22"/>
                <w:szCs w:val="22"/>
              </w:rPr>
            </w:pPr>
          </w:p>
        </w:tc>
      </w:tr>
      <w:tr w:rsidR="00C957C7" w:rsidRPr="002B18FA" w14:paraId="2E18CD1C" w14:textId="77777777" w:rsidTr="00893678">
        <w:tc>
          <w:tcPr>
            <w:tcW w:w="845" w:type="dxa"/>
            <w:tcMar>
              <w:left w:w="57" w:type="dxa"/>
              <w:right w:w="57" w:type="dxa"/>
            </w:tcMar>
          </w:tcPr>
          <w:p w14:paraId="730DBE76" w14:textId="77777777" w:rsidR="00926258" w:rsidRPr="002B18FA" w:rsidRDefault="00926258" w:rsidP="00926258">
            <w:pPr>
              <w:jc w:val="both"/>
              <w:rPr>
                <w:bCs/>
                <w:sz w:val="22"/>
                <w:szCs w:val="22"/>
              </w:rPr>
            </w:pPr>
            <w:r w:rsidRPr="002B18FA">
              <w:rPr>
                <w:bCs/>
                <w:sz w:val="22"/>
                <w:szCs w:val="22"/>
              </w:rPr>
              <w:t>9.2</w:t>
            </w:r>
          </w:p>
        </w:tc>
        <w:tc>
          <w:tcPr>
            <w:tcW w:w="6471" w:type="dxa"/>
            <w:tcMar>
              <w:left w:w="57" w:type="dxa"/>
              <w:right w:w="57" w:type="dxa"/>
            </w:tcMar>
          </w:tcPr>
          <w:p w14:paraId="7150A21C" w14:textId="10A7B796" w:rsidR="00926258" w:rsidRPr="002B18FA" w:rsidRDefault="00926258" w:rsidP="00926258">
            <w:pPr>
              <w:pStyle w:val="Heading3"/>
              <w:ind w:left="0"/>
              <w:rPr>
                <w:rFonts w:ascii="Times New Roman" w:hAnsi="Times New Roman"/>
                <w:b w:val="0"/>
                <w:bCs/>
                <w:sz w:val="22"/>
                <w:szCs w:val="22"/>
              </w:rPr>
            </w:pPr>
            <w:r w:rsidRPr="002B18FA">
              <w:rPr>
                <w:rFonts w:ascii="Times New Roman" w:hAnsi="Times New Roman"/>
                <w:b w:val="0"/>
                <w:bCs/>
                <w:sz w:val="22"/>
                <w:szCs w:val="22"/>
              </w:rPr>
              <w:t>Has the applicant, its direct or indirect shareholders with qualifying holdings, or any company under its control, in the last decade dealt with a refusal for the granting, the suspension, or withdrawal/revocation of an authorisation by any regulatory authority/agency responsible for financial services in the Republic or outside the Republic?</w:t>
            </w:r>
          </w:p>
        </w:tc>
        <w:tc>
          <w:tcPr>
            <w:tcW w:w="549" w:type="dxa"/>
            <w:shd w:val="clear" w:color="auto" w:fill="FFFF99"/>
            <w:tcMar>
              <w:left w:w="57" w:type="dxa"/>
              <w:right w:w="57" w:type="dxa"/>
            </w:tcMar>
          </w:tcPr>
          <w:p w14:paraId="3D680615" w14:textId="77777777" w:rsidR="00926258" w:rsidRPr="002B18FA" w:rsidRDefault="00926258" w:rsidP="00926258">
            <w:pPr>
              <w:jc w:val="both"/>
              <w:rPr>
                <w:bCs/>
                <w:sz w:val="22"/>
                <w:szCs w:val="22"/>
              </w:rPr>
            </w:pPr>
          </w:p>
        </w:tc>
        <w:tc>
          <w:tcPr>
            <w:tcW w:w="142" w:type="dxa"/>
            <w:tcBorders>
              <w:right w:val="single" w:sz="4" w:space="0" w:color="auto"/>
            </w:tcBorders>
            <w:tcMar>
              <w:left w:w="57" w:type="dxa"/>
              <w:right w:w="57" w:type="dxa"/>
            </w:tcMar>
          </w:tcPr>
          <w:p w14:paraId="5ABE1B7C" w14:textId="77777777" w:rsidR="00926258" w:rsidRPr="002B18FA" w:rsidRDefault="00926258" w:rsidP="0092625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A31454E" w14:textId="77777777" w:rsidR="00926258" w:rsidRPr="002B18FA" w:rsidRDefault="00926258" w:rsidP="00926258">
            <w:pPr>
              <w:jc w:val="both"/>
              <w:rPr>
                <w:bCs/>
                <w:sz w:val="22"/>
                <w:szCs w:val="22"/>
              </w:rPr>
            </w:pPr>
          </w:p>
        </w:tc>
        <w:tc>
          <w:tcPr>
            <w:tcW w:w="142" w:type="dxa"/>
            <w:tcBorders>
              <w:left w:val="single" w:sz="4" w:space="0" w:color="auto"/>
              <w:right w:val="single" w:sz="4" w:space="0" w:color="auto"/>
            </w:tcBorders>
            <w:tcMar>
              <w:left w:w="57" w:type="dxa"/>
              <w:right w:w="57" w:type="dxa"/>
            </w:tcMar>
          </w:tcPr>
          <w:p w14:paraId="5F3C9255" w14:textId="77777777" w:rsidR="00926258" w:rsidRPr="002B18FA" w:rsidRDefault="00926258" w:rsidP="0092625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1C6AE48" w14:textId="77777777" w:rsidR="00926258" w:rsidRPr="002B18FA" w:rsidRDefault="00926258" w:rsidP="00926258">
            <w:pPr>
              <w:jc w:val="both"/>
              <w:rPr>
                <w:bCs/>
                <w:sz w:val="22"/>
                <w:szCs w:val="22"/>
              </w:rPr>
            </w:pPr>
          </w:p>
        </w:tc>
      </w:tr>
      <w:tr w:rsidR="00C957C7" w:rsidRPr="002B18FA" w14:paraId="0C64745B" w14:textId="77777777" w:rsidTr="00893678">
        <w:tc>
          <w:tcPr>
            <w:tcW w:w="845" w:type="dxa"/>
            <w:tcMar>
              <w:left w:w="57" w:type="dxa"/>
              <w:right w:w="57" w:type="dxa"/>
            </w:tcMar>
          </w:tcPr>
          <w:p w14:paraId="0881738E" w14:textId="77777777" w:rsidR="00893678" w:rsidRPr="002B18FA" w:rsidRDefault="00893678" w:rsidP="00926258">
            <w:pPr>
              <w:jc w:val="both"/>
              <w:rPr>
                <w:bCs/>
                <w:sz w:val="22"/>
                <w:szCs w:val="22"/>
              </w:rPr>
            </w:pPr>
          </w:p>
        </w:tc>
        <w:tc>
          <w:tcPr>
            <w:tcW w:w="6471" w:type="dxa"/>
            <w:tcMar>
              <w:left w:w="57" w:type="dxa"/>
              <w:right w:w="57" w:type="dxa"/>
            </w:tcMar>
          </w:tcPr>
          <w:p w14:paraId="693AD3E4" w14:textId="77777777" w:rsidR="00893678" w:rsidRPr="002B18FA" w:rsidRDefault="00893678" w:rsidP="00926258">
            <w:pPr>
              <w:jc w:val="both"/>
              <w:rPr>
                <w:bCs/>
                <w:sz w:val="22"/>
                <w:szCs w:val="22"/>
              </w:rPr>
            </w:pPr>
          </w:p>
        </w:tc>
        <w:tc>
          <w:tcPr>
            <w:tcW w:w="549" w:type="dxa"/>
            <w:shd w:val="clear" w:color="auto" w:fill="FFFF99"/>
            <w:tcMar>
              <w:left w:w="57" w:type="dxa"/>
              <w:right w:w="57" w:type="dxa"/>
            </w:tcMar>
          </w:tcPr>
          <w:p w14:paraId="10DFD2B5" w14:textId="77777777" w:rsidR="00893678" w:rsidRPr="002B18FA" w:rsidRDefault="00893678" w:rsidP="00926258">
            <w:pPr>
              <w:jc w:val="both"/>
              <w:rPr>
                <w:bCs/>
                <w:sz w:val="22"/>
                <w:szCs w:val="22"/>
              </w:rPr>
            </w:pPr>
          </w:p>
        </w:tc>
        <w:tc>
          <w:tcPr>
            <w:tcW w:w="142" w:type="dxa"/>
            <w:tcMar>
              <w:left w:w="57" w:type="dxa"/>
              <w:right w:w="57" w:type="dxa"/>
            </w:tcMar>
          </w:tcPr>
          <w:p w14:paraId="75A32D69" w14:textId="77777777" w:rsidR="00893678" w:rsidRPr="002B18FA" w:rsidRDefault="00893678" w:rsidP="00926258">
            <w:pPr>
              <w:jc w:val="both"/>
              <w:rPr>
                <w:bCs/>
                <w:sz w:val="22"/>
                <w:szCs w:val="22"/>
              </w:rPr>
            </w:pPr>
          </w:p>
        </w:tc>
        <w:tc>
          <w:tcPr>
            <w:tcW w:w="566" w:type="dxa"/>
            <w:tcBorders>
              <w:top w:val="single" w:sz="4" w:space="0" w:color="auto"/>
            </w:tcBorders>
            <w:shd w:val="clear" w:color="auto" w:fill="FFFF99"/>
            <w:tcMar>
              <w:left w:w="57" w:type="dxa"/>
              <w:right w:w="57" w:type="dxa"/>
            </w:tcMar>
          </w:tcPr>
          <w:p w14:paraId="1012162D" w14:textId="77777777" w:rsidR="00893678" w:rsidRPr="002B18FA" w:rsidRDefault="00893678" w:rsidP="00926258">
            <w:pPr>
              <w:jc w:val="both"/>
              <w:rPr>
                <w:bCs/>
                <w:sz w:val="22"/>
                <w:szCs w:val="22"/>
              </w:rPr>
            </w:pPr>
          </w:p>
        </w:tc>
        <w:tc>
          <w:tcPr>
            <w:tcW w:w="142" w:type="dxa"/>
            <w:tcMar>
              <w:left w:w="57" w:type="dxa"/>
              <w:right w:w="57" w:type="dxa"/>
            </w:tcMar>
          </w:tcPr>
          <w:p w14:paraId="20E967BC" w14:textId="77777777" w:rsidR="00893678" w:rsidRPr="002B18FA" w:rsidRDefault="00893678" w:rsidP="00926258">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353D514B" w14:textId="77777777" w:rsidR="00893678" w:rsidRPr="002B18FA" w:rsidRDefault="00893678" w:rsidP="00926258">
            <w:pPr>
              <w:jc w:val="both"/>
              <w:rPr>
                <w:bCs/>
                <w:sz w:val="22"/>
                <w:szCs w:val="22"/>
              </w:rPr>
            </w:pPr>
          </w:p>
        </w:tc>
      </w:tr>
      <w:tr w:rsidR="00C957C7" w:rsidRPr="002B18FA" w14:paraId="2225E4B8" w14:textId="77777777" w:rsidTr="00893678">
        <w:tc>
          <w:tcPr>
            <w:tcW w:w="845" w:type="dxa"/>
            <w:tcMar>
              <w:left w:w="57" w:type="dxa"/>
              <w:right w:w="57" w:type="dxa"/>
            </w:tcMar>
          </w:tcPr>
          <w:p w14:paraId="04D06CD4" w14:textId="77777777" w:rsidR="00926258" w:rsidRPr="002B18FA" w:rsidRDefault="00926258" w:rsidP="00926258">
            <w:pPr>
              <w:jc w:val="both"/>
              <w:rPr>
                <w:bCs/>
                <w:sz w:val="22"/>
                <w:szCs w:val="22"/>
              </w:rPr>
            </w:pPr>
          </w:p>
        </w:tc>
        <w:tc>
          <w:tcPr>
            <w:tcW w:w="6471" w:type="dxa"/>
            <w:tcMar>
              <w:left w:w="57" w:type="dxa"/>
              <w:right w:w="57" w:type="dxa"/>
            </w:tcMar>
          </w:tcPr>
          <w:p w14:paraId="4AEBA31C" w14:textId="77777777" w:rsidR="00926258" w:rsidRPr="002B18FA" w:rsidRDefault="00926258" w:rsidP="00926258">
            <w:pPr>
              <w:jc w:val="both"/>
              <w:rPr>
                <w:bCs/>
                <w:sz w:val="22"/>
                <w:szCs w:val="22"/>
              </w:rPr>
            </w:pPr>
          </w:p>
        </w:tc>
        <w:tc>
          <w:tcPr>
            <w:tcW w:w="549" w:type="dxa"/>
            <w:shd w:val="clear" w:color="auto" w:fill="FFFF99"/>
            <w:tcMar>
              <w:left w:w="57" w:type="dxa"/>
              <w:right w:w="57" w:type="dxa"/>
            </w:tcMar>
          </w:tcPr>
          <w:p w14:paraId="4CDD3573" w14:textId="77777777" w:rsidR="00926258" w:rsidRPr="002B18FA" w:rsidRDefault="00926258" w:rsidP="00926258">
            <w:pPr>
              <w:jc w:val="both"/>
              <w:rPr>
                <w:bCs/>
                <w:sz w:val="22"/>
                <w:szCs w:val="22"/>
              </w:rPr>
            </w:pPr>
          </w:p>
        </w:tc>
        <w:tc>
          <w:tcPr>
            <w:tcW w:w="142" w:type="dxa"/>
            <w:tcMar>
              <w:left w:w="57" w:type="dxa"/>
              <w:right w:w="57" w:type="dxa"/>
            </w:tcMar>
          </w:tcPr>
          <w:p w14:paraId="5D58532B" w14:textId="77777777" w:rsidR="00926258" w:rsidRPr="002B18FA" w:rsidRDefault="00926258" w:rsidP="00926258">
            <w:pPr>
              <w:jc w:val="both"/>
              <w:rPr>
                <w:bCs/>
                <w:sz w:val="22"/>
                <w:szCs w:val="22"/>
              </w:rPr>
            </w:pPr>
          </w:p>
        </w:tc>
        <w:tc>
          <w:tcPr>
            <w:tcW w:w="566" w:type="dxa"/>
            <w:tcBorders>
              <w:bottom w:val="single" w:sz="4" w:space="0" w:color="auto"/>
            </w:tcBorders>
            <w:shd w:val="clear" w:color="auto" w:fill="FFFF99"/>
            <w:tcMar>
              <w:left w:w="57" w:type="dxa"/>
              <w:right w:w="57" w:type="dxa"/>
            </w:tcMar>
          </w:tcPr>
          <w:p w14:paraId="207B8306" w14:textId="77777777" w:rsidR="00926258" w:rsidRPr="002B18FA" w:rsidRDefault="00926258" w:rsidP="00926258">
            <w:pPr>
              <w:jc w:val="both"/>
              <w:rPr>
                <w:bCs/>
                <w:sz w:val="18"/>
                <w:szCs w:val="18"/>
              </w:rPr>
            </w:pPr>
            <w:r w:rsidRPr="002B18FA">
              <w:rPr>
                <w:bCs/>
                <w:sz w:val="18"/>
                <w:szCs w:val="18"/>
              </w:rPr>
              <w:t>Yes/ No</w:t>
            </w:r>
          </w:p>
        </w:tc>
        <w:tc>
          <w:tcPr>
            <w:tcW w:w="142" w:type="dxa"/>
            <w:tcMar>
              <w:left w:w="57" w:type="dxa"/>
              <w:right w:w="57" w:type="dxa"/>
            </w:tcMar>
          </w:tcPr>
          <w:p w14:paraId="3D5E2DF5" w14:textId="77777777" w:rsidR="00926258" w:rsidRPr="002B18FA" w:rsidRDefault="00926258" w:rsidP="0092625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6115F35B" w14:textId="77777777" w:rsidR="00926258" w:rsidRPr="002B18FA" w:rsidRDefault="00926258" w:rsidP="00926258">
            <w:pPr>
              <w:jc w:val="both"/>
              <w:rPr>
                <w:bCs/>
                <w:sz w:val="22"/>
                <w:szCs w:val="22"/>
              </w:rPr>
            </w:pPr>
          </w:p>
        </w:tc>
      </w:tr>
      <w:tr w:rsidR="00C957C7" w:rsidRPr="002B18FA" w14:paraId="68FC3385" w14:textId="77777777" w:rsidTr="00926258">
        <w:tc>
          <w:tcPr>
            <w:tcW w:w="845" w:type="dxa"/>
            <w:tcMar>
              <w:left w:w="57" w:type="dxa"/>
              <w:right w:w="57" w:type="dxa"/>
            </w:tcMar>
          </w:tcPr>
          <w:p w14:paraId="22C42795" w14:textId="77777777" w:rsidR="00926258" w:rsidRPr="002B18FA" w:rsidRDefault="00926258" w:rsidP="00926258">
            <w:pPr>
              <w:jc w:val="both"/>
              <w:rPr>
                <w:bCs/>
                <w:sz w:val="22"/>
                <w:szCs w:val="22"/>
              </w:rPr>
            </w:pPr>
            <w:r w:rsidRPr="002B18FA">
              <w:rPr>
                <w:bCs/>
                <w:sz w:val="22"/>
                <w:szCs w:val="22"/>
              </w:rPr>
              <w:t>9.3</w:t>
            </w:r>
          </w:p>
        </w:tc>
        <w:tc>
          <w:tcPr>
            <w:tcW w:w="6471" w:type="dxa"/>
            <w:tcMar>
              <w:left w:w="57" w:type="dxa"/>
              <w:right w:w="57" w:type="dxa"/>
            </w:tcMar>
          </w:tcPr>
          <w:p w14:paraId="5A2F5692" w14:textId="77777777" w:rsidR="00926258" w:rsidRPr="002B18FA" w:rsidRDefault="00926258" w:rsidP="002D52FA">
            <w:pPr>
              <w:jc w:val="both"/>
              <w:rPr>
                <w:bCs/>
                <w:sz w:val="22"/>
                <w:szCs w:val="22"/>
              </w:rPr>
            </w:pPr>
            <w:r w:rsidRPr="002B18FA">
              <w:rPr>
                <w:bCs/>
                <w:sz w:val="22"/>
                <w:szCs w:val="22"/>
              </w:rPr>
              <w:t>Is the applicant a member of any professional association or trade body (in the Republic or elsewhere)?</w:t>
            </w:r>
          </w:p>
        </w:tc>
        <w:tc>
          <w:tcPr>
            <w:tcW w:w="549" w:type="dxa"/>
            <w:shd w:val="clear" w:color="auto" w:fill="FFFF99"/>
            <w:tcMar>
              <w:left w:w="57" w:type="dxa"/>
              <w:right w:w="57" w:type="dxa"/>
            </w:tcMar>
          </w:tcPr>
          <w:p w14:paraId="6518F7E7" w14:textId="77777777" w:rsidR="00926258" w:rsidRPr="002B18FA" w:rsidRDefault="00926258" w:rsidP="00926258">
            <w:pPr>
              <w:jc w:val="both"/>
              <w:rPr>
                <w:bCs/>
                <w:sz w:val="22"/>
                <w:szCs w:val="22"/>
              </w:rPr>
            </w:pPr>
          </w:p>
        </w:tc>
        <w:tc>
          <w:tcPr>
            <w:tcW w:w="142" w:type="dxa"/>
            <w:tcBorders>
              <w:right w:val="single" w:sz="4" w:space="0" w:color="auto"/>
            </w:tcBorders>
            <w:tcMar>
              <w:left w:w="57" w:type="dxa"/>
              <w:right w:w="57" w:type="dxa"/>
            </w:tcMar>
          </w:tcPr>
          <w:p w14:paraId="09EB4318" w14:textId="77777777" w:rsidR="00926258" w:rsidRPr="002B18FA" w:rsidRDefault="00926258" w:rsidP="0092625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179B1F5" w14:textId="77777777" w:rsidR="00926258" w:rsidRPr="002B18FA" w:rsidRDefault="00926258" w:rsidP="00926258">
            <w:pPr>
              <w:jc w:val="both"/>
              <w:rPr>
                <w:bCs/>
                <w:sz w:val="22"/>
                <w:szCs w:val="22"/>
              </w:rPr>
            </w:pPr>
          </w:p>
        </w:tc>
        <w:tc>
          <w:tcPr>
            <w:tcW w:w="142" w:type="dxa"/>
            <w:tcBorders>
              <w:left w:val="single" w:sz="4" w:space="0" w:color="auto"/>
              <w:right w:val="single" w:sz="4" w:space="0" w:color="auto"/>
            </w:tcBorders>
            <w:tcMar>
              <w:left w:w="57" w:type="dxa"/>
              <w:right w:w="57" w:type="dxa"/>
            </w:tcMar>
          </w:tcPr>
          <w:p w14:paraId="54ACCD5C" w14:textId="77777777" w:rsidR="00926258" w:rsidRPr="002B18FA" w:rsidRDefault="00926258" w:rsidP="0092625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44F1599" w14:textId="77777777" w:rsidR="00926258" w:rsidRPr="002B18FA" w:rsidRDefault="00926258" w:rsidP="00926258">
            <w:pPr>
              <w:jc w:val="both"/>
              <w:rPr>
                <w:bCs/>
                <w:sz w:val="22"/>
                <w:szCs w:val="22"/>
              </w:rPr>
            </w:pPr>
          </w:p>
        </w:tc>
      </w:tr>
      <w:tr w:rsidR="00C957C7" w:rsidRPr="002B18FA" w14:paraId="2065BA40" w14:textId="77777777" w:rsidTr="00893678">
        <w:tc>
          <w:tcPr>
            <w:tcW w:w="845" w:type="dxa"/>
            <w:tcMar>
              <w:left w:w="57" w:type="dxa"/>
              <w:right w:w="57" w:type="dxa"/>
            </w:tcMar>
          </w:tcPr>
          <w:p w14:paraId="2E516436" w14:textId="77777777" w:rsidR="00893678" w:rsidRPr="002B18FA" w:rsidRDefault="00893678" w:rsidP="00243793">
            <w:pPr>
              <w:jc w:val="both"/>
              <w:rPr>
                <w:bCs/>
                <w:sz w:val="22"/>
                <w:szCs w:val="22"/>
              </w:rPr>
            </w:pPr>
          </w:p>
        </w:tc>
        <w:tc>
          <w:tcPr>
            <w:tcW w:w="6471" w:type="dxa"/>
            <w:tcMar>
              <w:left w:w="57" w:type="dxa"/>
              <w:right w:w="57" w:type="dxa"/>
            </w:tcMar>
          </w:tcPr>
          <w:p w14:paraId="037E3EDE" w14:textId="77777777" w:rsidR="00893678" w:rsidRPr="002B18FA" w:rsidRDefault="00893678" w:rsidP="00243793">
            <w:pPr>
              <w:jc w:val="both"/>
              <w:rPr>
                <w:bCs/>
                <w:sz w:val="22"/>
                <w:szCs w:val="22"/>
              </w:rPr>
            </w:pPr>
          </w:p>
        </w:tc>
        <w:tc>
          <w:tcPr>
            <w:tcW w:w="549" w:type="dxa"/>
            <w:shd w:val="clear" w:color="auto" w:fill="FFFF99"/>
            <w:tcMar>
              <w:left w:w="57" w:type="dxa"/>
              <w:right w:w="57" w:type="dxa"/>
            </w:tcMar>
          </w:tcPr>
          <w:p w14:paraId="1D3E768F" w14:textId="77777777" w:rsidR="00893678" w:rsidRPr="002B18FA" w:rsidRDefault="00893678" w:rsidP="00243793">
            <w:pPr>
              <w:jc w:val="both"/>
              <w:rPr>
                <w:bCs/>
                <w:sz w:val="22"/>
                <w:szCs w:val="22"/>
              </w:rPr>
            </w:pPr>
          </w:p>
        </w:tc>
        <w:tc>
          <w:tcPr>
            <w:tcW w:w="142" w:type="dxa"/>
            <w:tcMar>
              <w:left w:w="57" w:type="dxa"/>
              <w:right w:w="57" w:type="dxa"/>
            </w:tcMar>
          </w:tcPr>
          <w:p w14:paraId="0057105D" w14:textId="77777777" w:rsidR="00893678" w:rsidRPr="002B18FA" w:rsidRDefault="00893678" w:rsidP="00243793">
            <w:pPr>
              <w:jc w:val="both"/>
              <w:rPr>
                <w:bCs/>
                <w:sz w:val="22"/>
                <w:szCs w:val="22"/>
              </w:rPr>
            </w:pPr>
          </w:p>
        </w:tc>
        <w:tc>
          <w:tcPr>
            <w:tcW w:w="566" w:type="dxa"/>
            <w:tcBorders>
              <w:top w:val="single" w:sz="4" w:space="0" w:color="auto"/>
            </w:tcBorders>
            <w:shd w:val="clear" w:color="auto" w:fill="FFFF99"/>
            <w:tcMar>
              <w:left w:w="57" w:type="dxa"/>
              <w:right w:w="57" w:type="dxa"/>
            </w:tcMar>
          </w:tcPr>
          <w:p w14:paraId="271B6D0B" w14:textId="77777777" w:rsidR="00893678" w:rsidRPr="002B18FA" w:rsidRDefault="00893678" w:rsidP="00243793">
            <w:pPr>
              <w:jc w:val="both"/>
              <w:rPr>
                <w:bCs/>
                <w:sz w:val="22"/>
                <w:szCs w:val="22"/>
              </w:rPr>
            </w:pPr>
          </w:p>
        </w:tc>
        <w:tc>
          <w:tcPr>
            <w:tcW w:w="142" w:type="dxa"/>
            <w:tcMar>
              <w:left w:w="57" w:type="dxa"/>
              <w:right w:w="57" w:type="dxa"/>
            </w:tcMar>
          </w:tcPr>
          <w:p w14:paraId="62330DBF" w14:textId="77777777" w:rsidR="00893678" w:rsidRPr="002B18FA" w:rsidRDefault="00893678" w:rsidP="00243793">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5BA33CF0" w14:textId="77777777" w:rsidR="00893678" w:rsidRPr="002B18FA" w:rsidRDefault="00893678" w:rsidP="00243793">
            <w:pPr>
              <w:jc w:val="both"/>
              <w:rPr>
                <w:bCs/>
                <w:sz w:val="22"/>
                <w:szCs w:val="22"/>
              </w:rPr>
            </w:pPr>
          </w:p>
        </w:tc>
      </w:tr>
      <w:tr w:rsidR="00C957C7" w:rsidRPr="002B18FA" w14:paraId="60CBC5E2" w14:textId="77777777" w:rsidTr="00893678">
        <w:tc>
          <w:tcPr>
            <w:tcW w:w="845" w:type="dxa"/>
            <w:tcMar>
              <w:left w:w="57" w:type="dxa"/>
              <w:right w:w="57" w:type="dxa"/>
            </w:tcMar>
          </w:tcPr>
          <w:p w14:paraId="79A6F4C6" w14:textId="77777777" w:rsidR="00243793" w:rsidRPr="002B18FA" w:rsidRDefault="00243793" w:rsidP="00243793">
            <w:pPr>
              <w:jc w:val="both"/>
              <w:rPr>
                <w:bCs/>
                <w:sz w:val="22"/>
                <w:szCs w:val="22"/>
              </w:rPr>
            </w:pPr>
          </w:p>
        </w:tc>
        <w:tc>
          <w:tcPr>
            <w:tcW w:w="6471" w:type="dxa"/>
            <w:tcMar>
              <w:left w:w="57" w:type="dxa"/>
              <w:right w:w="57" w:type="dxa"/>
            </w:tcMar>
          </w:tcPr>
          <w:p w14:paraId="150953BB" w14:textId="77777777" w:rsidR="00243793" w:rsidRPr="002B18FA" w:rsidRDefault="00243793" w:rsidP="00243793">
            <w:pPr>
              <w:jc w:val="both"/>
              <w:rPr>
                <w:bCs/>
                <w:sz w:val="22"/>
                <w:szCs w:val="22"/>
              </w:rPr>
            </w:pPr>
          </w:p>
        </w:tc>
        <w:tc>
          <w:tcPr>
            <w:tcW w:w="549" w:type="dxa"/>
            <w:shd w:val="clear" w:color="auto" w:fill="FFFF99"/>
            <w:tcMar>
              <w:left w:w="57" w:type="dxa"/>
              <w:right w:w="57" w:type="dxa"/>
            </w:tcMar>
          </w:tcPr>
          <w:p w14:paraId="21DDF3E5" w14:textId="77777777" w:rsidR="00243793" w:rsidRPr="002B18FA" w:rsidRDefault="00243793" w:rsidP="00243793">
            <w:pPr>
              <w:jc w:val="both"/>
              <w:rPr>
                <w:bCs/>
                <w:sz w:val="22"/>
                <w:szCs w:val="22"/>
              </w:rPr>
            </w:pPr>
          </w:p>
        </w:tc>
        <w:tc>
          <w:tcPr>
            <w:tcW w:w="142" w:type="dxa"/>
            <w:tcMar>
              <w:left w:w="57" w:type="dxa"/>
              <w:right w:w="57" w:type="dxa"/>
            </w:tcMar>
          </w:tcPr>
          <w:p w14:paraId="5AE24C31" w14:textId="77777777" w:rsidR="00243793" w:rsidRPr="002B18FA" w:rsidRDefault="00243793" w:rsidP="00243793">
            <w:pPr>
              <w:jc w:val="both"/>
              <w:rPr>
                <w:bCs/>
                <w:sz w:val="22"/>
                <w:szCs w:val="22"/>
              </w:rPr>
            </w:pPr>
          </w:p>
        </w:tc>
        <w:tc>
          <w:tcPr>
            <w:tcW w:w="566" w:type="dxa"/>
            <w:tcBorders>
              <w:bottom w:val="single" w:sz="4" w:space="0" w:color="auto"/>
            </w:tcBorders>
            <w:shd w:val="clear" w:color="auto" w:fill="FFFF99"/>
            <w:tcMar>
              <w:left w:w="57" w:type="dxa"/>
              <w:right w:w="57" w:type="dxa"/>
            </w:tcMar>
          </w:tcPr>
          <w:p w14:paraId="3691CFE3" w14:textId="77777777" w:rsidR="00243793" w:rsidRPr="002B18FA" w:rsidRDefault="00893678" w:rsidP="00243793">
            <w:pPr>
              <w:jc w:val="both"/>
              <w:rPr>
                <w:bCs/>
                <w:sz w:val="18"/>
                <w:szCs w:val="18"/>
              </w:rPr>
            </w:pPr>
            <w:r w:rsidRPr="002B18FA">
              <w:rPr>
                <w:bCs/>
                <w:sz w:val="18"/>
                <w:szCs w:val="18"/>
              </w:rPr>
              <w:t>Yes/ No</w:t>
            </w:r>
          </w:p>
        </w:tc>
        <w:tc>
          <w:tcPr>
            <w:tcW w:w="142" w:type="dxa"/>
            <w:tcMar>
              <w:left w:w="57" w:type="dxa"/>
              <w:right w:w="57" w:type="dxa"/>
            </w:tcMar>
          </w:tcPr>
          <w:p w14:paraId="12E11A60" w14:textId="77777777" w:rsidR="00243793" w:rsidRPr="002B18FA" w:rsidRDefault="00243793" w:rsidP="00243793">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60BD7F5C" w14:textId="77777777" w:rsidR="00243793" w:rsidRPr="002B18FA" w:rsidRDefault="00243793" w:rsidP="00243793">
            <w:pPr>
              <w:jc w:val="both"/>
              <w:rPr>
                <w:bCs/>
                <w:sz w:val="22"/>
                <w:szCs w:val="22"/>
              </w:rPr>
            </w:pPr>
          </w:p>
        </w:tc>
      </w:tr>
      <w:tr w:rsidR="00C957C7" w:rsidRPr="002B18FA" w14:paraId="4DF57F92" w14:textId="77777777" w:rsidTr="00243793">
        <w:tc>
          <w:tcPr>
            <w:tcW w:w="845" w:type="dxa"/>
            <w:tcMar>
              <w:left w:w="57" w:type="dxa"/>
              <w:right w:w="57" w:type="dxa"/>
            </w:tcMar>
          </w:tcPr>
          <w:p w14:paraId="04736AAA" w14:textId="77777777" w:rsidR="00243793" w:rsidRPr="002B18FA" w:rsidRDefault="00B5617C" w:rsidP="00243793">
            <w:pPr>
              <w:jc w:val="both"/>
              <w:rPr>
                <w:bCs/>
                <w:sz w:val="22"/>
                <w:szCs w:val="22"/>
              </w:rPr>
            </w:pPr>
            <w:r>
              <w:rPr>
                <w:bCs/>
                <w:sz w:val="22"/>
                <w:szCs w:val="22"/>
              </w:rPr>
              <w:t>9.4</w:t>
            </w:r>
          </w:p>
        </w:tc>
        <w:tc>
          <w:tcPr>
            <w:tcW w:w="6471" w:type="dxa"/>
            <w:tcMar>
              <w:left w:w="57" w:type="dxa"/>
              <w:right w:w="57" w:type="dxa"/>
            </w:tcMar>
          </w:tcPr>
          <w:p w14:paraId="5ACF9D06" w14:textId="77777777" w:rsidR="00243793" w:rsidRPr="002B18FA" w:rsidRDefault="00243793" w:rsidP="00243793">
            <w:pPr>
              <w:jc w:val="both"/>
              <w:rPr>
                <w:bCs/>
                <w:sz w:val="22"/>
                <w:szCs w:val="22"/>
              </w:rPr>
            </w:pPr>
            <w:r w:rsidRPr="002B18FA">
              <w:rPr>
                <w:bCs/>
                <w:sz w:val="22"/>
                <w:szCs w:val="22"/>
              </w:rPr>
              <w:t>Has an application to dissolve, compulsory liquidate, classify as insolvent or confiscate its assets or place in mandatory receivership been filed against the applicant in the last decade?</w:t>
            </w:r>
          </w:p>
        </w:tc>
        <w:tc>
          <w:tcPr>
            <w:tcW w:w="549" w:type="dxa"/>
            <w:shd w:val="clear" w:color="auto" w:fill="FFFF99"/>
            <w:tcMar>
              <w:left w:w="57" w:type="dxa"/>
              <w:right w:w="57" w:type="dxa"/>
            </w:tcMar>
          </w:tcPr>
          <w:p w14:paraId="69C7E1E5" w14:textId="77777777" w:rsidR="00243793" w:rsidRPr="002B18FA" w:rsidRDefault="00243793" w:rsidP="00243793">
            <w:pPr>
              <w:jc w:val="both"/>
              <w:rPr>
                <w:bCs/>
                <w:sz w:val="22"/>
                <w:szCs w:val="22"/>
              </w:rPr>
            </w:pPr>
          </w:p>
        </w:tc>
        <w:tc>
          <w:tcPr>
            <w:tcW w:w="142" w:type="dxa"/>
            <w:tcBorders>
              <w:right w:val="single" w:sz="4" w:space="0" w:color="auto"/>
            </w:tcBorders>
            <w:tcMar>
              <w:left w:w="57" w:type="dxa"/>
              <w:right w:w="57" w:type="dxa"/>
            </w:tcMar>
          </w:tcPr>
          <w:p w14:paraId="3431EB8E" w14:textId="77777777" w:rsidR="00243793" w:rsidRPr="002B18FA" w:rsidRDefault="00243793" w:rsidP="00243793">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A26667F" w14:textId="77777777" w:rsidR="00243793" w:rsidRPr="002B18FA" w:rsidRDefault="00243793" w:rsidP="00243793">
            <w:pPr>
              <w:jc w:val="both"/>
              <w:rPr>
                <w:bCs/>
                <w:sz w:val="22"/>
                <w:szCs w:val="22"/>
              </w:rPr>
            </w:pPr>
          </w:p>
        </w:tc>
        <w:tc>
          <w:tcPr>
            <w:tcW w:w="142" w:type="dxa"/>
            <w:tcBorders>
              <w:left w:val="single" w:sz="4" w:space="0" w:color="auto"/>
              <w:right w:val="single" w:sz="4" w:space="0" w:color="auto"/>
            </w:tcBorders>
            <w:tcMar>
              <w:left w:w="57" w:type="dxa"/>
              <w:right w:w="57" w:type="dxa"/>
            </w:tcMar>
          </w:tcPr>
          <w:p w14:paraId="2E371405" w14:textId="77777777" w:rsidR="00243793" w:rsidRPr="002B18FA" w:rsidRDefault="00243793" w:rsidP="00243793">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207BD4A" w14:textId="77777777" w:rsidR="00243793" w:rsidRPr="002B18FA" w:rsidRDefault="00243793" w:rsidP="00243793">
            <w:pPr>
              <w:jc w:val="both"/>
              <w:rPr>
                <w:bCs/>
                <w:sz w:val="22"/>
                <w:szCs w:val="22"/>
              </w:rPr>
            </w:pPr>
          </w:p>
        </w:tc>
      </w:tr>
      <w:tr w:rsidR="00C957C7" w:rsidRPr="002B18FA" w14:paraId="3F26AC39" w14:textId="77777777" w:rsidTr="00893678">
        <w:tc>
          <w:tcPr>
            <w:tcW w:w="845" w:type="dxa"/>
            <w:tcMar>
              <w:left w:w="57" w:type="dxa"/>
              <w:right w:w="57" w:type="dxa"/>
            </w:tcMar>
          </w:tcPr>
          <w:p w14:paraId="5E2BED03" w14:textId="77777777" w:rsidR="00893678" w:rsidRPr="002B18FA" w:rsidRDefault="00893678" w:rsidP="00243793">
            <w:pPr>
              <w:jc w:val="both"/>
              <w:rPr>
                <w:bCs/>
                <w:sz w:val="22"/>
                <w:szCs w:val="22"/>
              </w:rPr>
            </w:pPr>
          </w:p>
        </w:tc>
        <w:tc>
          <w:tcPr>
            <w:tcW w:w="6471" w:type="dxa"/>
            <w:tcMar>
              <w:left w:w="57" w:type="dxa"/>
              <w:right w:w="57" w:type="dxa"/>
            </w:tcMar>
          </w:tcPr>
          <w:p w14:paraId="56307849" w14:textId="77777777" w:rsidR="00893678" w:rsidRPr="002B18FA" w:rsidRDefault="00893678" w:rsidP="00243793">
            <w:pPr>
              <w:jc w:val="both"/>
              <w:rPr>
                <w:bCs/>
                <w:sz w:val="22"/>
                <w:szCs w:val="22"/>
              </w:rPr>
            </w:pPr>
          </w:p>
        </w:tc>
        <w:tc>
          <w:tcPr>
            <w:tcW w:w="549" w:type="dxa"/>
            <w:shd w:val="clear" w:color="auto" w:fill="FFFF99"/>
            <w:tcMar>
              <w:left w:w="57" w:type="dxa"/>
              <w:right w:w="57" w:type="dxa"/>
            </w:tcMar>
          </w:tcPr>
          <w:p w14:paraId="1C836D73" w14:textId="77777777" w:rsidR="00893678" w:rsidRPr="002B18FA" w:rsidRDefault="00893678" w:rsidP="00243793">
            <w:pPr>
              <w:jc w:val="both"/>
              <w:rPr>
                <w:bCs/>
                <w:sz w:val="22"/>
                <w:szCs w:val="22"/>
              </w:rPr>
            </w:pPr>
          </w:p>
        </w:tc>
        <w:tc>
          <w:tcPr>
            <w:tcW w:w="142" w:type="dxa"/>
            <w:tcMar>
              <w:left w:w="57" w:type="dxa"/>
              <w:right w:w="57" w:type="dxa"/>
            </w:tcMar>
          </w:tcPr>
          <w:p w14:paraId="790AA1F3" w14:textId="77777777" w:rsidR="00893678" w:rsidRPr="002B18FA" w:rsidRDefault="00893678" w:rsidP="00243793">
            <w:pPr>
              <w:jc w:val="both"/>
              <w:rPr>
                <w:bCs/>
                <w:sz w:val="22"/>
                <w:szCs w:val="22"/>
              </w:rPr>
            </w:pPr>
          </w:p>
        </w:tc>
        <w:tc>
          <w:tcPr>
            <w:tcW w:w="566" w:type="dxa"/>
            <w:tcBorders>
              <w:top w:val="single" w:sz="4" w:space="0" w:color="auto"/>
            </w:tcBorders>
            <w:shd w:val="clear" w:color="auto" w:fill="FFFF99"/>
            <w:tcMar>
              <w:left w:w="57" w:type="dxa"/>
              <w:right w:w="57" w:type="dxa"/>
            </w:tcMar>
          </w:tcPr>
          <w:p w14:paraId="27F3EAEE" w14:textId="77777777" w:rsidR="00893678" w:rsidRPr="002B18FA" w:rsidRDefault="00893678" w:rsidP="00243793">
            <w:pPr>
              <w:jc w:val="both"/>
              <w:rPr>
                <w:bCs/>
                <w:sz w:val="22"/>
                <w:szCs w:val="22"/>
              </w:rPr>
            </w:pPr>
          </w:p>
        </w:tc>
        <w:tc>
          <w:tcPr>
            <w:tcW w:w="142" w:type="dxa"/>
            <w:tcMar>
              <w:left w:w="57" w:type="dxa"/>
              <w:right w:w="57" w:type="dxa"/>
            </w:tcMar>
          </w:tcPr>
          <w:p w14:paraId="5388657B" w14:textId="77777777" w:rsidR="00893678" w:rsidRPr="002B18FA" w:rsidRDefault="00893678" w:rsidP="00243793">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32AA024A" w14:textId="77777777" w:rsidR="00893678" w:rsidRPr="002B18FA" w:rsidRDefault="00893678" w:rsidP="00243793">
            <w:pPr>
              <w:jc w:val="both"/>
              <w:rPr>
                <w:bCs/>
                <w:sz w:val="22"/>
                <w:szCs w:val="22"/>
              </w:rPr>
            </w:pPr>
          </w:p>
        </w:tc>
      </w:tr>
      <w:tr w:rsidR="00C957C7" w:rsidRPr="002B18FA" w14:paraId="71477F01" w14:textId="77777777" w:rsidTr="00893678">
        <w:tc>
          <w:tcPr>
            <w:tcW w:w="845" w:type="dxa"/>
            <w:tcMar>
              <w:left w:w="57" w:type="dxa"/>
              <w:right w:w="57" w:type="dxa"/>
            </w:tcMar>
          </w:tcPr>
          <w:p w14:paraId="49A9CA4B" w14:textId="77777777" w:rsidR="00893678" w:rsidRPr="002B18FA" w:rsidRDefault="00893678" w:rsidP="00893678">
            <w:pPr>
              <w:jc w:val="both"/>
              <w:rPr>
                <w:bCs/>
                <w:sz w:val="22"/>
                <w:szCs w:val="22"/>
              </w:rPr>
            </w:pPr>
          </w:p>
        </w:tc>
        <w:tc>
          <w:tcPr>
            <w:tcW w:w="6471" w:type="dxa"/>
            <w:tcMar>
              <w:left w:w="57" w:type="dxa"/>
              <w:right w:w="57" w:type="dxa"/>
            </w:tcMar>
          </w:tcPr>
          <w:p w14:paraId="11C272F2"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6BC05D44" w14:textId="77777777" w:rsidR="00893678" w:rsidRPr="002B18FA" w:rsidRDefault="00893678" w:rsidP="00893678">
            <w:pPr>
              <w:jc w:val="both"/>
              <w:rPr>
                <w:bCs/>
                <w:sz w:val="22"/>
                <w:szCs w:val="22"/>
              </w:rPr>
            </w:pPr>
          </w:p>
        </w:tc>
        <w:tc>
          <w:tcPr>
            <w:tcW w:w="142" w:type="dxa"/>
            <w:tcMar>
              <w:left w:w="57" w:type="dxa"/>
              <w:right w:w="57" w:type="dxa"/>
            </w:tcMar>
          </w:tcPr>
          <w:p w14:paraId="4DC6F21D" w14:textId="77777777" w:rsidR="00893678" w:rsidRPr="002B18FA" w:rsidRDefault="00893678" w:rsidP="00893678">
            <w:pPr>
              <w:jc w:val="both"/>
              <w:rPr>
                <w:bCs/>
                <w:sz w:val="22"/>
                <w:szCs w:val="22"/>
              </w:rPr>
            </w:pPr>
          </w:p>
        </w:tc>
        <w:tc>
          <w:tcPr>
            <w:tcW w:w="566" w:type="dxa"/>
            <w:tcBorders>
              <w:bottom w:val="single" w:sz="4" w:space="0" w:color="auto"/>
            </w:tcBorders>
            <w:shd w:val="clear" w:color="auto" w:fill="FFFF99"/>
            <w:tcMar>
              <w:left w:w="57" w:type="dxa"/>
              <w:right w:w="57" w:type="dxa"/>
            </w:tcMar>
          </w:tcPr>
          <w:p w14:paraId="6443187A" w14:textId="77777777" w:rsidR="00893678" w:rsidRPr="002B18FA" w:rsidRDefault="00893678" w:rsidP="00893678">
            <w:pPr>
              <w:jc w:val="both"/>
              <w:rPr>
                <w:bCs/>
                <w:sz w:val="18"/>
                <w:szCs w:val="18"/>
              </w:rPr>
            </w:pPr>
            <w:r w:rsidRPr="002B18FA">
              <w:rPr>
                <w:bCs/>
                <w:sz w:val="18"/>
                <w:szCs w:val="18"/>
              </w:rPr>
              <w:t>Yes/ No</w:t>
            </w:r>
          </w:p>
        </w:tc>
        <w:tc>
          <w:tcPr>
            <w:tcW w:w="142" w:type="dxa"/>
            <w:tcMar>
              <w:left w:w="57" w:type="dxa"/>
              <w:right w:w="57" w:type="dxa"/>
            </w:tcMar>
          </w:tcPr>
          <w:p w14:paraId="7D0EE745" w14:textId="77777777" w:rsidR="00893678" w:rsidRPr="002B18FA" w:rsidRDefault="00893678" w:rsidP="0089367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3FCB31EF" w14:textId="77777777" w:rsidR="00893678" w:rsidRPr="002B18FA" w:rsidRDefault="00893678" w:rsidP="00893678">
            <w:pPr>
              <w:jc w:val="both"/>
              <w:rPr>
                <w:bCs/>
                <w:sz w:val="22"/>
                <w:szCs w:val="22"/>
              </w:rPr>
            </w:pPr>
          </w:p>
        </w:tc>
      </w:tr>
      <w:tr w:rsidR="00C957C7" w:rsidRPr="002B18FA" w14:paraId="7CA14E65" w14:textId="77777777" w:rsidTr="00711B4E">
        <w:tc>
          <w:tcPr>
            <w:tcW w:w="845" w:type="dxa"/>
            <w:tcMar>
              <w:left w:w="57" w:type="dxa"/>
              <w:right w:w="57" w:type="dxa"/>
            </w:tcMar>
          </w:tcPr>
          <w:p w14:paraId="5EE039C1" w14:textId="77777777" w:rsidR="00893678" w:rsidRPr="002B18FA" w:rsidRDefault="00B5617C" w:rsidP="00893678">
            <w:pPr>
              <w:jc w:val="both"/>
              <w:rPr>
                <w:bCs/>
                <w:sz w:val="22"/>
                <w:szCs w:val="22"/>
              </w:rPr>
            </w:pPr>
            <w:r>
              <w:rPr>
                <w:bCs/>
                <w:sz w:val="22"/>
                <w:szCs w:val="22"/>
              </w:rPr>
              <w:t>9.5</w:t>
            </w:r>
          </w:p>
        </w:tc>
        <w:tc>
          <w:tcPr>
            <w:tcW w:w="6471" w:type="dxa"/>
            <w:tcMar>
              <w:left w:w="57" w:type="dxa"/>
              <w:right w:w="57" w:type="dxa"/>
            </w:tcMar>
          </w:tcPr>
          <w:p w14:paraId="5B148CA2" w14:textId="77777777" w:rsidR="00893678" w:rsidRPr="002B18FA" w:rsidRDefault="00893678" w:rsidP="00893678">
            <w:pPr>
              <w:jc w:val="both"/>
              <w:rPr>
                <w:bCs/>
                <w:sz w:val="22"/>
                <w:szCs w:val="22"/>
              </w:rPr>
            </w:pPr>
            <w:r w:rsidRPr="002B18FA">
              <w:rPr>
                <w:bCs/>
                <w:sz w:val="22"/>
                <w:szCs w:val="22"/>
              </w:rPr>
              <w:t>Is the applicant aware of any tax compliance issues that any of its direct or indirect shareholders with qualifying holdings/directors may have?</w:t>
            </w:r>
          </w:p>
        </w:tc>
        <w:tc>
          <w:tcPr>
            <w:tcW w:w="549" w:type="dxa"/>
            <w:shd w:val="clear" w:color="auto" w:fill="FFFF99"/>
            <w:tcMar>
              <w:left w:w="57" w:type="dxa"/>
              <w:right w:w="57" w:type="dxa"/>
            </w:tcMar>
          </w:tcPr>
          <w:p w14:paraId="3E6415CB"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20A4D8A7"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F183237"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0E4B66FD"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DBAA6E3" w14:textId="77777777" w:rsidR="00893678" w:rsidRPr="002B18FA" w:rsidRDefault="00893678" w:rsidP="00893678">
            <w:pPr>
              <w:jc w:val="both"/>
              <w:rPr>
                <w:bCs/>
                <w:sz w:val="22"/>
                <w:szCs w:val="22"/>
              </w:rPr>
            </w:pPr>
          </w:p>
        </w:tc>
      </w:tr>
      <w:tr w:rsidR="00C957C7" w:rsidRPr="002B18FA" w14:paraId="0437F97F" w14:textId="77777777" w:rsidTr="00893678">
        <w:tc>
          <w:tcPr>
            <w:tcW w:w="845" w:type="dxa"/>
            <w:tcMar>
              <w:left w:w="57" w:type="dxa"/>
              <w:right w:w="57" w:type="dxa"/>
            </w:tcMar>
          </w:tcPr>
          <w:p w14:paraId="53496350" w14:textId="77777777" w:rsidR="00893678" w:rsidRPr="002B18FA" w:rsidRDefault="00893678" w:rsidP="00893678">
            <w:pPr>
              <w:jc w:val="both"/>
              <w:rPr>
                <w:bCs/>
                <w:sz w:val="22"/>
                <w:szCs w:val="22"/>
              </w:rPr>
            </w:pPr>
          </w:p>
        </w:tc>
        <w:tc>
          <w:tcPr>
            <w:tcW w:w="6471" w:type="dxa"/>
            <w:tcMar>
              <w:left w:w="57" w:type="dxa"/>
              <w:right w:w="57" w:type="dxa"/>
            </w:tcMar>
          </w:tcPr>
          <w:p w14:paraId="4173E02F"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156C490A" w14:textId="77777777" w:rsidR="00893678" w:rsidRPr="002B18FA" w:rsidRDefault="00893678" w:rsidP="00893678">
            <w:pPr>
              <w:jc w:val="both"/>
              <w:rPr>
                <w:bCs/>
                <w:sz w:val="22"/>
                <w:szCs w:val="22"/>
              </w:rPr>
            </w:pPr>
          </w:p>
        </w:tc>
        <w:tc>
          <w:tcPr>
            <w:tcW w:w="142" w:type="dxa"/>
            <w:tcMar>
              <w:left w:w="57" w:type="dxa"/>
              <w:right w:w="57" w:type="dxa"/>
            </w:tcMar>
          </w:tcPr>
          <w:p w14:paraId="763AAF90" w14:textId="77777777" w:rsidR="00893678" w:rsidRPr="002B18FA" w:rsidRDefault="00893678" w:rsidP="00893678">
            <w:pPr>
              <w:jc w:val="both"/>
              <w:rPr>
                <w:bCs/>
                <w:sz w:val="22"/>
                <w:szCs w:val="22"/>
              </w:rPr>
            </w:pPr>
          </w:p>
        </w:tc>
        <w:tc>
          <w:tcPr>
            <w:tcW w:w="566" w:type="dxa"/>
            <w:tcBorders>
              <w:top w:val="single" w:sz="4" w:space="0" w:color="auto"/>
            </w:tcBorders>
            <w:shd w:val="clear" w:color="auto" w:fill="FFFF99"/>
            <w:tcMar>
              <w:left w:w="57" w:type="dxa"/>
              <w:right w:w="57" w:type="dxa"/>
            </w:tcMar>
          </w:tcPr>
          <w:p w14:paraId="446E2A96" w14:textId="77777777" w:rsidR="00893678" w:rsidRPr="002B18FA" w:rsidRDefault="00893678" w:rsidP="00893678">
            <w:pPr>
              <w:jc w:val="both"/>
              <w:rPr>
                <w:bCs/>
                <w:sz w:val="22"/>
                <w:szCs w:val="22"/>
              </w:rPr>
            </w:pPr>
          </w:p>
        </w:tc>
        <w:tc>
          <w:tcPr>
            <w:tcW w:w="142" w:type="dxa"/>
            <w:tcMar>
              <w:left w:w="57" w:type="dxa"/>
              <w:right w:w="57" w:type="dxa"/>
            </w:tcMar>
          </w:tcPr>
          <w:p w14:paraId="51649F52" w14:textId="77777777" w:rsidR="00893678" w:rsidRPr="002B18FA" w:rsidRDefault="00893678" w:rsidP="00893678">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1C40FD09" w14:textId="77777777" w:rsidR="00893678" w:rsidRPr="002B18FA" w:rsidRDefault="00893678" w:rsidP="00893678">
            <w:pPr>
              <w:jc w:val="both"/>
              <w:rPr>
                <w:bCs/>
                <w:sz w:val="22"/>
                <w:szCs w:val="22"/>
              </w:rPr>
            </w:pPr>
          </w:p>
        </w:tc>
      </w:tr>
      <w:tr w:rsidR="00C957C7" w:rsidRPr="002B18FA" w14:paraId="67879E6B" w14:textId="77777777" w:rsidTr="00893678">
        <w:tc>
          <w:tcPr>
            <w:tcW w:w="845" w:type="dxa"/>
            <w:tcMar>
              <w:left w:w="57" w:type="dxa"/>
              <w:right w:w="57" w:type="dxa"/>
            </w:tcMar>
          </w:tcPr>
          <w:p w14:paraId="726B2B97" w14:textId="77777777" w:rsidR="00893678" w:rsidRPr="002B18FA" w:rsidRDefault="00893678" w:rsidP="00893678">
            <w:pPr>
              <w:jc w:val="both"/>
              <w:rPr>
                <w:bCs/>
                <w:sz w:val="22"/>
                <w:szCs w:val="22"/>
              </w:rPr>
            </w:pPr>
          </w:p>
        </w:tc>
        <w:tc>
          <w:tcPr>
            <w:tcW w:w="6471" w:type="dxa"/>
            <w:tcMar>
              <w:left w:w="57" w:type="dxa"/>
              <w:right w:w="57" w:type="dxa"/>
            </w:tcMar>
          </w:tcPr>
          <w:p w14:paraId="14743160"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4896EA8B" w14:textId="77777777" w:rsidR="00893678" w:rsidRPr="002B18FA" w:rsidRDefault="00893678" w:rsidP="00893678">
            <w:pPr>
              <w:jc w:val="both"/>
              <w:rPr>
                <w:bCs/>
                <w:sz w:val="22"/>
                <w:szCs w:val="22"/>
              </w:rPr>
            </w:pPr>
          </w:p>
        </w:tc>
        <w:tc>
          <w:tcPr>
            <w:tcW w:w="142" w:type="dxa"/>
            <w:tcMar>
              <w:left w:w="57" w:type="dxa"/>
              <w:right w:w="57" w:type="dxa"/>
            </w:tcMar>
          </w:tcPr>
          <w:p w14:paraId="60B0B8F3" w14:textId="77777777" w:rsidR="00893678" w:rsidRPr="002B18FA" w:rsidRDefault="00893678" w:rsidP="00893678">
            <w:pPr>
              <w:jc w:val="both"/>
              <w:rPr>
                <w:bCs/>
                <w:sz w:val="22"/>
                <w:szCs w:val="22"/>
              </w:rPr>
            </w:pPr>
          </w:p>
        </w:tc>
        <w:tc>
          <w:tcPr>
            <w:tcW w:w="566" w:type="dxa"/>
            <w:tcBorders>
              <w:bottom w:val="single" w:sz="4" w:space="0" w:color="auto"/>
            </w:tcBorders>
            <w:shd w:val="clear" w:color="auto" w:fill="FFFF99"/>
            <w:tcMar>
              <w:left w:w="57" w:type="dxa"/>
              <w:right w:w="57" w:type="dxa"/>
            </w:tcMar>
          </w:tcPr>
          <w:p w14:paraId="76B4360A" w14:textId="77777777" w:rsidR="00893678" w:rsidRPr="002B18FA" w:rsidRDefault="00893678" w:rsidP="00893678">
            <w:pPr>
              <w:jc w:val="both"/>
              <w:rPr>
                <w:bCs/>
                <w:sz w:val="22"/>
                <w:szCs w:val="22"/>
              </w:rPr>
            </w:pPr>
            <w:r w:rsidRPr="002B18FA">
              <w:rPr>
                <w:bCs/>
                <w:sz w:val="22"/>
                <w:szCs w:val="22"/>
              </w:rPr>
              <w:t>Yes/ No</w:t>
            </w:r>
          </w:p>
        </w:tc>
        <w:tc>
          <w:tcPr>
            <w:tcW w:w="142" w:type="dxa"/>
            <w:tcMar>
              <w:left w:w="57" w:type="dxa"/>
              <w:right w:w="57" w:type="dxa"/>
            </w:tcMar>
          </w:tcPr>
          <w:p w14:paraId="7A8A0FD2" w14:textId="77777777" w:rsidR="00893678" w:rsidRPr="002B18FA" w:rsidRDefault="00893678" w:rsidP="0089367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1D8DE49A" w14:textId="77777777" w:rsidR="00893678" w:rsidRPr="002B18FA" w:rsidRDefault="00893678" w:rsidP="00893678">
            <w:pPr>
              <w:jc w:val="both"/>
              <w:rPr>
                <w:bCs/>
                <w:sz w:val="22"/>
                <w:szCs w:val="22"/>
              </w:rPr>
            </w:pPr>
          </w:p>
        </w:tc>
      </w:tr>
      <w:tr w:rsidR="00C957C7" w:rsidRPr="002B18FA" w14:paraId="674553C2" w14:textId="77777777" w:rsidTr="00B5617C">
        <w:tc>
          <w:tcPr>
            <w:tcW w:w="845" w:type="dxa"/>
            <w:tcMar>
              <w:left w:w="57" w:type="dxa"/>
              <w:right w:w="57" w:type="dxa"/>
            </w:tcMar>
          </w:tcPr>
          <w:p w14:paraId="58D54ABB" w14:textId="77777777" w:rsidR="00893678" w:rsidRPr="002B18FA" w:rsidRDefault="00893678" w:rsidP="002640BA">
            <w:pPr>
              <w:jc w:val="both"/>
              <w:rPr>
                <w:bCs/>
                <w:sz w:val="22"/>
                <w:szCs w:val="22"/>
              </w:rPr>
            </w:pPr>
            <w:r w:rsidRPr="002B18FA">
              <w:rPr>
                <w:bCs/>
                <w:sz w:val="22"/>
                <w:szCs w:val="22"/>
              </w:rPr>
              <w:t>9.</w:t>
            </w:r>
            <w:r w:rsidR="00B5617C">
              <w:rPr>
                <w:bCs/>
                <w:sz w:val="22"/>
                <w:szCs w:val="22"/>
              </w:rPr>
              <w:t>6</w:t>
            </w:r>
          </w:p>
        </w:tc>
        <w:tc>
          <w:tcPr>
            <w:tcW w:w="6471" w:type="dxa"/>
            <w:tcMar>
              <w:left w:w="57" w:type="dxa"/>
              <w:right w:w="57" w:type="dxa"/>
            </w:tcMar>
          </w:tcPr>
          <w:p w14:paraId="09A0DC4D" w14:textId="77777777" w:rsidR="00893678" w:rsidRPr="002B18FA" w:rsidRDefault="00893678" w:rsidP="0095146B">
            <w:pPr>
              <w:jc w:val="both"/>
              <w:rPr>
                <w:bCs/>
                <w:sz w:val="22"/>
                <w:szCs w:val="22"/>
              </w:rPr>
            </w:pPr>
            <w:r w:rsidRPr="002B18FA">
              <w:rPr>
                <w:bCs/>
                <w:sz w:val="22"/>
                <w:szCs w:val="22"/>
              </w:rPr>
              <w:t xml:space="preserve">Is the applicant aware of any </w:t>
            </w:r>
            <w:r w:rsidR="002640BA" w:rsidRPr="002B18FA">
              <w:rPr>
                <w:bCs/>
                <w:sz w:val="22"/>
                <w:szCs w:val="22"/>
              </w:rPr>
              <w:t xml:space="preserve">accusations </w:t>
            </w:r>
            <w:r w:rsidRPr="002B18FA">
              <w:rPr>
                <w:bCs/>
                <w:sz w:val="22"/>
                <w:szCs w:val="22"/>
              </w:rPr>
              <w:t>of fraud, dishonestly, breach of trust, insider dealing or market manipulation in respect of any of its direct or indirect shareholders with qualifying holdings /directors/?</w:t>
            </w:r>
          </w:p>
        </w:tc>
        <w:tc>
          <w:tcPr>
            <w:tcW w:w="549" w:type="dxa"/>
            <w:shd w:val="clear" w:color="auto" w:fill="FFFF99"/>
            <w:tcMar>
              <w:left w:w="57" w:type="dxa"/>
              <w:right w:w="57" w:type="dxa"/>
            </w:tcMar>
          </w:tcPr>
          <w:p w14:paraId="7B302CD1"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02344CA2"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2B6C9C53"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00B5DBD9"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BBFC715" w14:textId="77777777" w:rsidR="00893678" w:rsidRPr="002B18FA" w:rsidRDefault="00893678" w:rsidP="00893678">
            <w:pPr>
              <w:jc w:val="both"/>
              <w:rPr>
                <w:bCs/>
                <w:sz w:val="22"/>
                <w:szCs w:val="22"/>
              </w:rPr>
            </w:pPr>
          </w:p>
        </w:tc>
      </w:tr>
      <w:tr w:rsidR="00C957C7" w:rsidRPr="002B18FA" w14:paraId="6C8F41CC" w14:textId="77777777" w:rsidTr="00893678">
        <w:tc>
          <w:tcPr>
            <w:tcW w:w="845" w:type="dxa"/>
            <w:tcMar>
              <w:left w:w="57" w:type="dxa"/>
              <w:right w:w="57" w:type="dxa"/>
            </w:tcMar>
          </w:tcPr>
          <w:p w14:paraId="69AB2AB1" w14:textId="77777777" w:rsidR="00893678" w:rsidRPr="002B18FA" w:rsidRDefault="00893678" w:rsidP="00893678">
            <w:pPr>
              <w:jc w:val="both"/>
              <w:rPr>
                <w:bCs/>
                <w:sz w:val="22"/>
                <w:szCs w:val="22"/>
              </w:rPr>
            </w:pPr>
          </w:p>
        </w:tc>
        <w:tc>
          <w:tcPr>
            <w:tcW w:w="6471" w:type="dxa"/>
            <w:tcMar>
              <w:left w:w="57" w:type="dxa"/>
              <w:right w:w="57" w:type="dxa"/>
            </w:tcMar>
          </w:tcPr>
          <w:p w14:paraId="6691B3BF"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7EA9925B" w14:textId="77777777" w:rsidR="00893678" w:rsidRPr="002B18FA" w:rsidRDefault="00893678" w:rsidP="00893678">
            <w:pPr>
              <w:jc w:val="both"/>
              <w:rPr>
                <w:bCs/>
                <w:sz w:val="22"/>
                <w:szCs w:val="22"/>
              </w:rPr>
            </w:pPr>
          </w:p>
        </w:tc>
        <w:tc>
          <w:tcPr>
            <w:tcW w:w="142" w:type="dxa"/>
            <w:tcMar>
              <w:left w:w="57" w:type="dxa"/>
              <w:right w:w="57" w:type="dxa"/>
            </w:tcMar>
          </w:tcPr>
          <w:p w14:paraId="4A60A372" w14:textId="77777777" w:rsidR="00893678" w:rsidRPr="002B18FA" w:rsidRDefault="00893678" w:rsidP="00893678">
            <w:pPr>
              <w:jc w:val="both"/>
              <w:rPr>
                <w:bCs/>
                <w:sz w:val="22"/>
                <w:szCs w:val="22"/>
              </w:rPr>
            </w:pPr>
          </w:p>
        </w:tc>
        <w:tc>
          <w:tcPr>
            <w:tcW w:w="566" w:type="dxa"/>
            <w:tcBorders>
              <w:top w:val="single" w:sz="4" w:space="0" w:color="auto"/>
            </w:tcBorders>
            <w:shd w:val="clear" w:color="auto" w:fill="FFFF99"/>
            <w:tcMar>
              <w:left w:w="57" w:type="dxa"/>
              <w:right w:w="57" w:type="dxa"/>
            </w:tcMar>
          </w:tcPr>
          <w:p w14:paraId="786B25F3" w14:textId="77777777" w:rsidR="00893678" w:rsidRPr="002B18FA" w:rsidRDefault="00893678" w:rsidP="00893678">
            <w:pPr>
              <w:jc w:val="both"/>
              <w:rPr>
                <w:bCs/>
                <w:sz w:val="22"/>
                <w:szCs w:val="22"/>
              </w:rPr>
            </w:pPr>
          </w:p>
        </w:tc>
        <w:tc>
          <w:tcPr>
            <w:tcW w:w="142" w:type="dxa"/>
            <w:tcMar>
              <w:left w:w="57" w:type="dxa"/>
              <w:right w:w="57" w:type="dxa"/>
            </w:tcMar>
          </w:tcPr>
          <w:p w14:paraId="419BDDCD" w14:textId="77777777" w:rsidR="00893678" w:rsidRPr="002B18FA" w:rsidRDefault="00893678" w:rsidP="00893678">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1398EB80" w14:textId="77777777" w:rsidR="00893678" w:rsidRPr="002B18FA" w:rsidRDefault="00893678" w:rsidP="00893678">
            <w:pPr>
              <w:jc w:val="both"/>
              <w:rPr>
                <w:bCs/>
                <w:sz w:val="22"/>
                <w:szCs w:val="22"/>
              </w:rPr>
            </w:pPr>
          </w:p>
        </w:tc>
      </w:tr>
      <w:tr w:rsidR="00C957C7" w:rsidRPr="002B18FA" w14:paraId="76F23194" w14:textId="77777777" w:rsidTr="00B5617C">
        <w:tc>
          <w:tcPr>
            <w:tcW w:w="845" w:type="dxa"/>
            <w:tcMar>
              <w:left w:w="57" w:type="dxa"/>
              <w:right w:w="57" w:type="dxa"/>
            </w:tcMar>
          </w:tcPr>
          <w:p w14:paraId="4EDC2712" w14:textId="77777777" w:rsidR="00B5617C" w:rsidRPr="002B18FA" w:rsidRDefault="00B5617C" w:rsidP="00893678">
            <w:pPr>
              <w:jc w:val="both"/>
              <w:rPr>
                <w:bCs/>
                <w:sz w:val="22"/>
                <w:szCs w:val="22"/>
              </w:rPr>
            </w:pPr>
          </w:p>
        </w:tc>
        <w:tc>
          <w:tcPr>
            <w:tcW w:w="6471" w:type="dxa"/>
            <w:tcMar>
              <w:left w:w="57" w:type="dxa"/>
              <w:right w:w="57" w:type="dxa"/>
            </w:tcMar>
          </w:tcPr>
          <w:p w14:paraId="6ED3B008" w14:textId="77777777" w:rsidR="00B5617C" w:rsidRPr="002B18FA" w:rsidRDefault="00B5617C" w:rsidP="00893678">
            <w:pPr>
              <w:jc w:val="both"/>
              <w:rPr>
                <w:bCs/>
                <w:sz w:val="22"/>
                <w:szCs w:val="22"/>
              </w:rPr>
            </w:pPr>
          </w:p>
        </w:tc>
        <w:tc>
          <w:tcPr>
            <w:tcW w:w="549" w:type="dxa"/>
            <w:shd w:val="clear" w:color="auto" w:fill="FFFF99"/>
            <w:tcMar>
              <w:left w:w="57" w:type="dxa"/>
              <w:right w:w="57" w:type="dxa"/>
            </w:tcMar>
          </w:tcPr>
          <w:p w14:paraId="4A152295" w14:textId="77777777" w:rsidR="00B5617C" w:rsidRPr="002B18FA" w:rsidRDefault="00B5617C" w:rsidP="00893678">
            <w:pPr>
              <w:jc w:val="both"/>
              <w:rPr>
                <w:bCs/>
                <w:sz w:val="22"/>
                <w:szCs w:val="22"/>
              </w:rPr>
            </w:pPr>
          </w:p>
        </w:tc>
        <w:tc>
          <w:tcPr>
            <w:tcW w:w="142" w:type="dxa"/>
            <w:tcMar>
              <w:left w:w="57" w:type="dxa"/>
              <w:right w:w="57" w:type="dxa"/>
            </w:tcMar>
          </w:tcPr>
          <w:p w14:paraId="27DC9BC0" w14:textId="77777777" w:rsidR="00B5617C" w:rsidRPr="002B18FA" w:rsidRDefault="00B5617C" w:rsidP="00893678">
            <w:pPr>
              <w:jc w:val="both"/>
              <w:rPr>
                <w:bCs/>
                <w:sz w:val="22"/>
                <w:szCs w:val="22"/>
              </w:rPr>
            </w:pPr>
          </w:p>
        </w:tc>
        <w:tc>
          <w:tcPr>
            <w:tcW w:w="566" w:type="dxa"/>
            <w:shd w:val="clear" w:color="auto" w:fill="FFFF99"/>
            <w:tcMar>
              <w:left w:w="57" w:type="dxa"/>
              <w:right w:w="57" w:type="dxa"/>
            </w:tcMar>
          </w:tcPr>
          <w:p w14:paraId="554FE49F" w14:textId="77777777" w:rsidR="00B5617C" w:rsidRPr="002B18FA" w:rsidRDefault="00B5617C" w:rsidP="00893678">
            <w:pPr>
              <w:jc w:val="both"/>
              <w:rPr>
                <w:bCs/>
                <w:sz w:val="22"/>
                <w:szCs w:val="22"/>
              </w:rPr>
            </w:pPr>
          </w:p>
        </w:tc>
        <w:tc>
          <w:tcPr>
            <w:tcW w:w="142" w:type="dxa"/>
            <w:tcMar>
              <w:left w:w="57" w:type="dxa"/>
              <w:right w:w="57" w:type="dxa"/>
            </w:tcMar>
          </w:tcPr>
          <w:p w14:paraId="750299BA" w14:textId="77777777" w:rsidR="00B5617C" w:rsidRPr="002B18FA" w:rsidRDefault="00B5617C" w:rsidP="00893678">
            <w:pPr>
              <w:jc w:val="both"/>
              <w:rPr>
                <w:bCs/>
                <w:sz w:val="22"/>
                <w:szCs w:val="22"/>
              </w:rPr>
            </w:pPr>
          </w:p>
        </w:tc>
        <w:tc>
          <w:tcPr>
            <w:tcW w:w="641" w:type="dxa"/>
            <w:gridSpan w:val="2"/>
            <w:shd w:val="clear" w:color="auto" w:fill="FFCC99"/>
            <w:tcMar>
              <w:left w:w="57" w:type="dxa"/>
              <w:right w:w="57" w:type="dxa"/>
            </w:tcMar>
          </w:tcPr>
          <w:p w14:paraId="7FD058F8" w14:textId="77777777" w:rsidR="00B5617C" w:rsidRPr="002B18FA" w:rsidRDefault="00B5617C" w:rsidP="00893678">
            <w:pPr>
              <w:jc w:val="both"/>
              <w:rPr>
                <w:bCs/>
                <w:sz w:val="22"/>
                <w:szCs w:val="22"/>
              </w:rPr>
            </w:pPr>
          </w:p>
        </w:tc>
      </w:tr>
      <w:tr w:rsidR="00C957C7" w:rsidRPr="002B18FA" w14:paraId="43A88493" w14:textId="77777777" w:rsidTr="00B5617C">
        <w:tc>
          <w:tcPr>
            <w:tcW w:w="845" w:type="dxa"/>
            <w:tcMar>
              <w:left w:w="57" w:type="dxa"/>
              <w:right w:w="57" w:type="dxa"/>
            </w:tcMar>
          </w:tcPr>
          <w:p w14:paraId="4464F4F9" w14:textId="77777777" w:rsidR="00B5617C" w:rsidRPr="002B18FA" w:rsidRDefault="00B5617C" w:rsidP="00893678">
            <w:pPr>
              <w:jc w:val="both"/>
              <w:rPr>
                <w:bCs/>
                <w:sz w:val="22"/>
                <w:szCs w:val="22"/>
              </w:rPr>
            </w:pPr>
          </w:p>
        </w:tc>
        <w:tc>
          <w:tcPr>
            <w:tcW w:w="6471" w:type="dxa"/>
            <w:tcMar>
              <w:left w:w="57" w:type="dxa"/>
              <w:right w:w="57" w:type="dxa"/>
            </w:tcMar>
          </w:tcPr>
          <w:p w14:paraId="7016D82F" w14:textId="77777777" w:rsidR="00B5617C" w:rsidRPr="002B18FA" w:rsidRDefault="00B5617C" w:rsidP="00893678">
            <w:pPr>
              <w:jc w:val="both"/>
              <w:rPr>
                <w:bCs/>
                <w:sz w:val="22"/>
                <w:szCs w:val="22"/>
              </w:rPr>
            </w:pPr>
          </w:p>
        </w:tc>
        <w:tc>
          <w:tcPr>
            <w:tcW w:w="549" w:type="dxa"/>
            <w:shd w:val="clear" w:color="auto" w:fill="FFFF99"/>
            <w:tcMar>
              <w:left w:w="57" w:type="dxa"/>
              <w:right w:w="57" w:type="dxa"/>
            </w:tcMar>
          </w:tcPr>
          <w:p w14:paraId="37707A36" w14:textId="77777777" w:rsidR="00B5617C" w:rsidRPr="002B18FA" w:rsidRDefault="00B5617C" w:rsidP="00893678">
            <w:pPr>
              <w:jc w:val="both"/>
              <w:rPr>
                <w:bCs/>
                <w:sz w:val="22"/>
                <w:szCs w:val="22"/>
              </w:rPr>
            </w:pPr>
          </w:p>
        </w:tc>
        <w:tc>
          <w:tcPr>
            <w:tcW w:w="142" w:type="dxa"/>
            <w:tcMar>
              <w:left w:w="57" w:type="dxa"/>
              <w:right w:w="57" w:type="dxa"/>
            </w:tcMar>
          </w:tcPr>
          <w:p w14:paraId="710D3C43" w14:textId="77777777" w:rsidR="00B5617C" w:rsidRPr="002B18FA" w:rsidRDefault="00B5617C" w:rsidP="00893678">
            <w:pPr>
              <w:jc w:val="both"/>
              <w:rPr>
                <w:bCs/>
                <w:sz w:val="22"/>
                <w:szCs w:val="22"/>
              </w:rPr>
            </w:pPr>
          </w:p>
        </w:tc>
        <w:tc>
          <w:tcPr>
            <w:tcW w:w="566" w:type="dxa"/>
            <w:shd w:val="clear" w:color="auto" w:fill="FFFF99"/>
            <w:tcMar>
              <w:left w:w="57" w:type="dxa"/>
              <w:right w:w="57" w:type="dxa"/>
            </w:tcMar>
          </w:tcPr>
          <w:p w14:paraId="56BF7158" w14:textId="77777777" w:rsidR="00B5617C" w:rsidRDefault="00B5617C" w:rsidP="00893678">
            <w:pPr>
              <w:jc w:val="both"/>
              <w:rPr>
                <w:bCs/>
                <w:sz w:val="22"/>
                <w:szCs w:val="22"/>
              </w:rPr>
            </w:pPr>
          </w:p>
          <w:p w14:paraId="23CDBD98" w14:textId="7B430FBB" w:rsidR="00643DAA" w:rsidRPr="002B18FA" w:rsidRDefault="00643DAA" w:rsidP="00893678">
            <w:pPr>
              <w:jc w:val="both"/>
              <w:rPr>
                <w:bCs/>
                <w:sz w:val="22"/>
                <w:szCs w:val="22"/>
              </w:rPr>
            </w:pPr>
          </w:p>
        </w:tc>
        <w:tc>
          <w:tcPr>
            <w:tcW w:w="142" w:type="dxa"/>
            <w:tcMar>
              <w:left w:w="57" w:type="dxa"/>
              <w:right w:w="57" w:type="dxa"/>
            </w:tcMar>
          </w:tcPr>
          <w:p w14:paraId="26EF2F63" w14:textId="77777777" w:rsidR="00B5617C" w:rsidRPr="002B18FA" w:rsidRDefault="00B5617C" w:rsidP="00893678">
            <w:pPr>
              <w:jc w:val="both"/>
              <w:rPr>
                <w:bCs/>
                <w:sz w:val="22"/>
                <w:szCs w:val="22"/>
              </w:rPr>
            </w:pPr>
          </w:p>
        </w:tc>
        <w:tc>
          <w:tcPr>
            <w:tcW w:w="641" w:type="dxa"/>
            <w:gridSpan w:val="2"/>
            <w:shd w:val="clear" w:color="auto" w:fill="FFCC99"/>
            <w:tcMar>
              <w:left w:w="57" w:type="dxa"/>
              <w:right w:w="57" w:type="dxa"/>
            </w:tcMar>
          </w:tcPr>
          <w:p w14:paraId="40F9A129" w14:textId="77777777" w:rsidR="00B5617C" w:rsidRPr="002B18FA" w:rsidRDefault="00B5617C" w:rsidP="00893678">
            <w:pPr>
              <w:jc w:val="both"/>
              <w:rPr>
                <w:bCs/>
                <w:sz w:val="22"/>
                <w:szCs w:val="22"/>
              </w:rPr>
            </w:pPr>
          </w:p>
        </w:tc>
      </w:tr>
      <w:tr w:rsidR="00C957C7" w:rsidRPr="002B18FA" w14:paraId="269801AD" w14:textId="77777777" w:rsidTr="00B5617C">
        <w:tc>
          <w:tcPr>
            <w:tcW w:w="845" w:type="dxa"/>
            <w:tcMar>
              <w:left w:w="57" w:type="dxa"/>
              <w:right w:w="57" w:type="dxa"/>
            </w:tcMar>
          </w:tcPr>
          <w:p w14:paraId="32F2DDB6" w14:textId="77777777" w:rsidR="00B5617C" w:rsidRPr="002B18FA" w:rsidRDefault="00B5617C" w:rsidP="00893678">
            <w:pPr>
              <w:jc w:val="both"/>
              <w:rPr>
                <w:bCs/>
                <w:sz w:val="22"/>
                <w:szCs w:val="22"/>
              </w:rPr>
            </w:pPr>
          </w:p>
        </w:tc>
        <w:tc>
          <w:tcPr>
            <w:tcW w:w="6471" w:type="dxa"/>
            <w:tcMar>
              <w:left w:w="57" w:type="dxa"/>
              <w:right w:w="57" w:type="dxa"/>
            </w:tcMar>
          </w:tcPr>
          <w:p w14:paraId="2A304E95" w14:textId="77777777" w:rsidR="00B5617C" w:rsidRPr="002B18FA" w:rsidRDefault="00B5617C" w:rsidP="00893678">
            <w:pPr>
              <w:jc w:val="both"/>
              <w:rPr>
                <w:bCs/>
                <w:sz w:val="22"/>
                <w:szCs w:val="22"/>
              </w:rPr>
            </w:pPr>
          </w:p>
        </w:tc>
        <w:tc>
          <w:tcPr>
            <w:tcW w:w="549" w:type="dxa"/>
            <w:shd w:val="clear" w:color="auto" w:fill="FFFF99"/>
            <w:tcMar>
              <w:left w:w="57" w:type="dxa"/>
              <w:right w:w="57" w:type="dxa"/>
            </w:tcMar>
          </w:tcPr>
          <w:p w14:paraId="1A437E33" w14:textId="77777777" w:rsidR="00B5617C" w:rsidRPr="002B18FA" w:rsidRDefault="00B5617C" w:rsidP="00893678">
            <w:pPr>
              <w:jc w:val="both"/>
              <w:rPr>
                <w:bCs/>
                <w:sz w:val="22"/>
                <w:szCs w:val="22"/>
              </w:rPr>
            </w:pPr>
          </w:p>
        </w:tc>
        <w:tc>
          <w:tcPr>
            <w:tcW w:w="142" w:type="dxa"/>
            <w:tcMar>
              <w:left w:w="57" w:type="dxa"/>
              <w:right w:w="57" w:type="dxa"/>
            </w:tcMar>
          </w:tcPr>
          <w:p w14:paraId="2A4D3CBA" w14:textId="77777777" w:rsidR="00B5617C" w:rsidRPr="002B18FA" w:rsidRDefault="00B5617C" w:rsidP="00893678">
            <w:pPr>
              <w:jc w:val="both"/>
              <w:rPr>
                <w:bCs/>
                <w:sz w:val="22"/>
                <w:szCs w:val="22"/>
              </w:rPr>
            </w:pPr>
          </w:p>
        </w:tc>
        <w:tc>
          <w:tcPr>
            <w:tcW w:w="566" w:type="dxa"/>
            <w:shd w:val="clear" w:color="auto" w:fill="FFFF99"/>
            <w:tcMar>
              <w:left w:w="57" w:type="dxa"/>
              <w:right w:w="57" w:type="dxa"/>
            </w:tcMar>
          </w:tcPr>
          <w:p w14:paraId="701F6902" w14:textId="77777777" w:rsidR="00B5617C" w:rsidRPr="002B18FA" w:rsidRDefault="00B5617C" w:rsidP="00893678">
            <w:pPr>
              <w:jc w:val="both"/>
              <w:rPr>
                <w:bCs/>
                <w:sz w:val="22"/>
                <w:szCs w:val="22"/>
              </w:rPr>
            </w:pPr>
          </w:p>
        </w:tc>
        <w:tc>
          <w:tcPr>
            <w:tcW w:w="142" w:type="dxa"/>
            <w:tcMar>
              <w:left w:w="57" w:type="dxa"/>
              <w:right w:w="57" w:type="dxa"/>
            </w:tcMar>
          </w:tcPr>
          <w:p w14:paraId="000C6FD6" w14:textId="77777777" w:rsidR="00B5617C" w:rsidRPr="002B18FA" w:rsidRDefault="00B5617C" w:rsidP="00893678">
            <w:pPr>
              <w:jc w:val="both"/>
              <w:rPr>
                <w:bCs/>
                <w:sz w:val="22"/>
                <w:szCs w:val="22"/>
              </w:rPr>
            </w:pPr>
          </w:p>
        </w:tc>
        <w:tc>
          <w:tcPr>
            <w:tcW w:w="641" w:type="dxa"/>
            <w:gridSpan w:val="2"/>
            <w:shd w:val="clear" w:color="auto" w:fill="FFCC99"/>
            <w:tcMar>
              <w:left w:w="57" w:type="dxa"/>
              <w:right w:w="57" w:type="dxa"/>
            </w:tcMar>
          </w:tcPr>
          <w:p w14:paraId="782B0CD3" w14:textId="77777777" w:rsidR="00B5617C" w:rsidRPr="002B18FA" w:rsidRDefault="00B5617C" w:rsidP="00893678">
            <w:pPr>
              <w:jc w:val="both"/>
              <w:rPr>
                <w:bCs/>
                <w:sz w:val="22"/>
                <w:szCs w:val="22"/>
              </w:rPr>
            </w:pPr>
          </w:p>
        </w:tc>
      </w:tr>
      <w:tr w:rsidR="00C957C7" w:rsidRPr="002B18FA" w14:paraId="4D5620FA" w14:textId="77777777" w:rsidTr="00893678">
        <w:tc>
          <w:tcPr>
            <w:tcW w:w="845" w:type="dxa"/>
            <w:tcMar>
              <w:left w:w="57" w:type="dxa"/>
              <w:right w:w="57" w:type="dxa"/>
            </w:tcMar>
          </w:tcPr>
          <w:p w14:paraId="30851740" w14:textId="77777777" w:rsidR="00893678" w:rsidRPr="002B18FA" w:rsidRDefault="00893678" w:rsidP="00893678">
            <w:pPr>
              <w:jc w:val="both"/>
              <w:rPr>
                <w:bCs/>
                <w:sz w:val="22"/>
                <w:szCs w:val="22"/>
              </w:rPr>
            </w:pPr>
          </w:p>
        </w:tc>
        <w:tc>
          <w:tcPr>
            <w:tcW w:w="6471" w:type="dxa"/>
            <w:tcMar>
              <w:left w:w="57" w:type="dxa"/>
              <w:right w:w="57" w:type="dxa"/>
            </w:tcMar>
          </w:tcPr>
          <w:p w14:paraId="7CD9BE13"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485DD836" w14:textId="77777777" w:rsidR="00893678" w:rsidRPr="002B18FA" w:rsidRDefault="00893678" w:rsidP="00893678">
            <w:pPr>
              <w:jc w:val="both"/>
              <w:rPr>
                <w:bCs/>
                <w:sz w:val="22"/>
                <w:szCs w:val="22"/>
              </w:rPr>
            </w:pPr>
          </w:p>
        </w:tc>
        <w:tc>
          <w:tcPr>
            <w:tcW w:w="142" w:type="dxa"/>
            <w:tcMar>
              <w:left w:w="57" w:type="dxa"/>
              <w:right w:w="57" w:type="dxa"/>
            </w:tcMar>
          </w:tcPr>
          <w:p w14:paraId="533C6C74" w14:textId="77777777" w:rsidR="00893678" w:rsidRPr="002B18FA" w:rsidRDefault="00893678" w:rsidP="00893678">
            <w:pPr>
              <w:jc w:val="both"/>
              <w:rPr>
                <w:bCs/>
                <w:sz w:val="22"/>
                <w:szCs w:val="22"/>
              </w:rPr>
            </w:pPr>
          </w:p>
        </w:tc>
        <w:tc>
          <w:tcPr>
            <w:tcW w:w="566" w:type="dxa"/>
            <w:tcBorders>
              <w:bottom w:val="single" w:sz="4" w:space="0" w:color="auto"/>
            </w:tcBorders>
            <w:shd w:val="clear" w:color="auto" w:fill="FFFF99"/>
            <w:tcMar>
              <w:left w:w="57" w:type="dxa"/>
              <w:right w:w="57" w:type="dxa"/>
            </w:tcMar>
          </w:tcPr>
          <w:p w14:paraId="50197A01" w14:textId="77777777" w:rsidR="00893678" w:rsidRPr="002B18FA" w:rsidRDefault="00893678" w:rsidP="00893678">
            <w:pPr>
              <w:jc w:val="both"/>
              <w:rPr>
                <w:bCs/>
                <w:sz w:val="18"/>
                <w:szCs w:val="18"/>
              </w:rPr>
            </w:pPr>
            <w:r w:rsidRPr="002B18FA">
              <w:rPr>
                <w:bCs/>
                <w:sz w:val="18"/>
                <w:szCs w:val="18"/>
              </w:rPr>
              <w:t>Yes/ No</w:t>
            </w:r>
          </w:p>
        </w:tc>
        <w:tc>
          <w:tcPr>
            <w:tcW w:w="142" w:type="dxa"/>
            <w:tcMar>
              <w:left w:w="57" w:type="dxa"/>
              <w:right w:w="57" w:type="dxa"/>
            </w:tcMar>
          </w:tcPr>
          <w:p w14:paraId="7C6A465C" w14:textId="77777777" w:rsidR="00893678" w:rsidRPr="002B18FA" w:rsidRDefault="00893678" w:rsidP="0089367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141A3B00" w14:textId="77777777" w:rsidR="00893678" w:rsidRPr="002B18FA" w:rsidRDefault="00893678" w:rsidP="00893678">
            <w:pPr>
              <w:jc w:val="both"/>
              <w:rPr>
                <w:bCs/>
                <w:sz w:val="22"/>
                <w:szCs w:val="22"/>
              </w:rPr>
            </w:pPr>
          </w:p>
        </w:tc>
      </w:tr>
      <w:tr w:rsidR="00C957C7" w:rsidRPr="002B18FA" w14:paraId="61DBB219" w14:textId="77777777" w:rsidTr="00286B8D">
        <w:tc>
          <w:tcPr>
            <w:tcW w:w="845" w:type="dxa"/>
            <w:tcMar>
              <w:left w:w="57" w:type="dxa"/>
              <w:right w:w="57" w:type="dxa"/>
            </w:tcMar>
          </w:tcPr>
          <w:p w14:paraId="7C3BF693" w14:textId="77777777" w:rsidR="00893678" w:rsidRPr="00B5617C" w:rsidRDefault="00B5617C" w:rsidP="00893678">
            <w:pPr>
              <w:jc w:val="both"/>
              <w:rPr>
                <w:bCs/>
                <w:sz w:val="22"/>
                <w:szCs w:val="22"/>
              </w:rPr>
            </w:pPr>
            <w:r w:rsidRPr="00B5617C">
              <w:rPr>
                <w:bCs/>
                <w:sz w:val="22"/>
                <w:szCs w:val="22"/>
              </w:rPr>
              <w:t>9.7</w:t>
            </w:r>
          </w:p>
        </w:tc>
        <w:tc>
          <w:tcPr>
            <w:tcW w:w="6471" w:type="dxa"/>
            <w:tcMar>
              <w:left w:w="57" w:type="dxa"/>
              <w:right w:w="57" w:type="dxa"/>
            </w:tcMar>
          </w:tcPr>
          <w:p w14:paraId="236F6ADA" w14:textId="77777777" w:rsidR="00893678" w:rsidRPr="002B18FA" w:rsidRDefault="00893678" w:rsidP="00893678">
            <w:pPr>
              <w:jc w:val="both"/>
              <w:rPr>
                <w:bCs/>
                <w:sz w:val="22"/>
                <w:szCs w:val="22"/>
              </w:rPr>
            </w:pPr>
            <w:r w:rsidRPr="00B5617C">
              <w:rPr>
                <w:bCs/>
                <w:sz w:val="22"/>
                <w:szCs w:val="22"/>
              </w:rPr>
              <w:t xml:space="preserve">Has there ever been a </w:t>
            </w:r>
            <w:r w:rsidR="00CF2A5D" w:rsidRPr="00B5617C">
              <w:rPr>
                <w:bCs/>
                <w:sz w:val="22"/>
                <w:szCs w:val="22"/>
              </w:rPr>
              <w:t xml:space="preserve">court </w:t>
            </w:r>
            <w:r w:rsidRPr="00B5617C">
              <w:rPr>
                <w:bCs/>
                <w:sz w:val="22"/>
                <w:szCs w:val="22"/>
              </w:rPr>
              <w:t>verdict against the applicant, any of its direct or indirect shareholders with qualifying holdings, or any company under its control, or are there any charges pending against it or any company under its control, in the Republic or outside the Republic</w:t>
            </w:r>
          </w:p>
        </w:tc>
        <w:tc>
          <w:tcPr>
            <w:tcW w:w="549" w:type="dxa"/>
            <w:shd w:val="clear" w:color="auto" w:fill="FFFF99"/>
            <w:tcMar>
              <w:left w:w="57" w:type="dxa"/>
              <w:right w:w="57" w:type="dxa"/>
            </w:tcMar>
          </w:tcPr>
          <w:p w14:paraId="0462F402"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633796CA"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6A0A7B6"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3C4ED346"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70BFC52" w14:textId="77777777" w:rsidR="00893678" w:rsidRPr="002B18FA" w:rsidRDefault="00893678" w:rsidP="00893678">
            <w:pPr>
              <w:jc w:val="both"/>
              <w:rPr>
                <w:bCs/>
                <w:sz w:val="22"/>
                <w:szCs w:val="22"/>
              </w:rPr>
            </w:pPr>
          </w:p>
        </w:tc>
      </w:tr>
      <w:tr w:rsidR="00C957C7" w:rsidRPr="002B18FA" w14:paraId="0756B003" w14:textId="77777777" w:rsidTr="00286B8D">
        <w:tc>
          <w:tcPr>
            <w:tcW w:w="845" w:type="dxa"/>
            <w:tcMar>
              <w:left w:w="57" w:type="dxa"/>
              <w:right w:w="57" w:type="dxa"/>
            </w:tcMar>
          </w:tcPr>
          <w:p w14:paraId="444C60E4" w14:textId="77777777" w:rsidR="00893678" w:rsidRPr="002B18FA" w:rsidRDefault="00893678" w:rsidP="00893678">
            <w:pPr>
              <w:jc w:val="both"/>
              <w:rPr>
                <w:bCs/>
                <w:sz w:val="22"/>
                <w:szCs w:val="22"/>
              </w:rPr>
            </w:pPr>
          </w:p>
        </w:tc>
        <w:tc>
          <w:tcPr>
            <w:tcW w:w="6471" w:type="dxa"/>
            <w:tcMar>
              <w:left w:w="57" w:type="dxa"/>
              <w:right w:w="57" w:type="dxa"/>
            </w:tcMar>
          </w:tcPr>
          <w:p w14:paraId="412DF5AD"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1B36C870" w14:textId="77777777" w:rsidR="00893678" w:rsidRPr="002B18FA" w:rsidRDefault="00893678" w:rsidP="00893678">
            <w:pPr>
              <w:jc w:val="both"/>
              <w:rPr>
                <w:bCs/>
                <w:sz w:val="22"/>
                <w:szCs w:val="22"/>
              </w:rPr>
            </w:pPr>
          </w:p>
        </w:tc>
        <w:tc>
          <w:tcPr>
            <w:tcW w:w="142" w:type="dxa"/>
            <w:tcMar>
              <w:left w:w="57" w:type="dxa"/>
              <w:right w:w="57" w:type="dxa"/>
            </w:tcMar>
          </w:tcPr>
          <w:p w14:paraId="1FB43B52" w14:textId="77777777" w:rsidR="00893678" w:rsidRPr="002B18FA" w:rsidRDefault="00893678" w:rsidP="00893678">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605468F7" w14:textId="77777777" w:rsidR="00893678" w:rsidRPr="002B18FA" w:rsidRDefault="00893678" w:rsidP="00893678">
            <w:pPr>
              <w:jc w:val="both"/>
              <w:rPr>
                <w:bCs/>
                <w:sz w:val="22"/>
                <w:szCs w:val="22"/>
              </w:rPr>
            </w:pPr>
          </w:p>
        </w:tc>
        <w:tc>
          <w:tcPr>
            <w:tcW w:w="142" w:type="dxa"/>
            <w:tcMar>
              <w:left w:w="57" w:type="dxa"/>
              <w:right w:w="57" w:type="dxa"/>
            </w:tcMar>
          </w:tcPr>
          <w:p w14:paraId="214BC411" w14:textId="77777777" w:rsidR="00893678" w:rsidRPr="002B18FA" w:rsidRDefault="00893678" w:rsidP="00893678">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72AD8F13" w14:textId="77777777" w:rsidR="00893678" w:rsidRPr="002B18FA" w:rsidRDefault="00893678" w:rsidP="00893678">
            <w:pPr>
              <w:jc w:val="both"/>
              <w:rPr>
                <w:bCs/>
                <w:sz w:val="22"/>
                <w:szCs w:val="22"/>
              </w:rPr>
            </w:pPr>
          </w:p>
        </w:tc>
      </w:tr>
      <w:tr w:rsidR="00C957C7" w:rsidRPr="002B18FA" w14:paraId="4A5CBC8D" w14:textId="77777777" w:rsidTr="00286B8D">
        <w:tc>
          <w:tcPr>
            <w:tcW w:w="845" w:type="dxa"/>
            <w:tcMar>
              <w:left w:w="57" w:type="dxa"/>
              <w:right w:w="57" w:type="dxa"/>
            </w:tcMar>
          </w:tcPr>
          <w:p w14:paraId="23AB09FB" w14:textId="77777777" w:rsidR="00893678" w:rsidRPr="002B18FA" w:rsidRDefault="00893678" w:rsidP="00893678">
            <w:pPr>
              <w:jc w:val="both"/>
              <w:rPr>
                <w:bCs/>
                <w:sz w:val="22"/>
                <w:szCs w:val="22"/>
              </w:rPr>
            </w:pPr>
          </w:p>
        </w:tc>
        <w:tc>
          <w:tcPr>
            <w:tcW w:w="6471" w:type="dxa"/>
            <w:tcMar>
              <w:left w:w="57" w:type="dxa"/>
              <w:right w:w="57" w:type="dxa"/>
            </w:tcMar>
          </w:tcPr>
          <w:p w14:paraId="73AAA012" w14:textId="77777777" w:rsidR="00893678" w:rsidRPr="002B18FA" w:rsidRDefault="00893678" w:rsidP="00893678">
            <w:pPr>
              <w:jc w:val="both"/>
              <w:rPr>
                <w:bCs/>
                <w:sz w:val="22"/>
                <w:szCs w:val="22"/>
              </w:rPr>
            </w:pPr>
            <w:r w:rsidRPr="002B18FA">
              <w:rPr>
                <w:bCs/>
                <w:sz w:val="22"/>
                <w:szCs w:val="22"/>
              </w:rPr>
              <w:t>(a) For offences or violations that involve deceit or fraud or bribery or venality or forgery or tax evasion?</w:t>
            </w:r>
          </w:p>
        </w:tc>
        <w:tc>
          <w:tcPr>
            <w:tcW w:w="549" w:type="dxa"/>
            <w:shd w:val="clear" w:color="auto" w:fill="FFFF99"/>
            <w:tcMar>
              <w:left w:w="57" w:type="dxa"/>
              <w:right w:w="57" w:type="dxa"/>
            </w:tcMar>
          </w:tcPr>
          <w:p w14:paraId="73CBD416"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6D945271"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E2B9C07"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1A0DB6CD"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B2A8C80" w14:textId="77777777" w:rsidR="00893678" w:rsidRPr="002B18FA" w:rsidRDefault="00893678" w:rsidP="00893678">
            <w:pPr>
              <w:jc w:val="both"/>
              <w:rPr>
                <w:bCs/>
                <w:sz w:val="22"/>
                <w:szCs w:val="22"/>
              </w:rPr>
            </w:pPr>
          </w:p>
        </w:tc>
      </w:tr>
      <w:tr w:rsidR="00C957C7" w:rsidRPr="002B18FA" w14:paraId="75AE207D" w14:textId="77777777" w:rsidTr="00286B8D">
        <w:tc>
          <w:tcPr>
            <w:tcW w:w="845" w:type="dxa"/>
            <w:tcMar>
              <w:left w:w="57" w:type="dxa"/>
              <w:right w:w="57" w:type="dxa"/>
            </w:tcMar>
          </w:tcPr>
          <w:p w14:paraId="62BA53F3" w14:textId="77777777" w:rsidR="00893678" w:rsidRPr="002B18FA" w:rsidRDefault="00893678" w:rsidP="00893678">
            <w:pPr>
              <w:jc w:val="both"/>
              <w:rPr>
                <w:bCs/>
                <w:sz w:val="22"/>
                <w:szCs w:val="22"/>
              </w:rPr>
            </w:pPr>
          </w:p>
        </w:tc>
        <w:tc>
          <w:tcPr>
            <w:tcW w:w="6471" w:type="dxa"/>
            <w:tcMar>
              <w:left w:w="57" w:type="dxa"/>
              <w:right w:w="57" w:type="dxa"/>
            </w:tcMar>
          </w:tcPr>
          <w:p w14:paraId="21336C3E"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4CCC4DA1" w14:textId="77777777" w:rsidR="00893678" w:rsidRPr="002B18FA" w:rsidRDefault="00893678" w:rsidP="00893678">
            <w:pPr>
              <w:jc w:val="both"/>
              <w:rPr>
                <w:bCs/>
                <w:sz w:val="22"/>
                <w:szCs w:val="22"/>
              </w:rPr>
            </w:pPr>
          </w:p>
        </w:tc>
        <w:tc>
          <w:tcPr>
            <w:tcW w:w="142" w:type="dxa"/>
            <w:tcMar>
              <w:left w:w="57" w:type="dxa"/>
              <w:right w:w="57" w:type="dxa"/>
            </w:tcMar>
          </w:tcPr>
          <w:p w14:paraId="54CB01CA" w14:textId="77777777" w:rsidR="00893678" w:rsidRPr="002B18FA" w:rsidRDefault="00893678" w:rsidP="00893678">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0B10763B" w14:textId="77777777" w:rsidR="00893678" w:rsidRPr="002B18FA" w:rsidRDefault="00893678" w:rsidP="00893678">
            <w:pPr>
              <w:jc w:val="both"/>
              <w:rPr>
                <w:bCs/>
                <w:sz w:val="22"/>
                <w:szCs w:val="22"/>
              </w:rPr>
            </w:pPr>
          </w:p>
        </w:tc>
        <w:tc>
          <w:tcPr>
            <w:tcW w:w="142" w:type="dxa"/>
            <w:tcMar>
              <w:left w:w="57" w:type="dxa"/>
              <w:right w:w="57" w:type="dxa"/>
            </w:tcMar>
          </w:tcPr>
          <w:p w14:paraId="119472BA" w14:textId="77777777" w:rsidR="00893678" w:rsidRPr="002B18FA" w:rsidRDefault="00893678" w:rsidP="00893678">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07021361" w14:textId="77777777" w:rsidR="00893678" w:rsidRPr="002B18FA" w:rsidRDefault="00893678" w:rsidP="00893678">
            <w:pPr>
              <w:jc w:val="both"/>
              <w:rPr>
                <w:bCs/>
                <w:sz w:val="22"/>
                <w:szCs w:val="22"/>
              </w:rPr>
            </w:pPr>
          </w:p>
        </w:tc>
      </w:tr>
      <w:tr w:rsidR="00C957C7" w:rsidRPr="002B18FA" w14:paraId="630C7819" w14:textId="77777777" w:rsidTr="00286B8D">
        <w:tc>
          <w:tcPr>
            <w:tcW w:w="845" w:type="dxa"/>
            <w:tcMar>
              <w:left w:w="57" w:type="dxa"/>
              <w:right w:w="57" w:type="dxa"/>
            </w:tcMar>
          </w:tcPr>
          <w:p w14:paraId="34215AB7" w14:textId="77777777" w:rsidR="00893678" w:rsidRPr="002B18FA" w:rsidRDefault="00893678" w:rsidP="00893678">
            <w:pPr>
              <w:jc w:val="both"/>
              <w:rPr>
                <w:bCs/>
                <w:sz w:val="22"/>
                <w:szCs w:val="22"/>
              </w:rPr>
            </w:pPr>
          </w:p>
        </w:tc>
        <w:tc>
          <w:tcPr>
            <w:tcW w:w="6471" w:type="dxa"/>
            <w:tcMar>
              <w:left w:w="57" w:type="dxa"/>
              <w:right w:w="57" w:type="dxa"/>
            </w:tcMar>
          </w:tcPr>
          <w:p w14:paraId="7EA1E955" w14:textId="77777777" w:rsidR="00893678" w:rsidRPr="002B18FA" w:rsidRDefault="00893678" w:rsidP="00893678">
            <w:pPr>
              <w:jc w:val="both"/>
              <w:rPr>
                <w:bCs/>
                <w:sz w:val="22"/>
                <w:szCs w:val="22"/>
              </w:rPr>
            </w:pPr>
            <w:r w:rsidRPr="002B18FA">
              <w:rPr>
                <w:bCs/>
                <w:sz w:val="22"/>
                <w:szCs w:val="22"/>
              </w:rPr>
              <w:t xml:space="preserve">(b) For offences or violations concerning money laundering activities?  </w:t>
            </w:r>
          </w:p>
        </w:tc>
        <w:tc>
          <w:tcPr>
            <w:tcW w:w="549" w:type="dxa"/>
            <w:shd w:val="clear" w:color="auto" w:fill="FFFF99"/>
            <w:tcMar>
              <w:left w:w="57" w:type="dxa"/>
              <w:right w:w="57" w:type="dxa"/>
            </w:tcMar>
          </w:tcPr>
          <w:p w14:paraId="24814D54"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0F805547"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49543C64"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3F9D99A0"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C1B6C0A" w14:textId="77777777" w:rsidR="00893678" w:rsidRPr="002B18FA" w:rsidRDefault="00893678" w:rsidP="00893678">
            <w:pPr>
              <w:jc w:val="both"/>
              <w:rPr>
                <w:bCs/>
                <w:sz w:val="22"/>
                <w:szCs w:val="22"/>
              </w:rPr>
            </w:pPr>
          </w:p>
        </w:tc>
      </w:tr>
      <w:tr w:rsidR="00C957C7" w:rsidRPr="002B18FA" w14:paraId="79376740" w14:textId="77777777" w:rsidTr="00286B8D">
        <w:tc>
          <w:tcPr>
            <w:tcW w:w="845" w:type="dxa"/>
            <w:tcMar>
              <w:left w:w="57" w:type="dxa"/>
              <w:right w:w="57" w:type="dxa"/>
            </w:tcMar>
          </w:tcPr>
          <w:p w14:paraId="70684752" w14:textId="77777777" w:rsidR="00893678" w:rsidRPr="002B18FA" w:rsidRDefault="00893678" w:rsidP="00893678">
            <w:pPr>
              <w:jc w:val="both"/>
              <w:rPr>
                <w:bCs/>
                <w:sz w:val="22"/>
                <w:szCs w:val="22"/>
              </w:rPr>
            </w:pPr>
          </w:p>
        </w:tc>
        <w:tc>
          <w:tcPr>
            <w:tcW w:w="6471" w:type="dxa"/>
            <w:tcMar>
              <w:left w:w="57" w:type="dxa"/>
              <w:right w:w="57" w:type="dxa"/>
            </w:tcMar>
          </w:tcPr>
          <w:p w14:paraId="6B8518BC"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6C12DF8D" w14:textId="77777777" w:rsidR="00893678" w:rsidRPr="002B18FA" w:rsidRDefault="00893678" w:rsidP="00893678">
            <w:pPr>
              <w:jc w:val="both"/>
              <w:rPr>
                <w:bCs/>
                <w:sz w:val="22"/>
                <w:szCs w:val="22"/>
              </w:rPr>
            </w:pPr>
          </w:p>
        </w:tc>
        <w:tc>
          <w:tcPr>
            <w:tcW w:w="142" w:type="dxa"/>
            <w:tcMar>
              <w:left w:w="57" w:type="dxa"/>
              <w:right w:w="57" w:type="dxa"/>
            </w:tcMar>
          </w:tcPr>
          <w:p w14:paraId="2B171CC9" w14:textId="77777777" w:rsidR="00893678" w:rsidRPr="002B18FA" w:rsidRDefault="00893678" w:rsidP="00893678">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30B80889" w14:textId="77777777" w:rsidR="00893678" w:rsidRPr="002B18FA" w:rsidRDefault="00893678" w:rsidP="00893678">
            <w:pPr>
              <w:jc w:val="both"/>
              <w:rPr>
                <w:bCs/>
                <w:sz w:val="22"/>
                <w:szCs w:val="22"/>
              </w:rPr>
            </w:pPr>
          </w:p>
        </w:tc>
        <w:tc>
          <w:tcPr>
            <w:tcW w:w="142" w:type="dxa"/>
            <w:tcMar>
              <w:left w:w="57" w:type="dxa"/>
              <w:right w:w="57" w:type="dxa"/>
            </w:tcMar>
          </w:tcPr>
          <w:p w14:paraId="1F2C4E7B" w14:textId="77777777" w:rsidR="00893678" w:rsidRPr="002B18FA" w:rsidRDefault="00893678" w:rsidP="00893678">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01CB8EF1" w14:textId="77777777" w:rsidR="00893678" w:rsidRPr="002B18FA" w:rsidRDefault="00893678" w:rsidP="00893678">
            <w:pPr>
              <w:jc w:val="both"/>
              <w:rPr>
                <w:bCs/>
                <w:sz w:val="22"/>
                <w:szCs w:val="22"/>
              </w:rPr>
            </w:pPr>
          </w:p>
        </w:tc>
      </w:tr>
      <w:tr w:rsidR="00C957C7" w:rsidRPr="002B18FA" w14:paraId="763898A3" w14:textId="77777777" w:rsidTr="00286B8D">
        <w:tc>
          <w:tcPr>
            <w:tcW w:w="845" w:type="dxa"/>
            <w:tcMar>
              <w:left w:w="57" w:type="dxa"/>
              <w:right w:w="57" w:type="dxa"/>
            </w:tcMar>
          </w:tcPr>
          <w:p w14:paraId="5D80E8D4" w14:textId="77777777" w:rsidR="00893678" w:rsidRPr="002B18FA" w:rsidRDefault="00893678" w:rsidP="00893678">
            <w:pPr>
              <w:jc w:val="both"/>
              <w:rPr>
                <w:bCs/>
                <w:sz w:val="22"/>
                <w:szCs w:val="22"/>
              </w:rPr>
            </w:pPr>
          </w:p>
        </w:tc>
        <w:tc>
          <w:tcPr>
            <w:tcW w:w="6471" w:type="dxa"/>
            <w:tcMar>
              <w:left w:w="57" w:type="dxa"/>
              <w:right w:w="57" w:type="dxa"/>
            </w:tcMar>
          </w:tcPr>
          <w:p w14:paraId="3570F10C" w14:textId="77777777" w:rsidR="00893678" w:rsidRPr="002B18FA" w:rsidRDefault="00893678" w:rsidP="00893678">
            <w:pPr>
              <w:jc w:val="both"/>
              <w:rPr>
                <w:bCs/>
                <w:sz w:val="22"/>
                <w:szCs w:val="22"/>
              </w:rPr>
            </w:pPr>
            <w:r w:rsidRPr="002B18FA">
              <w:rPr>
                <w:bCs/>
                <w:sz w:val="22"/>
                <w:szCs w:val="22"/>
              </w:rPr>
              <w:t>(c) For offences or violations that involve the use of confidential - privileged information?</w:t>
            </w:r>
          </w:p>
        </w:tc>
        <w:tc>
          <w:tcPr>
            <w:tcW w:w="549" w:type="dxa"/>
            <w:shd w:val="clear" w:color="auto" w:fill="FFFF99"/>
            <w:tcMar>
              <w:left w:w="57" w:type="dxa"/>
              <w:right w:w="57" w:type="dxa"/>
            </w:tcMar>
          </w:tcPr>
          <w:p w14:paraId="48DC1FA4"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3FB6BEF4"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0C87174"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04B54EAE"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3A980D07" w14:textId="77777777" w:rsidR="00893678" w:rsidRPr="002B18FA" w:rsidRDefault="00893678" w:rsidP="00893678">
            <w:pPr>
              <w:jc w:val="both"/>
              <w:rPr>
                <w:bCs/>
                <w:sz w:val="22"/>
                <w:szCs w:val="22"/>
              </w:rPr>
            </w:pPr>
          </w:p>
        </w:tc>
      </w:tr>
      <w:tr w:rsidR="00C957C7" w:rsidRPr="002B18FA" w14:paraId="0CF12A2A" w14:textId="77777777" w:rsidTr="00286B8D">
        <w:tc>
          <w:tcPr>
            <w:tcW w:w="845" w:type="dxa"/>
            <w:tcMar>
              <w:left w:w="57" w:type="dxa"/>
              <w:right w:w="57" w:type="dxa"/>
            </w:tcMar>
          </w:tcPr>
          <w:p w14:paraId="74448FE9" w14:textId="77777777" w:rsidR="00893678" w:rsidRPr="002B18FA" w:rsidRDefault="00893678" w:rsidP="00893678">
            <w:pPr>
              <w:jc w:val="both"/>
              <w:rPr>
                <w:bCs/>
                <w:sz w:val="22"/>
                <w:szCs w:val="22"/>
              </w:rPr>
            </w:pPr>
          </w:p>
        </w:tc>
        <w:tc>
          <w:tcPr>
            <w:tcW w:w="6471" w:type="dxa"/>
            <w:tcMar>
              <w:left w:w="57" w:type="dxa"/>
              <w:right w:w="57" w:type="dxa"/>
            </w:tcMar>
          </w:tcPr>
          <w:p w14:paraId="0551D0AA"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2EBEB657" w14:textId="77777777" w:rsidR="00893678" w:rsidRPr="002B18FA" w:rsidRDefault="00893678" w:rsidP="00893678">
            <w:pPr>
              <w:jc w:val="both"/>
              <w:rPr>
                <w:bCs/>
                <w:sz w:val="22"/>
                <w:szCs w:val="22"/>
              </w:rPr>
            </w:pPr>
          </w:p>
        </w:tc>
        <w:tc>
          <w:tcPr>
            <w:tcW w:w="142" w:type="dxa"/>
            <w:tcMar>
              <w:left w:w="57" w:type="dxa"/>
              <w:right w:w="57" w:type="dxa"/>
            </w:tcMar>
          </w:tcPr>
          <w:p w14:paraId="6566045D" w14:textId="77777777" w:rsidR="00893678" w:rsidRPr="002B18FA" w:rsidRDefault="00893678" w:rsidP="00893678">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15C25F0C" w14:textId="77777777" w:rsidR="00893678" w:rsidRPr="002B18FA" w:rsidRDefault="00893678" w:rsidP="00893678">
            <w:pPr>
              <w:jc w:val="both"/>
              <w:rPr>
                <w:bCs/>
                <w:sz w:val="22"/>
                <w:szCs w:val="22"/>
              </w:rPr>
            </w:pPr>
          </w:p>
        </w:tc>
        <w:tc>
          <w:tcPr>
            <w:tcW w:w="142" w:type="dxa"/>
            <w:tcMar>
              <w:left w:w="57" w:type="dxa"/>
              <w:right w:w="57" w:type="dxa"/>
            </w:tcMar>
          </w:tcPr>
          <w:p w14:paraId="5CC4FB1E" w14:textId="77777777" w:rsidR="00893678" w:rsidRPr="002B18FA" w:rsidRDefault="00893678" w:rsidP="00893678">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0BE28ABD" w14:textId="77777777" w:rsidR="00893678" w:rsidRPr="002B18FA" w:rsidRDefault="00893678" w:rsidP="00893678">
            <w:pPr>
              <w:jc w:val="both"/>
              <w:rPr>
                <w:bCs/>
                <w:sz w:val="22"/>
                <w:szCs w:val="22"/>
              </w:rPr>
            </w:pPr>
          </w:p>
        </w:tc>
      </w:tr>
      <w:tr w:rsidR="00C957C7" w:rsidRPr="002B18FA" w14:paraId="4E89C6FA" w14:textId="77777777" w:rsidTr="00286B8D">
        <w:tc>
          <w:tcPr>
            <w:tcW w:w="845" w:type="dxa"/>
            <w:tcMar>
              <w:left w:w="57" w:type="dxa"/>
              <w:right w:w="57" w:type="dxa"/>
            </w:tcMar>
          </w:tcPr>
          <w:p w14:paraId="1AEB34E6" w14:textId="77777777" w:rsidR="00893678" w:rsidRPr="002B18FA" w:rsidRDefault="00893678" w:rsidP="00893678">
            <w:pPr>
              <w:jc w:val="both"/>
              <w:rPr>
                <w:bCs/>
                <w:sz w:val="22"/>
                <w:szCs w:val="22"/>
              </w:rPr>
            </w:pPr>
          </w:p>
        </w:tc>
        <w:tc>
          <w:tcPr>
            <w:tcW w:w="6471" w:type="dxa"/>
            <w:tcMar>
              <w:left w:w="57" w:type="dxa"/>
              <w:right w:w="57" w:type="dxa"/>
            </w:tcMar>
          </w:tcPr>
          <w:p w14:paraId="4C591267" w14:textId="77777777" w:rsidR="00893678" w:rsidRPr="002B18FA" w:rsidRDefault="00893678" w:rsidP="00893678">
            <w:pPr>
              <w:jc w:val="both"/>
              <w:rPr>
                <w:bCs/>
                <w:sz w:val="22"/>
                <w:szCs w:val="22"/>
              </w:rPr>
            </w:pPr>
            <w:r w:rsidRPr="002B18FA">
              <w:rPr>
                <w:bCs/>
                <w:sz w:val="22"/>
                <w:szCs w:val="22"/>
              </w:rPr>
              <w:t>(d) For offences or violations tha</w:t>
            </w:r>
            <w:r w:rsidR="00C13302">
              <w:rPr>
                <w:bCs/>
                <w:sz w:val="22"/>
                <w:szCs w:val="22"/>
              </w:rPr>
              <w:t xml:space="preserve">t involve the manipulation of </w:t>
            </w:r>
            <w:r w:rsidRPr="002B18FA">
              <w:rPr>
                <w:bCs/>
                <w:sz w:val="22"/>
                <w:szCs w:val="22"/>
              </w:rPr>
              <w:t xml:space="preserve">the stock market price of a financial instrument which was subject to trading on a regulated market, or in an equivalent market of a third country?  </w:t>
            </w:r>
          </w:p>
        </w:tc>
        <w:tc>
          <w:tcPr>
            <w:tcW w:w="549" w:type="dxa"/>
            <w:shd w:val="clear" w:color="auto" w:fill="FFFF99"/>
            <w:tcMar>
              <w:left w:w="57" w:type="dxa"/>
              <w:right w:w="57" w:type="dxa"/>
            </w:tcMar>
          </w:tcPr>
          <w:p w14:paraId="1023D1C3"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4932DF3C"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3FAADFE2"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195BA7D6"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6C428233" w14:textId="77777777" w:rsidR="00893678" w:rsidRPr="002B18FA" w:rsidRDefault="00893678" w:rsidP="00893678">
            <w:pPr>
              <w:jc w:val="both"/>
              <w:rPr>
                <w:bCs/>
                <w:sz w:val="22"/>
                <w:szCs w:val="22"/>
              </w:rPr>
            </w:pPr>
          </w:p>
        </w:tc>
      </w:tr>
      <w:tr w:rsidR="00C957C7" w:rsidRPr="002B18FA" w14:paraId="25C76BF7" w14:textId="77777777" w:rsidTr="00286B8D">
        <w:tc>
          <w:tcPr>
            <w:tcW w:w="845" w:type="dxa"/>
            <w:tcMar>
              <w:left w:w="57" w:type="dxa"/>
              <w:right w:w="57" w:type="dxa"/>
            </w:tcMar>
          </w:tcPr>
          <w:p w14:paraId="16A346C1" w14:textId="77777777" w:rsidR="00893678" w:rsidRPr="002B18FA" w:rsidRDefault="00893678" w:rsidP="00893678">
            <w:pPr>
              <w:jc w:val="both"/>
              <w:rPr>
                <w:bCs/>
                <w:sz w:val="22"/>
                <w:szCs w:val="22"/>
              </w:rPr>
            </w:pPr>
          </w:p>
        </w:tc>
        <w:tc>
          <w:tcPr>
            <w:tcW w:w="6471" w:type="dxa"/>
            <w:tcMar>
              <w:left w:w="57" w:type="dxa"/>
              <w:right w:w="57" w:type="dxa"/>
            </w:tcMar>
          </w:tcPr>
          <w:p w14:paraId="10DE1D1A"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340F30C2" w14:textId="77777777" w:rsidR="00893678" w:rsidRPr="002B18FA" w:rsidRDefault="00893678" w:rsidP="00893678">
            <w:pPr>
              <w:jc w:val="both"/>
              <w:rPr>
                <w:bCs/>
                <w:sz w:val="22"/>
                <w:szCs w:val="22"/>
              </w:rPr>
            </w:pPr>
          </w:p>
        </w:tc>
        <w:tc>
          <w:tcPr>
            <w:tcW w:w="142" w:type="dxa"/>
            <w:tcMar>
              <w:left w:w="57" w:type="dxa"/>
              <w:right w:w="57" w:type="dxa"/>
            </w:tcMar>
          </w:tcPr>
          <w:p w14:paraId="45CE52CD" w14:textId="77777777" w:rsidR="00893678" w:rsidRPr="002B18FA" w:rsidRDefault="00893678" w:rsidP="00893678">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174B5186" w14:textId="77777777" w:rsidR="00893678" w:rsidRPr="002B18FA" w:rsidRDefault="00893678" w:rsidP="00893678">
            <w:pPr>
              <w:jc w:val="both"/>
              <w:rPr>
                <w:bCs/>
                <w:sz w:val="22"/>
                <w:szCs w:val="22"/>
              </w:rPr>
            </w:pPr>
          </w:p>
        </w:tc>
        <w:tc>
          <w:tcPr>
            <w:tcW w:w="142" w:type="dxa"/>
            <w:tcMar>
              <w:left w:w="57" w:type="dxa"/>
              <w:right w:w="57" w:type="dxa"/>
            </w:tcMar>
          </w:tcPr>
          <w:p w14:paraId="3F834D5C" w14:textId="77777777" w:rsidR="00893678" w:rsidRPr="002B18FA" w:rsidRDefault="00893678" w:rsidP="00893678">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2B3B876F" w14:textId="77777777" w:rsidR="00893678" w:rsidRPr="002B18FA" w:rsidRDefault="00893678" w:rsidP="00893678">
            <w:pPr>
              <w:jc w:val="both"/>
              <w:rPr>
                <w:bCs/>
                <w:sz w:val="22"/>
                <w:szCs w:val="22"/>
              </w:rPr>
            </w:pPr>
          </w:p>
        </w:tc>
      </w:tr>
      <w:tr w:rsidR="00C957C7" w:rsidRPr="002B18FA" w14:paraId="233EE30B" w14:textId="77777777" w:rsidTr="00286B8D">
        <w:tc>
          <w:tcPr>
            <w:tcW w:w="845" w:type="dxa"/>
            <w:tcMar>
              <w:left w:w="57" w:type="dxa"/>
              <w:right w:w="57" w:type="dxa"/>
            </w:tcMar>
          </w:tcPr>
          <w:p w14:paraId="6E85B6DF" w14:textId="77777777" w:rsidR="00893678" w:rsidRPr="002B18FA" w:rsidRDefault="00893678" w:rsidP="00893678">
            <w:pPr>
              <w:jc w:val="both"/>
              <w:rPr>
                <w:bCs/>
                <w:sz w:val="22"/>
                <w:szCs w:val="22"/>
              </w:rPr>
            </w:pPr>
          </w:p>
        </w:tc>
        <w:tc>
          <w:tcPr>
            <w:tcW w:w="6471" w:type="dxa"/>
            <w:tcMar>
              <w:left w:w="57" w:type="dxa"/>
              <w:right w:w="57" w:type="dxa"/>
            </w:tcMar>
          </w:tcPr>
          <w:p w14:paraId="1AC5888B" w14:textId="77777777" w:rsidR="00893678" w:rsidRPr="002B18FA" w:rsidRDefault="00893678" w:rsidP="00893678">
            <w:pPr>
              <w:jc w:val="both"/>
              <w:rPr>
                <w:bCs/>
                <w:sz w:val="22"/>
                <w:szCs w:val="22"/>
              </w:rPr>
            </w:pPr>
            <w:r w:rsidRPr="002B18FA">
              <w:rPr>
                <w:bCs/>
                <w:sz w:val="22"/>
                <w:szCs w:val="22"/>
              </w:rPr>
              <w:t>(e) For the payment of damages in relation to the provision of investment and ancillary services?</w:t>
            </w:r>
          </w:p>
        </w:tc>
        <w:tc>
          <w:tcPr>
            <w:tcW w:w="549" w:type="dxa"/>
            <w:shd w:val="clear" w:color="auto" w:fill="FFFF99"/>
            <w:tcMar>
              <w:left w:w="57" w:type="dxa"/>
              <w:right w:w="57" w:type="dxa"/>
            </w:tcMar>
          </w:tcPr>
          <w:p w14:paraId="2713F5F8"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43CFEAC8"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A6EE3A2"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2B1F83B0"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730BB580" w14:textId="77777777" w:rsidR="00893678" w:rsidRPr="002B18FA" w:rsidRDefault="00893678" w:rsidP="00893678">
            <w:pPr>
              <w:jc w:val="both"/>
              <w:rPr>
                <w:bCs/>
                <w:sz w:val="22"/>
                <w:szCs w:val="22"/>
              </w:rPr>
            </w:pPr>
          </w:p>
        </w:tc>
      </w:tr>
      <w:tr w:rsidR="00C957C7" w:rsidRPr="002B18FA" w14:paraId="553F0AA4" w14:textId="77777777" w:rsidTr="00286B8D">
        <w:tc>
          <w:tcPr>
            <w:tcW w:w="845" w:type="dxa"/>
            <w:tcMar>
              <w:left w:w="57" w:type="dxa"/>
              <w:right w:w="57" w:type="dxa"/>
            </w:tcMar>
          </w:tcPr>
          <w:p w14:paraId="3E98D412" w14:textId="77777777" w:rsidR="00893678" w:rsidRPr="002B18FA" w:rsidRDefault="00893678" w:rsidP="00893678">
            <w:pPr>
              <w:jc w:val="both"/>
              <w:rPr>
                <w:bCs/>
                <w:sz w:val="22"/>
                <w:szCs w:val="22"/>
              </w:rPr>
            </w:pPr>
          </w:p>
        </w:tc>
        <w:tc>
          <w:tcPr>
            <w:tcW w:w="6471" w:type="dxa"/>
            <w:tcMar>
              <w:left w:w="57" w:type="dxa"/>
              <w:right w:w="57" w:type="dxa"/>
            </w:tcMar>
          </w:tcPr>
          <w:p w14:paraId="080C7D6D"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62346BA1" w14:textId="77777777" w:rsidR="00893678" w:rsidRPr="002B18FA" w:rsidRDefault="00893678" w:rsidP="00893678">
            <w:pPr>
              <w:jc w:val="both"/>
              <w:rPr>
                <w:bCs/>
                <w:sz w:val="22"/>
                <w:szCs w:val="22"/>
              </w:rPr>
            </w:pPr>
          </w:p>
        </w:tc>
        <w:tc>
          <w:tcPr>
            <w:tcW w:w="142" w:type="dxa"/>
            <w:tcMar>
              <w:left w:w="57" w:type="dxa"/>
              <w:right w:w="57" w:type="dxa"/>
            </w:tcMar>
          </w:tcPr>
          <w:p w14:paraId="1011DFB3" w14:textId="77777777" w:rsidR="00893678" w:rsidRPr="002B18FA" w:rsidRDefault="00893678" w:rsidP="00893678">
            <w:pPr>
              <w:jc w:val="both"/>
              <w:rPr>
                <w:bCs/>
                <w:sz w:val="22"/>
                <w:szCs w:val="22"/>
              </w:rPr>
            </w:pPr>
          </w:p>
        </w:tc>
        <w:tc>
          <w:tcPr>
            <w:tcW w:w="566" w:type="dxa"/>
            <w:tcBorders>
              <w:top w:val="single" w:sz="4" w:space="0" w:color="auto"/>
              <w:bottom w:val="single" w:sz="4" w:space="0" w:color="auto"/>
            </w:tcBorders>
            <w:shd w:val="clear" w:color="auto" w:fill="FFFF99"/>
            <w:tcMar>
              <w:left w:w="57" w:type="dxa"/>
              <w:right w:w="57" w:type="dxa"/>
            </w:tcMar>
          </w:tcPr>
          <w:p w14:paraId="18BF9233" w14:textId="77777777" w:rsidR="00893678" w:rsidRPr="002B18FA" w:rsidRDefault="00893678" w:rsidP="00893678">
            <w:pPr>
              <w:jc w:val="both"/>
              <w:rPr>
                <w:bCs/>
                <w:sz w:val="22"/>
                <w:szCs w:val="22"/>
              </w:rPr>
            </w:pPr>
          </w:p>
        </w:tc>
        <w:tc>
          <w:tcPr>
            <w:tcW w:w="142" w:type="dxa"/>
            <w:tcMar>
              <w:left w:w="57" w:type="dxa"/>
              <w:right w:w="57" w:type="dxa"/>
            </w:tcMar>
          </w:tcPr>
          <w:p w14:paraId="08585C89" w14:textId="77777777" w:rsidR="00893678" w:rsidRPr="002B18FA" w:rsidRDefault="00893678" w:rsidP="00893678">
            <w:pPr>
              <w:jc w:val="both"/>
              <w:rPr>
                <w:bCs/>
                <w:sz w:val="22"/>
                <w:szCs w:val="22"/>
              </w:rPr>
            </w:pPr>
          </w:p>
        </w:tc>
        <w:tc>
          <w:tcPr>
            <w:tcW w:w="641" w:type="dxa"/>
            <w:gridSpan w:val="2"/>
            <w:tcBorders>
              <w:top w:val="single" w:sz="4" w:space="0" w:color="auto"/>
              <w:bottom w:val="single" w:sz="4" w:space="0" w:color="auto"/>
            </w:tcBorders>
            <w:shd w:val="clear" w:color="auto" w:fill="FFCC99"/>
            <w:tcMar>
              <w:left w:w="57" w:type="dxa"/>
              <w:right w:w="57" w:type="dxa"/>
            </w:tcMar>
          </w:tcPr>
          <w:p w14:paraId="40E2BB7A" w14:textId="77777777" w:rsidR="00893678" w:rsidRPr="002B18FA" w:rsidRDefault="00893678" w:rsidP="00893678">
            <w:pPr>
              <w:jc w:val="both"/>
              <w:rPr>
                <w:bCs/>
                <w:sz w:val="22"/>
                <w:szCs w:val="22"/>
              </w:rPr>
            </w:pPr>
          </w:p>
        </w:tc>
      </w:tr>
      <w:tr w:rsidR="00C957C7" w:rsidRPr="002B18FA" w14:paraId="7F4E4BEC" w14:textId="77777777" w:rsidTr="00286B8D">
        <w:tc>
          <w:tcPr>
            <w:tcW w:w="845" w:type="dxa"/>
            <w:tcMar>
              <w:left w:w="57" w:type="dxa"/>
              <w:right w:w="57" w:type="dxa"/>
            </w:tcMar>
          </w:tcPr>
          <w:p w14:paraId="6E880ED1" w14:textId="77777777" w:rsidR="00893678" w:rsidRPr="002B18FA" w:rsidRDefault="00893678" w:rsidP="00893678">
            <w:pPr>
              <w:jc w:val="both"/>
              <w:rPr>
                <w:bCs/>
                <w:sz w:val="22"/>
                <w:szCs w:val="22"/>
              </w:rPr>
            </w:pPr>
          </w:p>
        </w:tc>
        <w:tc>
          <w:tcPr>
            <w:tcW w:w="6471" w:type="dxa"/>
            <w:tcMar>
              <w:left w:w="57" w:type="dxa"/>
              <w:right w:w="57" w:type="dxa"/>
            </w:tcMar>
          </w:tcPr>
          <w:p w14:paraId="74AD4E93" w14:textId="77777777" w:rsidR="00893678" w:rsidRPr="002B18FA" w:rsidRDefault="00893678" w:rsidP="00CF2A5D">
            <w:pPr>
              <w:jc w:val="both"/>
              <w:rPr>
                <w:bCs/>
                <w:sz w:val="22"/>
                <w:szCs w:val="22"/>
              </w:rPr>
            </w:pPr>
            <w:r w:rsidRPr="002B18FA">
              <w:rPr>
                <w:bCs/>
                <w:sz w:val="22"/>
                <w:szCs w:val="22"/>
              </w:rPr>
              <w:t>(f) For any other action that is punishable by</w:t>
            </w:r>
            <w:r w:rsidR="00CF2A5D" w:rsidRPr="002B18FA">
              <w:rPr>
                <w:bCs/>
                <w:sz w:val="22"/>
                <w:szCs w:val="22"/>
              </w:rPr>
              <w:t xml:space="preserve"> </w:t>
            </w:r>
            <w:r w:rsidRPr="002B18FA">
              <w:rPr>
                <w:bCs/>
                <w:sz w:val="22"/>
                <w:szCs w:val="22"/>
              </w:rPr>
              <w:t xml:space="preserve">a prison sentence?   </w:t>
            </w:r>
          </w:p>
        </w:tc>
        <w:tc>
          <w:tcPr>
            <w:tcW w:w="549" w:type="dxa"/>
            <w:shd w:val="clear" w:color="auto" w:fill="FFFF99"/>
            <w:tcMar>
              <w:left w:w="57" w:type="dxa"/>
              <w:right w:w="57" w:type="dxa"/>
            </w:tcMar>
          </w:tcPr>
          <w:p w14:paraId="37AC57E9"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69B55EE2"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6E05EAC0"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740BC21B"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222777B" w14:textId="77777777" w:rsidR="00893678" w:rsidRPr="002B18FA" w:rsidRDefault="00893678" w:rsidP="00893678">
            <w:pPr>
              <w:jc w:val="both"/>
              <w:rPr>
                <w:bCs/>
                <w:sz w:val="22"/>
                <w:szCs w:val="22"/>
              </w:rPr>
            </w:pPr>
          </w:p>
        </w:tc>
      </w:tr>
      <w:tr w:rsidR="00C957C7" w:rsidRPr="002B18FA" w14:paraId="7115F02F" w14:textId="77777777" w:rsidTr="00893678">
        <w:tc>
          <w:tcPr>
            <w:tcW w:w="845" w:type="dxa"/>
            <w:tcMar>
              <w:left w:w="57" w:type="dxa"/>
              <w:right w:w="57" w:type="dxa"/>
            </w:tcMar>
          </w:tcPr>
          <w:p w14:paraId="79C39D4F" w14:textId="77777777" w:rsidR="00893678" w:rsidRPr="002B18FA" w:rsidRDefault="00893678" w:rsidP="00893678">
            <w:pPr>
              <w:jc w:val="both"/>
              <w:rPr>
                <w:bCs/>
                <w:sz w:val="22"/>
                <w:szCs w:val="22"/>
              </w:rPr>
            </w:pPr>
          </w:p>
        </w:tc>
        <w:tc>
          <w:tcPr>
            <w:tcW w:w="6471" w:type="dxa"/>
            <w:tcMar>
              <w:left w:w="57" w:type="dxa"/>
              <w:right w:w="57" w:type="dxa"/>
            </w:tcMar>
          </w:tcPr>
          <w:p w14:paraId="6076EB4A"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4D2D5F02" w14:textId="77777777" w:rsidR="00893678" w:rsidRPr="002B18FA" w:rsidRDefault="00893678" w:rsidP="00893678">
            <w:pPr>
              <w:jc w:val="both"/>
              <w:rPr>
                <w:bCs/>
                <w:sz w:val="22"/>
                <w:szCs w:val="22"/>
              </w:rPr>
            </w:pPr>
          </w:p>
        </w:tc>
        <w:tc>
          <w:tcPr>
            <w:tcW w:w="142" w:type="dxa"/>
            <w:tcMar>
              <w:left w:w="57" w:type="dxa"/>
              <w:right w:w="57" w:type="dxa"/>
            </w:tcMar>
          </w:tcPr>
          <w:p w14:paraId="60A2A37F" w14:textId="77777777" w:rsidR="00893678" w:rsidRPr="002B18FA" w:rsidRDefault="00893678" w:rsidP="00893678">
            <w:pPr>
              <w:jc w:val="both"/>
              <w:rPr>
                <w:bCs/>
                <w:sz w:val="22"/>
                <w:szCs w:val="22"/>
              </w:rPr>
            </w:pPr>
          </w:p>
        </w:tc>
        <w:tc>
          <w:tcPr>
            <w:tcW w:w="566" w:type="dxa"/>
            <w:tcBorders>
              <w:top w:val="single" w:sz="4" w:space="0" w:color="auto"/>
            </w:tcBorders>
            <w:shd w:val="clear" w:color="auto" w:fill="FFFF99"/>
            <w:tcMar>
              <w:left w:w="57" w:type="dxa"/>
              <w:right w:w="57" w:type="dxa"/>
            </w:tcMar>
          </w:tcPr>
          <w:p w14:paraId="5A671BD2" w14:textId="77777777" w:rsidR="00893678" w:rsidRPr="002B18FA" w:rsidRDefault="00893678" w:rsidP="00893678">
            <w:pPr>
              <w:jc w:val="both"/>
              <w:rPr>
                <w:bCs/>
                <w:sz w:val="22"/>
                <w:szCs w:val="22"/>
              </w:rPr>
            </w:pPr>
          </w:p>
        </w:tc>
        <w:tc>
          <w:tcPr>
            <w:tcW w:w="142" w:type="dxa"/>
            <w:tcMar>
              <w:left w:w="57" w:type="dxa"/>
              <w:right w:w="57" w:type="dxa"/>
            </w:tcMar>
          </w:tcPr>
          <w:p w14:paraId="40A33B94" w14:textId="77777777" w:rsidR="00893678" w:rsidRPr="002B18FA" w:rsidRDefault="00893678" w:rsidP="00893678">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51317302" w14:textId="77777777" w:rsidR="00893678" w:rsidRPr="002B18FA" w:rsidRDefault="00893678" w:rsidP="00893678">
            <w:pPr>
              <w:jc w:val="both"/>
              <w:rPr>
                <w:bCs/>
                <w:sz w:val="22"/>
                <w:szCs w:val="22"/>
              </w:rPr>
            </w:pPr>
          </w:p>
        </w:tc>
      </w:tr>
      <w:tr w:rsidR="00C957C7" w:rsidRPr="002B18FA" w14:paraId="527FC9F8" w14:textId="77777777" w:rsidTr="00893678">
        <w:tc>
          <w:tcPr>
            <w:tcW w:w="845" w:type="dxa"/>
            <w:tcMar>
              <w:left w:w="57" w:type="dxa"/>
              <w:right w:w="57" w:type="dxa"/>
            </w:tcMar>
          </w:tcPr>
          <w:p w14:paraId="71AC40D2" w14:textId="77777777" w:rsidR="00893678" w:rsidRPr="002B18FA" w:rsidRDefault="00893678" w:rsidP="00893678">
            <w:pPr>
              <w:jc w:val="both"/>
              <w:rPr>
                <w:bCs/>
                <w:sz w:val="22"/>
                <w:szCs w:val="22"/>
              </w:rPr>
            </w:pPr>
          </w:p>
        </w:tc>
        <w:tc>
          <w:tcPr>
            <w:tcW w:w="6471" w:type="dxa"/>
            <w:tcMar>
              <w:left w:w="57" w:type="dxa"/>
              <w:right w:w="57" w:type="dxa"/>
            </w:tcMar>
          </w:tcPr>
          <w:p w14:paraId="783F9AF7"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3B28FE7A" w14:textId="77777777" w:rsidR="00893678" w:rsidRPr="002B18FA" w:rsidRDefault="00893678" w:rsidP="00893678">
            <w:pPr>
              <w:jc w:val="both"/>
              <w:rPr>
                <w:bCs/>
                <w:sz w:val="22"/>
                <w:szCs w:val="22"/>
              </w:rPr>
            </w:pPr>
          </w:p>
        </w:tc>
        <w:tc>
          <w:tcPr>
            <w:tcW w:w="142" w:type="dxa"/>
            <w:tcMar>
              <w:left w:w="57" w:type="dxa"/>
              <w:right w:w="57" w:type="dxa"/>
            </w:tcMar>
          </w:tcPr>
          <w:p w14:paraId="2EB754D4" w14:textId="77777777" w:rsidR="00893678" w:rsidRPr="002B18FA" w:rsidRDefault="00893678" w:rsidP="00893678">
            <w:pPr>
              <w:jc w:val="both"/>
              <w:rPr>
                <w:bCs/>
                <w:sz w:val="22"/>
                <w:szCs w:val="22"/>
              </w:rPr>
            </w:pPr>
          </w:p>
        </w:tc>
        <w:tc>
          <w:tcPr>
            <w:tcW w:w="566" w:type="dxa"/>
            <w:tcBorders>
              <w:bottom w:val="single" w:sz="4" w:space="0" w:color="auto"/>
            </w:tcBorders>
            <w:shd w:val="clear" w:color="auto" w:fill="FFFF99"/>
            <w:tcMar>
              <w:left w:w="57" w:type="dxa"/>
              <w:right w:w="57" w:type="dxa"/>
            </w:tcMar>
          </w:tcPr>
          <w:p w14:paraId="4A3E1FEF" w14:textId="77777777" w:rsidR="00893678" w:rsidRPr="002B18FA" w:rsidRDefault="00893678" w:rsidP="00893678">
            <w:pPr>
              <w:jc w:val="both"/>
              <w:rPr>
                <w:bCs/>
                <w:sz w:val="18"/>
                <w:szCs w:val="18"/>
              </w:rPr>
            </w:pPr>
            <w:r w:rsidRPr="002B18FA">
              <w:rPr>
                <w:bCs/>
                <w:sz w:val="18"/>
                <w:szCs w:val="18"/>
              </w:rPr>
              <w:t>Yes/ No</w:t>
            </w:r>
          </w:p>
        </w:tc>
        <w:tc>
          <w:tcPr>
            <w:tcW w:w="142" w:type="dxa"/>
            <w:tcMar>
              <w:left w:w="57" w:type="dxa"/>
              <w:right w:w="57" w:type="dxa"/>
            </w:tcMar>
          </w:tcPr>
          <w:p w14:paraId="4C5BE246" w14:textId="77777777" w:rsidR="00893678" w:rsidRPr="002B18FA" w:rsidRDefault="00893678" w:rsidP="00893678">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7C047815" w14:textId="77777777" w:rsidR="00893678" w:rsidRPr="002B18FA" w:rsidRDefault="00893678" w:rsidP="00893678">
            <w:pPr>
              <w:jc w:val="both"/>
              <w:rPr>
                <w:bCs/>
                <w:sz w:val="22"/>
                <w:szCs w:val="22"/>
              </w:rPr>
            </w:pPr>
          </w:p>
        </w:tc>
      </w:tr>
      <w:tr w:rsidR="00C957C7" w:rsidRPr="002B18FA" w14:paraId="1F13DD4F" w14:textId="77777777" w:rsidTr="00286B8D">
        <w:tc>
          <w:tcPr>
            <w:tcW w:w="845" w:type="dxa"/>
            <w:tcMar>
              <w:left w:w="57" w:type="dxa"/>
              <w:right w:w="57" w:type="dxa"/>
            </w:tcMar>
          </w:tcPr>
          <w:p w14:paraId="0B74112E" w14:textId="77777777" w:rsidR="00893678" w:rsidRPr="002B18FA" w:rsidRDefault="00B5617C" w:rsidP="00893678">
            <w:pPr>
              <w:jc w:val="both"/>
              <w:rPr>
                <w:bCs/>
                <w:sz w:val="22"/>
                <w:szCs w:val="22"/>
              </w:rPr>
            </w:pPr>
            <w:r>
              <w:rPr>
                <w:bCs/>
                <w:sz w:val="22"/>
                <w:szCs w:val="22"/>
              </w:rPr>
              <w:t>9.8</w:t>
            </w:r>
          </w:p>
        </w:tc>
        <w:tc>
          <w:tcPr>
            <w:tcW w:w="6471" w:type="dxa"/>
            <w:tcMar>
              <w:left w:w="57" w:type="dxa"/>
              <w:right w:w="57" w:type="dxa"/>
            </w:tcMar>
          </w:tcPr>
          <w:p w14:paraId="7EC3BC44" w14:textId="77777777" w:rsidR="00893678" w:rsidRPr="002B18FA" w:rsidRDefault="00893678" w:rsidP="00893678">
            <w:pPr>
              <w:jc w:val="both"/>
              <w:rPr>
                <w:bCs/>
                <w:sz w:val="22"/>
                <w:szCs w:val="22"/>
              </w:rPr>
            </w:pPr>
            <w:r w:rsidRPr="002B18FA">
              <w:rPr>
                <w:bCs/>
                <w:sz w:val="22"/>
                <w:szCs w:val="22"/>
              </w:rPr>
              <w:t>Has an administrative sanction been imposed upon the applicant in the last decade by a competent supervisory authority, in the Republic or outside the Republic?</w:t>
            </w:r>
          </w:p>
        </w:tc>
        <w:tc>
          <w:tcPr>
            <w:tcW w:w="549" w:type="dxa"/>
            <w:shd w:val="clear" w:color="auto" w:fill="FFFF99"/>
            <w:tcMar>
              <w:left w:w="57" w:type="dxa"/>
              <w:right w:w="57" w:type="dxa"/>
            </w:tcMar>
          </w:tcPr>
          <w:p w14:paraId="361A8380" w14:textId="77777777" w:rsidR="00893678" w:rsidRPr="002B18FA" w:rsidRDefault="00893678" w:rsidP="00893678">
            <w:pPr>
              <w:jc w:val="both"/>
              <w:rPr>
                <w:bCs/>
                <w:sz w:val="22"/>
                <w:szCs w:val="22"/>
              </w:rPr>
            </w:pPr>
          </w:p>
        </w:tc>
        <w:tc>
          <w:tcPr>
            <w:tcW w:w="142" w:type="dxa"/>
            <w:tcBorders>
              <w:right w:val="single" w:sz="4" w:space="0" w:color="auto"/>
            </w:tcBorders>
            <w:tcMar>
              <w:left w:w="57" w:type="dxa"/>
              <w:right w:w="57" w:type="dxa"/>
            </w:tcMar>
          </w:tcPr>
          <w:p w14:paraId="323396A6" w14:textId="77777777" w:rsidR="00893678" w:rsidRPr="002B18FA" w:rsidRDefault="00893678" w:rsidP="00893678">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00272D49" w14:textId="77777777" w:rsidR="00893678" w:rsidRPr="002B18FA" w:rsidRDefault="00893678" w:rsidP="00893678">
            <w:pPr>
              <w:jc w:val="both"/>
              <w:rPr>
                <w:bCs/>
                <w:sz w:val="22"/>
                <w:szCs w:val="22"/>
              </w:rPr>
            </w:pPr>
          </w:p>
        </w:tc>
        <w:tc>
          <w:tcPr>
            <w:tcW w:w="142" w:type="dxa"/>
            <w:tcBorders>
              <w:left w:val="single" w:sz="4" w:space="0" w:color="auto"/>
              <w:right w:val="single" w:sz="4" w:space="0" w:color="auto"/>
            </w:tcBorders>
            <w:tcMar>
              <w:left w:w="57" w:type="dxa"/>
              <w:right w:w="57" w:type="dxa"/>
            </w:tcMar>
          </w:tcPr>
          <w:p w14:paraId="7A00E7DD" w14:textId="77777777" w:rsidR="00893678" w:rsidRPr="002B18FA" w:rsidRDefault="00893678" w:rsidP="00893678">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0FCBF8C8" w14:textId="77777777" w:rsidR="00893678" w:rsidRPr="002B18FA" w:rsidRDefault="00893678" w:rsidP="00893678">
            <w:pPr>
              <w:jc w:val="both"/>
              <w:rPr>
                <w:bCs/>
                <w:sz w:val="22"/>
                <w:szCs w:val="22"/>
              </w:rPr>
            </w:pPr>
          </w:p>
        </w:tc>
      </w:tr>
      <w:tr w:rsidR="00C957C7" w:rsidRPr="002B18FA" w14:paraId="604823F8" w14:textId="77777777" w:rsidTr="00893678">
        <w:tc>
          <w:tcPr>
            <w:tcW w:w="845" w:type="dxa"/>
            <w:tcMar>
              <w:left w:w="57" w:type="dxa"/>
              <w:right w:w="57" w:type="dxa"/>
            </w:tcMar>
          </w:tcPr>
          <w:p w14:paraId="581DF292" w14:textId="77777777" w:rsidR="00893678" w:rsidRPr="002B18FA" w:rsidRDefault="00893678" w:rsidP="00893678">
            <w:pPr>
              <w:jc w:val="both"/>
              <w:rPr>
                <w:bCs/>
                <w:sz w:val="22"/>
                <w:szCs w:val="22"/>
              </w:rPr>
            </w:pPr>
          </w:p>
        </w:tc>
        <w:tc>
          <w:tcPr>
            <w:tcW w:w="6471" w:type="dxa"/>
            <w:tcMar>
              <w:left w:w="57" w:type="dxa"/>
              <w:right w:w="57" w:type="dxa"/>
            </w:tcMar>
          </w:tcPr>
          <w:p w14:paraId="0FEFA0D6" w14:textId="77777777" w:rsidR="00893678" w:rsidRPr="002B18FA" w:rsidRDefault="00893678" w:rsidP="00893678">
            <w:pPr>
              <w:jc w:val="both"/>
              <w:rPr>
                <w:bCs/>
                <w:sz w:val="22"/>
                <w:szCs w:val="22"/>
              </w:rPr>
            </w:pPr>
          </w:p>
        </w:tc>
        <w:tc>
          <w:tcPr>
            <w:tcW w:w="549" w:type="dxa"/>
            <w:shd w:val="clear" w:color="auto" w:fill="FFFF99"/>
            <w:tcMar>
              <w:left w:w="57" w:type="dxa"/>
              <w:right w:w="57" w:type="dxa"/>
            </w:tcMar>
          </w:tcPr>
          <w:p w14:paraId="76F9E464" w14:textId="77777777" w:rsidR="00893678" w:rsidRPr="002B18FA" w:rsidRDefault="00893678" w:rsidP="00893678">
            <w:pPr>
              <w:jc w:val="both"/>
              <w:rPr>
                <w:bCs/>
                <w:sz w:val="22"/>
                <w:szCs w:val="22"/>
              </w:rPr>
            </w:pPr>
          </w:p>
        </w:tc>
        <w:tc>
          <w:tcPr>
            <w:tcW w:w="142" w:type="dxa"/>
            <w:tcMar>
              <w:left w:w="57" w:type="dxa"/>
              <w:right w:w="57" w:type="dxa"/>
            </w:tcMar>
          </w:tcPr>
          <w:p w14:paraId="6BBBC870" w14:textId="77777777" w:rsidR="00893678" w:rsidRPr="002B18FA" w:rsidRDefault="00893678" w:rsidP="00893678">
            <w:pPr>
              <w:jc w:val="both"/>
              <w:rPr>
                <w:bCs/>
                <w:sz w:val="22"/>
                <w:szCs w:val="22"/>
              </w:rPr>
            </w:pPr>
          </w:p>
        </w:tc>
        <w:tc>
          <w:tcPr>
            <w:tcW w:w="566" w:type="dxa"/>
            <w:tcBorders>
              <w:top w:val="single" w:sz="4" w:space="0" w:color="auto"/>
            </w:tcBorders>
            <w:shd w:val="clear" w:color="auto" w:fill="FFFF99"/>
            <w:tcMar>
              <w:left w:w="57" w:type="dxa"/>
              <w:right w:w="57" w:type="dxa"/>
            </w:tcMar>
          </w:tcPr>
          <w:p w14:paraId="1E05511F" w14:textId="77777777" w:rsidR="00893678" w:rsidRPr="002B18FA" w:rsidRDefault="00893678" w:rsidP="00893678">
            <w:pPr>
              <w:jc w:val="both"/>
              <w:rPr>
                <w:bCs/>
                <w:sz w:val="22"/>
                <w:szCs w:val="22"/>
              </w:rPr>
            </w:pPr>
          </w:p>
        </w:tc>
        <w:tc>
          <w:tcPr>
            <w:tcW w:w="142" w:type="dxa"/>
            <w:tcMar>
              <w:left w:w="57" w:type="dxa"/>
              <w:right w:w="57" w:type="dxa"/>
            </w:tcMar>
          </w:tcPr>
          <w:p w14:paraId="4D05E369" w14:textId="77777777" w:rsidR="00893678" w:rsidRPr="002B18FA" w:rsidRDefault="00893678" w:rsidP="00893678">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75F2021E" w14:textId="77777777" w:rsidR="00893678" w:rsidRPr="002B18FA" w:rsidRDefault="00893678" w:rsidP="00893678">
            <w:pPr>
              <w:jc w:val="both"/>
              <w:rPr>
                <w:bCs/>
                <w:sz w:val="22"/>
                <w:szCs w:val="22"/>
              </w:rPr>
            </w:pPr>
          </w:p>
        </w:tc>
      </w:tr>
      <w:tr w:rsidR="00C957C7" w:rsidRPr="002B18FA" w14:paraId="606927B6" w14:textId="77777777" w:rsidTr="00893678">
        <w:tc>
          <w:tcPr>
            <w:tcW w:w="845" w:type="dxa"/>
            <w:tcMar>
              <w:left w:w="57" w:type="dxa"/>
              <w:right w:w="57" w:type="dxa"/>
            </w:tcMar>
          </w:tcPr>
          <w:p w14:paraId="4A98D0A9" w14:textId="77777777" w:rsidR="00C31EE9" w:rsidRPr="002B18FA" w:rsidRDefault="00C31EE9" w:rsidP="00C31EE9">
            <w:pPr>
              <w:jc w:val="both"/>
              <w:rPr>
                <w:bCs/>
                <w:sz w:val="22"/>
                <w:szCs w:val="22"/>
              </w:rPr>
            </w:pPr>
          </w:p>
        </w:tc>
        <w:tc>
          <w:tcPr>
            <w:tcW w:w="6471" w:type="dxa"/>
            <w:tcMar>
              <w:left w:w="57" w:type="dxa"/>
              <w:right w:w="57" w:type="dxa"/>
            </w:tcMar>
          </w:tcPr>
          <w:p w14:paraId="6389CEFD" w14:textId="77777777" w:rsidR="00C31EE9" w:rsidRPr="002B18FA" w:rsidRDefault="00C31EE9" w:rsidP="00C31EE9">
            <w:pPr>
              <w:jc w:val="both"/>
              <w:rPr>
                <w:bCs/>
                <w:sz w:val="22"/>
                <w:szCs w:val="22"/>
              </w:rPr>
            </w:pPr>
          </w:p>
        </w:tc>
        <w:tc>
          <w:tcPr>
            <w:tcW w:w="549" w:type="dxa"/>
            <w:shd w:val="clear" w:color="auto" w:fill="FFFF99"/>
            <w:tcMar>
              <w:left w:w="57" w:type="dxa"/>
              <w:right w:w="57" w:type="dxa"/>
            </w:tcMar>
          </w:tcPr>
          <w:p w14:paraId="38D6B9D2" w14:textId="77777777" w:rsidR="00C31EE9" w:rsidRPr="002B18FA" w:rsidRDefault="00C31EE9" w:rsidP="00C31EE9">
            <w:pPr>
              <w:jc w:val="both"/>
              <w:rPr>
                <w:bCs/>
                <w:sz w:val="22"/>
                <w:szCs w:val="22"/>
              </w:rPr>
            </w:pPr>
          </w:p>
        </w:tc>
        <w:tc>
          <w:tcPr>
            <w:tcW w:w="142" w:type="dxa"/>
            <w:tcMar>
              <w:left w:w="57" w:type="dxa"/>
              <w:right w:w="57" w:type="dxa"/>
            </w:tcMar>
          </w:tcPr>
          <w:p w14:paraId="20A37513" w14:textId="77777777" w:rsidR="00C31EE9" w:rsidRPr="002B18FA" w:rsidRDefault="00C31EE9" w:rsidP="00C31EE9">
            <w:pPr>
              <w:jc w:val="both"/>
              <w:rPr>
                <w:bCs/>
                <w:sz w:val="22"/>
                <w:szCs w:val="22"/>
              </w:rPr>
            </w:pPr>
          </w:p>
        </w:tc>
        <w:tc>
          <w:tcPr>
            <w:tcW w:w="566" w:type="dxa"/>
            <w:tcBorders>
              <w:bottom w:val="single" w:sz="4" w:space="0" w:color="auto"/>
            </w:tcBorders>
            <w:shd w:val="clear" w:color="auto" w:fill="FFFF99"/>
            <w:tcMar>
              <w:left w:w="57" w:type="dxa"/>
              <w:right w:w="57" w:type="dxa"/>
            </w:tcMar>
          </w:tcPr>
          <w:p w14:paraId="39CF0DD4" w14:textId="77777777" w:rsidR="00C31EE9" w:rsidRPr="002B18FA" w:rsidRDefault="00C31EE9" w:rsidP="00C31EE9">
            <w:pPr>
              <w:jc w:val="both"/>
              <w:rPr>
                <w:bCs/>
                <w:sz w:val="18"/>
                <w:szCs w:val="18"/>
              </w:rPr>
            </w:pPr>
            <w:r w:rsidRPr="002B18FA">
              <w:rPr>
                <w:bCs/>
                <w:sz w:val="18"/>
                <w:szCs w:val="18"/>
              </w:rPr>
              <w:t>Yes/ No</w:t>
            </w:r>
          </w:p>
        </w:tc>
        <w:tc>
          <w:tcPr>
            <w:tcW w:w="142" w:type="dxa"/>
            <w:tcMar>
              <w:left w:w="57" w:type="dxa"/>
              <w:right w:w="57" w:type="dxa"/>
            </w:tcMar>
          </w:tcPr>
          <w:p w14:paraId="57525322" w14:textId="77777777" w:rsidR="00C31EE9" w:rsidRPr="002B18FA" w:rsidRDefault="00C31EE9" w:rsidP="00C31EE9">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0C4C2662" w14:textId="77777777" w:rsidR="00C31EE9" w:rsidRPr="002B18FA" w:rsidRDefault="00C31EE9" w:rsidP="00C31EE9">
            <w:pPr>
              <w:jc w:val="both"/>
              <w:rPr>
                <w:bCs/>
                <w:sz w:val="22"/>
                <w:szCs w:val="22"/>
              </w:rPr>
            </w:pPr>
          </w:p>
        </w:tc>
      </w:tr>
      <w:tr w:rsidR="00C957C7" w:rsidRPr="002B18FA" w14:paraId="567C9709" w14:textId="77777777" w:rsidTr="00711B4E">
        <w:tc>
          <w:tcPr>
            <w:tcW w:w="845" w:type="dxa"/>
            <w:tcMar>
              <w:left w:w="57" w:type="dxa"/>
              <w:right w:w="57" w:type="dxa"/>
            </w:tcMar>
          </w:tcPr>
          <w:p w14:paraId="3D254E1B" w14:textId="77777777" w:rsidR="00C31EE9" w:rsidRPr="002B18FA" w:rsidRDefault="00B5617C" w:rsidP="00C31EE9">
            <w:pPr>
              <w:jc w:val="both"/>
              <w:rPr>
                <w:bCs/>
                <w:sz w:val="22"/>
                <w:szCs w:val="22"/>
              </w:rPr>
            </w:pPr>
            <w:r>
              <w:rPr>
                <w:bCs/>
                <w:sz w:val="22"/>
                <w:szCs w:val="22"/>
              </w:rPr>
              <w:t>9.9</w:t>
            </w:r>
          </w:p>
        </w:tc>
        <w:tc>
          <w:tcPr>
            <w:tcW w:w="6471" w:type="dxa"/>
            <w:tcMar>
              <w:left w:w="57" w:type="dxa"/>
              <w:right w:w="57" w:type="dxa"/>
            </w:tcMar>
          </w:tcPr>
          <w:p w14:paraId="5B32253E" w14:textId="77777777" w:rsidR="00C31EE9" w:rsidRPr="002B18FA" w:rsidRDefault="00C31EE9" w:rsidP="002D52FA">
            <w:pPr>
              <w:jc w:val="both"/>
              <w:rPr>
                <w:bCs/>
                <w:sz w:val="22"/>
                <w:szCs w:val="22"/>
              </w:rPr>
            </w:pPr>
            <w:r w:rsidRPr="002B18FA">
              <w:rPr>
                <w:bCs/>
                <w:sz w:val="22"/>
                <w:szCs w:val="22"/>
              </w:rPr>
              <w:t>Have the books, records or other documents of the applicant ever been requested or confiscated by a competent supervisory authority/ regulatory body in exercise of its powers, either in the Republic or outside the Republic?</w:t>
            </w:r>
          </w:p>
        </w:tc>
        <w:tc>
          <w:tcPr>
            <w:tcW w:w="549" w:type="dxa"/>
            <w:shd w:val="clear" w:color="auto" w:fill="FFFF99"/>
            <w:tcMar>
              <w:left w:w="57" w:type="dxa"/>
              <w:right w:w="57" w:type="dxa"/>
            </w:tcMar>
          </w:tcPr>
          <w:p w14:paraId="2DCBA7A5" w14:textId="77777777" w:rsidR="00C31EE9" w:rsidRPr="002B18FA" w:rsidRDefault="00C31EE9" w:rsidP="00C31EE9">
            <w:pPr>
              <w:jc w:val="both"/>
              <w:rPr>
                <w:bCs/>
                <w:sz w:val="22"/>
                <w:szCs w:val="22"/>
              </w:rPr>
            </w:pPr>
          </w:p>
        </w:tc>
        <w:tc>
          <w:tcPr>
            <w:tcW w:w="142" w:type="dxa"/>
            <w:tcBorders>
              <w:right w:val="single" w:sz="4" w:space="0" w:color="auto"/>
            </w:tcBorders>
            <w:tcMar>
              <w:left w:w="57" w:type="dxa"/>
              <w:right w:w="57" w:type="dxa"/>
            </w:tcMar>
          </w:tcPr>
          <w:p w14:paraId="78EB42E6" w14:textId="77777777" w:rsidR="00C31EE9" w:rsidRPr="002B18FA" w:rsidRDefault="00C31EE9" w:rsidP="00C31EE9">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4726936" w14:textId="77777777" w:rsidR="00C31EE9" w:rsidRPr="002B18FA" w:rsidRDefault="00C31EE9" w:rsidP="00C31EE9">
            <w:pPr>
              <w:jc w:val="both"/>
              <w:rPr>
                <w:bCs/>
                <w:sz w:val="22"/>
                <w:szCs w:val="22"/>
              </w:rPr>
            </w:pPr>
          </w:p>
        </w:tc>
        <w:tc>
          <w:tcPr>
            <w:tcW w:w="142" w:type="dxa"/>
            <w:tcBorders>
              <w:left w:val="single" w:sz="4" w:space="0" w:color="auto"/>
              <w:right w:val="single" w:sz="4" w:space="0" w:color="auto"/>
            </w:tcBorders>
            <w:tcMar>
              <w:left w:w="57" w:type="dxa"/>
              <w:right w:w="57" w:type="dxa"/>
            </w:tcMar>
          </w:tcPr>
          <w:p w14:paraId="643B3FF7" w14:textId="77777777" w:rsidR="00C31EE9" w:rsidRPr="002B18FA" w:rsidRDefault="00C31EE9" w:rsidP="00C31EE9">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5011D09A" w14:textId="77777777" w:rsidR="00C31EE9" w:rsidRPr="002B18FA" w:rsidRDefault="00C31EE9" w:rsidP="00C31EE9">
            <w:pPr>
              <w:jc w:val="both"/>
              <w:rPr>
                <w:bCs/>
                <w:sz w:val="22"/>
                <w:szCs w:val="22"/>
              </w:rPr>
            </w:pPr>
          </w:p>
        </w:tc>
      </w:tr>
      <w:tr w:rsidR="00C957C7" w:rsidRPr="002B18FA" w14:paraId="04157201" w14:textId="77777777" w:rsidTr="00711B4E">
        <w:tc>
          <w:tcPr>
            <w:tcW w:w="845" w:type="dxa"/>
            <w:tcMar>
              <w:left w:w="57" w:type="dxa"/>
              <w:right w:w="57" w:type="dxa"/>
            </w:tcMar>
          </w:tcPr>
          <w:p w14:paraId="04BB0E1D" w14:textId="77777777" w:rsidR="00C31EE9" w:rsidRPr="002B18FA" w:rsidRDefault="00C31EE9" w:rsidP="00C31EE9">
            <w:pPr>
              <w:jc w:val="both"/>
              <w:rPr>
                <w:bCs/>
                <w:sz w:val="22"/>
                <w:szCs w:val="22"/>
              </w:rPr>
            </w:pPr>
          </w:p>
        </w:tc>
        <w:tc>
          <w:tcPr>
            <w:tcW w:w="6471" w:type="dxa"/>
            <w:tcMar>
              <w:left w:w="57" w:type="dxa"/>
              <w:right w:w="57" w:type="dxa"/>
            </w:tcMar>
          </w:tcPr>
          <w:p w14:paraId="171919D9" w14:textId="77777777" w:rsidR="00C31EE9" w:rsidRPr="002B18FA" w:rsidRDefault="00C31EE9" w:rsidP="00C31EE9">
            <w:pPr>
              <w:jc w:val="both"/>
              <w:rPr>
                <w:bCs/>
                <w:sz w:val="22"/>
                <w:szCs w:val="22"/>
              </w:rPr>
            </w:pPr>
          </w:p>
        </w:tc>
        <w:tc>
          <w:tcPr>
            <w:tcW w:w="549" w:type="dxa"/>
            <w:shd w:val="clear" w:color="auto" w:fill="FFFF99"/>
            <w:tcMar>
              <w:left w:w="57" w:type="dxa"/>
              <w:right w:w="57" w:type="dxa"/>
            </w:tcMar>
          </w:tcPr>
          <w:p w14:paraId="39014CDC" w14:textId="77777777" w:rsidR="00C31EE9" w:rsidRPr="002B18FA" w:rsidRDefault="00C31EE9" w:rsidP="00C31EE9">
            <w:pPr>
              <w:jc w:val="both"/>
              <w:rPr>
                <w:bCs/>
                <w:sz w:val="22"/>
                <w:szCs w:val="22"/>
              </w:rPr>
            </w:pPr>
          </w:p>
        </w:tc>
        <w:tc>
          <w:tcPr>
            <w:tcW w:w="142" w:type="dxa"/>
            <w:tcMar>
              <w:left w:w="57" w:type="dxa"/>
              <w:right w:w="57" w:type="dxa"/>
            </w:tcMar>
          </w:tcPr>
          <w:p w14:paraId="01EE6227" w14:textId="77777777" w:rsidR="00C31EE9" w:rsidRPr="002B18FA" w:rsidRDefault="00C31EE9" w:rsidP="00C31EE9">
            <w:pPr>
              <w:jc w:val="both"/>
              <w:rPr>
                <w:bCs/>
                <w:sz w:val="22"/>
                <w:szCs w:val="22"/>
              </w:rPr>
            </w:pPr>
          </w:p>
        </w:tc>
        <w:tc>
          <w:tcPr>
            <w:tcW w:w="566" w:type="dxa"/>
            <w:tcBorders>
              <w:top w:val="single" w:sz="4" w:space="0" w:color="auto"/>
            </w:tcBorders>
            <w:shd w:val="clear" w:color="auto" w:fill="FFFF99"/>
            <w:tcMar>
              <w:left w:w="57" w:type="dxa"/>
              <w:right w:w="57" w:type="dxa"/>
            </w:tcMar>
          </w:tcPr>
          <w:p w14:paraId="3138178F" w14:textId="77777777" w:rsidR="00C31EE9" w:rsidRPr="002B18FA" w:rsidRDefault="00C31EE9" w:rsidP="00C31EE9">
            <w:pPr>
              <w:jc w:val="both"/>
              <w:rPr>
                <w:bCs/>
                <w:sz w:val="22"/>
                <w:szCs w:val="22"/>
              </w:rPr>
            </w:pPr>
          </w:p>
        </w:tc>
        <w:tc>
          <w:tcPr>
            <w:tcW w:w="142" w:type="dxa"/>
            <w:tcMar>
              <w:left w:w="57" w:type="dxa"/>
              <w:right w:w="57" w:type="dxa"/>
            </w:tcMar>
          </w:tcPr>
          <w:p w14:paraId="4FEC94EE" w14:textId="77777777" w:rsidR="00C31EE9" w:rsidRPr="002B18FA" w:rsidRDefault="00C31EE9" w:rsidP="00C31EE9">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421A3FFC" w14:textId="77777777" w:rsidR="00C31EE9" w:rsidRPr="002B18FA" w:rsidRDefault="00C31EE9" w:rsidP="00C31EE9">
            <w:pPr>
              <w:jc w:val="both"/>
              <w:rPr>
                <w:bCs/>
                <w:sz w:val="22"/>
                <w:szCs w:val="22"/>
              </w:rPr>
            </w:pPr>
          </w:p>
        </w:tc>
      </w:tr>
      <w:tr w:rsidR="00C957C7" w:rsidRPr="002B18FA" w14:paraId="7DA2B180" w14:textId="77777777" w:rsidTr="00893678">
        <w:tc>
          <w:tcPr>
            <w:tcW w:w="845" w:type="dxa"/>
            <w:tcMar>
              <w:left w:w="57" w:type="dxa"/>
              <w:right w:w="57" w:type="dxa"/>
            </w:tcMar>
          </w:tcPr>
          <w:p w14:paraId="45C34078" w14:textId="77777777" w:rsidR="00C31EE9" w:rsidRPr="002B18FA" w:rsidRDefault="00C31EE9" w:rsidP="00C31EE9">
            <w:pPr>
              <w:jc w:val="both"/>
              <w:rPr>
                <w:bCs/>
                <w:sz w:val="22"/>
                <w:szCs w:val="22"/>
              </w:rPr>
            </w:pPr>
          </w:p>
        </w:tc>
        <w:tc>
          <w:tcPr>
            <w:tcW w:w="6471" w:type="dxa"/>
            <w:tcMar>
              <w:left w:w="57" w:type="dxa"/>
              <w:right w:w="57" w:type="dxa"/>
            </w:tcMar>
          </w:tcPr>
          <w:p w14:paraId="6E8D0698" w14:textId="77777777" w:rsidR="00C31EE9" w:rsidRPr="002B18FA" w:rsidRDefault="00C31EE9" w:rsidP="00C31EE9">
            <w:pPr>
              <w:jc w:val="both"/>
              <w:rPr>
                <w:bCs/>
                <w:sz w:val="22"/>
                <w:szCs w:val="22"/>
              </w:rPr>
            </w:pPr>
          </w:p>
        </w:tc>
        <w:tc>
          <w:tcPr>
            <w:tcW w:w="549" w:type="dxa"/>
            <w:shd w:val="clear" w:color="auto" w:fill="FFFF99"/>
            <w:tcMar>
              <w:left w:w="57" w:type="dxa"/>
              <w:right w:w="57" w:type="dxa"/>
            </w:tcMar>
          </w:tcPr>
          <w:p w14:paraId="3342EE9B" w14:textId="77777777" w:rsidR="00C31EE9" w:rsidRPr="002B18FA" w:rsidRDefault="00C31EE9" w:rsidP="00C31EE9">
            <w:pPr>
              <w:jc w:val="both"/>
              <w:rPr>
                <w:bCs/>
                <w:sz w:val="22"/>
                <w:szCs w:val="22"/>
              </w:rPr>
            </w:pPr>
          </w:p>
        </w:tc>
        <w:tc>
          <w:tcPr>
            <w:tcW w:w="142" w:type="dxa"/>
            <w:tcMar>
              <w:left w:w="57" w:type="dxa"/>
              <w:right w:w="57" w:type="dxa"/>
            </w:tcMar>
          </w:tcPr>
          <w:p w14:paraId="29C86DAD" w14:textId="77777777" w:rsidR="00C31EE9" w:rsidRPr="002B18FA" w:rsidRDefault="00C31EE9" w:rsidP="00C31EE9">
            <w:pPr>
              <w:jc w:val="both"/>
              <w:rPr>
                <w:bCs/>
                <w:sz w:val="22"/>
                <w:szCs w:val="22"/>
              </w:rPr>
            </w:pPr>
          </w:p>
        </w:tc>
        <w:tc>
          <w:tcPr>
            <w:tcW w:w="566" w:type="dxa"/>
            <w:tcBorders>
              <w:bottom w:val="single" w:sz="4" w:space="0" w:color="auto"/>
            </w:tcBorders>
            <w:shd w:val="clear" w:color="auto" w:fill="FFFF99"/>
            <w:tcMar>
              <w:left w:w="57" w:type="dxa"/>
              <w:right w:w="57" w:type="dxa"/>
            </w:tcMar>
          </w:tcPr>
          <w:p w14:paraId="092456A0" w14:textId="77777777" w:rsidR="00C31EE9" w:rsidRPr="002B18FA" w:rsidRDefault="00C31EE9" w:rsidP="00C31EE9">
            <w:pPr>
              <w:jc w:val="both"/>
              <w:rPr>
                <w:bCs/>
                <w:sz w:val="18"/>
                <w:szCs w:val="18"/>
              </w:rPr>
            </w:pPr>
            <w:r w:rsidRPr="002B18FA">
              <w:rPr>
                <w:bCs/>
                <w:sz w:val="18"/>
                <w:szCs w:val="18"/>
              </w:rPr>
              <w:t>Yes/ No</w:t>
            </w:r>
          </w:p>
        </w:tc>
        <w:tc>
          <w:tcPr>
            <w:tcW w:w="142" w:type="dxa"/>
            <w:tcMar>
              <w:left w:w="57" w:type="dxa"/>
              <w:right w:w="57" w:type="dxa"/>
            </w:tcMar>
          </w:tcPr>
          <w:p w14:paraId="521BE442" w14:textId="77777777" w:rsidR="00C31EE9" w:rsidRPr="002B18FA" w:rsidRDefault="00C31EE9" w:rsidP="00C31EE9">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1310914B" w14:textId="77777777" w:rsidR="00C31EE9" w:rsidRPr="002B18FA" w:rsidRDefault="00C31EE9" w:rsidP="00C31EE9">
            <w:pPr>
              <w:jc w:val="both"/>
              <w:rPr>
                <w:bCs/>
                <w:sz w:val="22"/>
                <w:szCs w:val="22"/>
              </w:rPr>
            </w:pPr>
          </w:p>
        </w:tc>
      </w:tr>
      <w:tr w:rsidR="00C957C7" w:rsidRPr="002B18FA" w14:paraId="78AE6893" w14:textId="77777777" w:rsidTr="00893678">
        <w:tc>
          <w:tcPr>
            <w:tcW w:w="845" w:type="dxa"/>
            <w:tcMar>
              <w:left w:w="57" w:type="dxa"/>
              <w:right w:w="57" w:type="dxa"/>
            </w:tcMar>
          </w:tcPr>
          <w:p w14:paraId="658071BC" w14:textId="77777777" w:rsidR="00C31EE9" w:rsidRPr="002B18FA" w:rsidRDefault="00180479" w:rsidP="00C31EE9">
            <w:pPr>
              <w:jc w:val="both"/>
              <w:rPr>
                <w:bCs/>
                <w:sz w:val="22"/>
                <w:szCs w:val="22"/>
              </w:rPr>
            </w:pPr>
            <w:r>
              <w:rPr>
                <w:bCs/>
                <w:sz w:val="22"/>
                <w:szCs w:val="22"/>
              </w:rPr>
              <w:t>9.10</w:t>
            </w:r>
          </w:p>
        </w:tc>
        <w:tc>
          <w:tcPr>
            <w:tcW w:w="6471" w:type="dxa"/>
            <w:tcMar>
              <w:left w:w="57" w:type="dxa"/>
              <w:right w:w="57" w:type="dxa"/>
            </w:tcMar>
          </w:tcPr>
          <w:p w14:paraId="0B982B6B" w14:textId="77777777" w:rsidR="00C31EE9" w:rsidRPr="002B18FA" w:rsidRDefault="00C31EE9" w:rsidP="00C31EE9">
            <w:pPr>
              <w:jc w:val="both"/>
              <w:rPr>
                <w:bCs/>
                <w:sz w:val="22"/>
                <w:szCs w:val="22"/>
              </w:rPr>
            </w:pPr>
            <w:r w:rsidRPr="002B18FA">
              <w:rPr>
                <w:bCs/>
                <w:sz w:val="22"/>
                <w:szCs w:val="22"/>
              </w:rPr>
              <w:t>Has the applicant, or its direct or indirect shareholders with qualifying holdings in the last decade been the object of an investigation by a competent supervisory authority in the Republic or outside the Republic?</w:t>
            </w:r>
          </w:p>
        </w:tc>
        <w:tc>
          <w:tcPr>
            <w:tcW w:w="549" w:type="dxa"/>
            <w:shd w:val="clear" w:color="auto" w:fill="FFFF99"/>
            <w:tcMar>
              <w:left w:w="57" w:type="dxa"/>
              <w:right w:w="57" w:type="dxa"/>
            </w:tcMar>
          </w:tcPr>
          <w:p w14:paraId="67C64D7C" w14:textId="77777777" w:rsidR="00C31EE9" w:rsidRPr="002B18FA" w:rsidRDefault="00C31EE9" w:rsidP="00C31EE9">
            <w:pPr>
              <w:jc w:val="both"/>
              <w:rPr>
                <w:bCs/>
                <w:sz w:val="22"/>
                <w:szCs w:val="22"/>
              </w:rPr>
            </w:pPr>
          </w:p>
        </w:tc>
        <w:tc>
          <w:tcPr>
            <w:tcW w:w="142" w:type="dxa"/>
            <w:tcBorders>
              <w:right w:val="single" w:sz="4" w:space="0" w:color="auto"/>
            </w:tcBorders>
            <w:tcMar>
              <w:left w:w="57" w:type="dxa"/>
              <w:right w:w="57" w:type="dxa"/>
            </w:tcMar>
          </w:tcPr>
          <w:p w14:paraId="3D976EEE" w14:textId="77777777" w:rsidR="00C31EE9" w:rsidRPr="002B18FA" w:rsidRDefault="00C31EE9" w:rsidP="00C31EE9">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758774FA" w14:textId="77777777" w:rsidR="00C31EE9" w:rsidRPr="002B18FA" w:rsidRDefault="00C31EE9" w:rsidP="00C31EE9">
            <w:pPr>
              <w:jc w:val="both"/>
              <w:rPr>
                <w:bCs/>
                <w:sz w:val="22"/>
                <w:szCs w:val="22"/>
              </w:rPr>
            </w:pPr>
          </w:p>
        </w:tc>
        <w:tc>
          <w:tcPr>
            <w:tcW w:w="142" w:type="dxa"/>
            <w:tcBorders>
              <w:left w:val="single" w:sz="4" w:space="0" w:color="auto"/>
              <w:right w:val="single" w:sz="4" w:space="0" w:color="auto"/>
            </w:tcBorders>
            <w:tcMar>
              <w:left w:w="57" w:type="dxa"/>
              <w:right w:w="57" w:type="dxa"/>
            </w:tcMar>
          </w:tcPr>
          <w:p w14:paraId="689F96D3" w14:textId="77777777" w:rsidR="00C31EE9" w:rsidRPr="002B18FA" w:rsidRDefault="00C31EE9" w:rsidP="00C31EE9">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4D6A0E2B" w14:textId="77777777" w:rsidR="00C31EE9" w:rsidRPr="002B18FA" w:rsidRDefault="00C31EE9" w:rsidP="00C31EE9">
            <w:pPr>
              <w:jc w:val="both"/>
              <w:rPr>
                <w:bCs/>
                <w:sz w:val="22"/>
                <w:szCs w:val="22"/>
              </w:rPr>
            </w:pPr>
          </w:p>
        </w:tc>
      </w:tr>
      <w:tr w:rsidR="00C957C7" w:rsidRPr="002B18FA" w14:paraId="65F6A304" w14:textId="77777777" w:rsidTr="00B5617C">
        <w:tc>
          <w:tcPr>
            <w:tcW w:w="845" w:type="dxa"/>
            <w:tcMar>
              <w:left w:w="57" w:type="dxa"/>
              <w:right w:w="57" w:type="dxa"/>
            </w:tcMar>
          </w:tcPr>
          <w:p w14:paraId="55EED141" w14:textId="77777777" w:rsidR="00C31EE9" w:rsidRPr="002B18FA" w:rsidRDefault="00C31EE9" w:rsidP="00C31EE9">
            <w:pPr>
              <w:jc w:val="both"/>
              <w:rPr>
                <w:bCs/>
                <w:sz w:val="22"/>
                <w:szCs w:val="22"/>
              </w:rPr>
            </w:pPr>
          </w:p>
        </w:tc>
        <w:tc>
          <w:tcPr>
            <w:tcW w:w="6471" w:type="dxa"/>
            <w:tcMar>
              <w:left w:w="57" w:type="dxa"/>
              <w:right w:w="57" w:type="dxa"/>
            </w:tcMar>
          </w:tcPr>
          <w:p w14:paraId="45DE7C36" w14:textId="77777777" w:rsidR="00C31EE9" w:rsidRPr="002B18FA" w:rsidRDefault="00C31EE9" w:rsidP="00C31EE9">
            <w:pPr>
              <w:jc w:val="both"/>
              <w:rPr>
                <w:bCs/>
                <w:sz w:val="22"/>
                <w:szCs w:val="22"/>
              </w:rPr>
            </w:pPr>
          </w:p>
        </w:tc>
        <w:tc>
          <w:tcPr>
            <w:tcW w:w="549" w:type="dxa"/>
            <w:shd w:val="clear" w:color="auto" w:fill="FFFF99"/>
            <w:tcMar>
              <w:left w:w="57" w:type="dxa"/>
              <w:right w:w="57" w:type="dxa"/>
            </w:tcMar>
          </w:tcPr>
          <w:p w14:paraId="034FF60B" w14:textId="77777777" w:rsidR="00C31EE9" w:rsidRPr="002B18FA" w:rsidRDefault="00C31EE9" w:rsidP="00C31EE9">
            <w:pPr>
              <w:jc w:val="both"/>
              <w:rPr>
                <w:bCs/>
                <w:sz w:val="22"/>
                <w:szCs w:val="22"/>
              </w:rPr>
            </w:pPr>
          </w:p>
        </w:tc>
        <w:tc>
          <w:tcPr>
            <w:tcW w:w="142" w:type="dxa"/>
            <w:tcMar>
              <w:left w:w="57" w:type="dxa"/>
              <w:right w:w="57" w:type="dxa"/>
            </w:tcMar>
          </w:tcPr>
          <w:p w14:paraId="2D9EAFFB" w14:textId="77777777" w:rsidR="00C31EE9" w:rsidRPr="002B18FA" w:rsidRDefault="00C31EE9" w:rsidP="00C31EE9">
            <w:pPr>
              <w:jc w:val="both"/>
              <w:rPr>
                <w:bCs/>
                <w:sz w:val="22"/>
                <w:szCs w:val="22"/>
              </w:rPr>
            </w:pPr>
          </w:p>
        </w:tc>
        <w:tc>
          <w:tcPr>
            <w:tcW w:w="566" w:type="dxa"/>
            <w:tcBorders>
              <w:top w:val="single" w:sz="4" w:space="0" w:color="auto"/>
            </w:tcBorders>
            <w:shd w:val="clear" w:color="auto" w:fill="FFFF99"/>
            <w:tcMar>
              <w:left w:w="57" w:type="dxa"/>
              <w:right w:w="57" w:type="dxa"/>
            </w:tcMar>
          </w:tcPr>
          <w:p w14:paraId="3BD1FB90" w14:textId="77777777" w:rsidR="00C31EE9" w:rsidRPr="002B18FA" w:rsidRDefault="00C31EE9" w:rsidP="00C31EE9">
            <w:pPr>
              <w:jc w:val="both"/>
              <w:rPr>
                <w:bCs/>
                <w:sz w:val="22"/>
                <w:szCs w:val="22"/>
              </w:rPr>
            </w:pPr>
          </w:p>
        </w:tc>
        <w:tc>
          <w:tcPr>
            <w:tcW w:w="142" w:type="dxa"/>
            <w:tcMar>
              <w:left w:w="57" w:type="dxa"/>
              <w:right w:w="57" w:type="dxa"/>
            </w:tcMar>
          </w:tcPr>
          <w:p w14:paraId="01ACA9D2" w14:textId="77777777" w:rsidR="00C31EE9" w:rsidRPr="002B18FA" w:rsidRDefault="00C31EE9" w:rsidP="00C31EE9">
            <w:pPr>
              <w:jc w:val="both"/>
              <w:rPr>
                <w:bCs/>
                <w:sz w:val="22"/>
                <w:szCs w:val="22"/>
              </w:rPr>
            </w:pPr>
          </w:p>
        </w:tc>
        <w:tc>
          <w:tcPr>
            <w:tcW w:w="641" w:type="dxa"/>
            <w:gridSpan w:val="2"/>
            <w:tcBorders>
              <w:top w:val="single" w:sz="4" w:space="0" w:color="auto"/>
            </w:tcBorders>
            <w:shd w:val="clear" w:color="auto" w:fill="FFCC99"/>
            <w:tcMar>
              <w:left w:w="57" w:type="dxa"/>
              <w:right w:w="57" w:type="dxa"/>
            </w:tcMar>
          </w:tcPr>
          <w:p w14:paraId="57FB7CFC" w14:textId="77777777" w:rsidR="00C31EE9" w:rsidRPr="002B18FA" w:rsidRDefault="00C31EE9" w:rsidP="00C31EE9">
            <w:pPr>
              <w:jc w:val="both"/>
              <w:rPr>
                <w:bCs/>
                <w:sz w:val="22"/>
                <w:szCs w:val="22"/>
              </w:rPr>
            </w:pPr>
          </w:p>
        </w:tc>
      </w:tr>
      <w:tr w:rsidR="00C957C7" w:rsidRPr="002B18FA" w14:paraId="7DC23676" w14:textId="77777777" w:rsidTr="00B5617C">
        <w:tc>
          <w:tcPr>
            <w:tcW w:w="845" w:type="dxa"/>
            <w:tcMar>
              <w:left w:w="57" w:type="dxa"/>
              <w:right w:w="57" w:type="dxa"/>
            </w:tcMar>
          </w:tcPr>
          <w:p w14:paraId="41D8CEA2" w14:textId="77777777" w:rsidR="00B5617C" w:rsidRPr="002B18FA" w:rsidRDefault="00B5617C" w:rsidP="00C31EE9">
            <w:pPr>
              <w:jc w:val="both"/>
              <w:rPr>
                <w:bCs/>
                <w:sz w:val="22"/>
                <w:szCs w:val="22"/>
              </w:rPr>
            </w:pPr>
          </w:p>
        </w:tc>
        <w:tc>
          <w:tcPr>
            <w:tcW w:w="6471" w:type="dxa"/>
            <w:tcMar>
              <w:left w:w="57" w:type="dxa"/>
              <w:right w:w="57" w:type="dxa"/>
            </w:tcMar>
          </w:tcPr>
          <w:p w14:paraId="357BF232" w14:textId="77777777" w:rsidR="00B5617C" w:rsidRPr="002B18FA" w:rsidRDefault="00B5617C" w:rsidP="00C31EE9">
            <w:pPr>
              <w:jc w:val="both"/>
              <w:rPr>
                <w:bCs/>
                <w:sz w:val="22"/>
                <w:szCs w:val="22"/>
              </w:rPr>
            </w:pPr>
          </w:p>
        </w:tc>
        <w:tc>
          <w:tcPr>
            <w:tcW w:w="549" w:type="dxa"/>
            <w:shd w:val="clear" w:color="auto" w:fill="FFFF99"/>
            <w:tcMar>
              <w:left w:w="57" w:type="dxa"/>
              <w:right w:w="57" w:type="dxa"/>
            </w:tcMar>
          </w:tcPr>
          <w:p w14:paraId="6F073DBB" w14:textId="77777777" w:rsidR="00B5617C" w:rsidRPr="002B18FA" w:rsidRDefault="00B5617C" w:rsidP="00C31EE9">
            <w:pPr>
              <w:jc w:val="both"/>
              <w:rPr>
                <w:bCs/>
                <w:sz w:val="22"/>
                <w:szCs w:val="22"/>
              </w:rPr>
            </w:pPr>
          </w:p>
        </w:tc>
        <w:tc>
          <w:tcPr>
            <w:tcW w:w="142" w:type="dxa"/>
            <w:tcMar>
              <w:left w:w="57" w:type="dxa"/>
              <w:right w:w="57" w:type="dxa"/>
            </w:tcMar>
          </w:tcPr>
          <w:p w14:paraId="03D81969" w14:textId="77777777" w:rsidR="00B5617C" w:rsidRPr="002B18FA" w:rsidRDefault="00B5617C" w:rsidP="00C31EE9">
            <w:pPr>
              <w:jc w:val="both"/>
              <w:rPr>
                <w:bCs/>
                <w:sz w:val="22"/>
                <w:szCs w:val="22"/>
              </w:rPr>
            </w:pPr>
          </w:p>
        </w:tc>
        <w:tc>
          <w:tcPr>
            <w:tcW w:w="566" w:type="dxa"/>
            <w:shd w:val="clear" w:color="auto" w:fill="FFFF99"/>
            <w:tcMar>
              <w:left w:w="57" w:type="dxa"/>
              <w:right w:w="57" w:type="dxa"/>
            </w:tcMar>
          </w:tcPr>
          <w:p w14:paraId="145388F8" w14:textId="77777777" w:rsidR="00B5617C" w:rsidRPr="002B18FA" w:rsidRDefault="00B5617C" w:rsidP="00C31EE9">
            <w:pPr>
              <w:jc w:val="both"/>
              <w:rPr>
                <w:bCs/>
                <w:sz w:val="18"/>
                <w:szCs w:val="18"/>
              </w:rPr>
            </w:pPr>
          </w:p>
        </w:tc>
        <w:tc>
          <w:tcPr>
            <w:tcW w:w="142" w:type="dxa"/>
            <w:tcMar>
              <w:left w:w="57" w:type="dxa"/>
              <w:right w:w="57" w:type="dxa"/>
            </w:tcMar>
          </w:tcPr>
          <w:p w14:paraId="63BA51EE" w14:textId="77777777" w:rsidR="00B5617C" w:rsidRPr="002B18FA" w:rsidRDefault="00B5617C" w:rsidP="00C31EE9">
            <w:pPr>
              <w:jc w:val="both"/>
              <w:rPr>
                <w:bCs/>
                <w:sz w:val="22"/>
                <w:szCs w:val="22"/>
              </w:rPr>
            </w:pPr>
          </w:p>
        </w:tc>
        <w:tc>
          <w:tcPr>
            <w:tcW w:w="641" w:type="dxa"/>
            <w:gridSpan w:val="2"/>
            <w:shd w:val="clear" w:color="auto" w:fill="FFCC99"/>
            <w:tcMar>
              <w:left w:w="57" w:type="dxa"/>
              <w:right w:w="57" w:type="dxa"/>
            </w:tcMar>
          </w:tcPr>
          <w:p w14:paraId="7DE60E5E" w14:textId="77777777" w:rsidR="00B5617C" w:rsidRPr="002B18FA" w:rsidRDefault="00B5617C" w:rsidP="00C31EE9">
            <w:pPr>
              <w:jc w:val="both"/>
              <w:rPr>
                <w:bCs/>
                <w:sz w:val="22"/>
                <w:szCs w:val="22"/>
              </w:rPr>
            </w:pPr>
          </w:p>
        </w:tc>
      </w:tr>
      <w:tr w:rsidR="00C957C7" w:rsidRPr="002B18FA" w14:paraId="23519079" w14:textId="77777777" w:rsidTr="00B5617C">
        <w:tc>
          <w:tcPr>
            <w:tcW w:w="845" w:type="dxa"/>
            <w:tcMar>
              <w:left w:w="57" w:type="dxa"/>
              <w:right w:w="57" w:type="dxa"/>
            </w:tcMar>
          </w:tcPr>
          <w:p w14:paraId="1EB0590F" w14:textId="77777777" w:rsidR="00B5617C" w:rsidRPr="002B18FA" w:rsidRDefault="00B5617C" w:rsidP="00C31EE9">
            <w:pPr>
              <w:jc w:val="both"/>
              <w:rPr>
                <w:bCs/>
                <w:sz w:val="22"/>
                <w:szCs w:val="22"/>
              </w:rPr>
            </w:pPr>
          </w:p>
        </w:tc>
        <w:tc>
          <w:tcPr>
            <w:tcW w:w="6471" w:type="dxa"/>
            <w:tcMar>
              <w:left w:w="57" w:type="dxa"/>
              <w:right w:w="57" w:type="dxa"/>
            </w:tcMar>
          </w:tcPr>
          <w:p w14:paraId="6E556897" w14:textId="77777777" w:rsidR="00B5617C" w:rsidRPr="002B18FA" w:rsidRDefault="00B5617C" w:rsidP="00C31EE9">
            <w:pPr>
              <w:jc w:val="both"/>
              <w:rPr>
                <w:bCs/>
                <w:sz w:val="22"/>
                <w:szCs w:val="22"/>
              </w:rPr>
            </w:pPr>
          </w:p>
        </w:tc>
        <w:tc>
          <w:tcPr>
            <w:tcW w:w="549" w:type="dxa"/>
            <w:shd w:val="clear" w:color="auto" w:fill="FFFF99"/>
            <w:tcMar>
              <w:left w:w="57" w:type="dxa"/>
              <w:right w:w="57" w:type="dxa"/>
            </w:tcMar>
          </w:tcPr>
          <w:p w14:paraId="5D9A6862" w14:textId="77777777" w:rsidR="00B5617C" w:rsidRPr="002B18FA" w:rsidRDefault="00B5617C" w:rsidP="00C31EE9">
            <w:pPr>
              <w:jc w:val="both"/>
              <w:rPr>
                <w:bCs/>
                <w:sz w:val="22"/>
                <w:szCs w:val="22"/>
              </w:rPr>
            </w:pPr>
          </w:p>
        </w:tc>
        <w:tc>
          <w:tcPr>
            <w:tcW w:w="142" w:type="dxa"/>
            <w:tcMar>
              <w:left w:w="57" w:type="dxa"/>
              <w:right w:w="57" w:type="dxa"/>
            </w:tcMar>
          </w:tcPr>
          <w:p w14:paraId="07A35770" w14:textId="77777777" w:rsidR="00B5617C" w:rsidRPr="002B18FA" w:rsidRDefault="00B5617C" w:rsidP="00C31EE9">
            <w:pPr>
              <w:jc w:val="both"/>
              <w:rPr>
                <w:bCs/>
                <w:sz w:val="22"/>
                <w:szCs w:val="22"/>
              </w:rPr>
            </w:pPr>
          </w:p>
        </w:tc>
        <w:tc>
          <w:tcPr>
            <w:tcW w:w="566" w:type="dxa"/>
            <w:shd w:val="clear" w:color="auto" w:fill="FFFF99"/>
            <w:tcMar>
              <w:left w:w="57" w:type="dxa"/>
              <w:right w:w="57" w:type="dxa"/>
            </w:tcMar>
          </w:tcPr>
          <w:p w14:paraId="205E2361" w14:textId="77777777" w:rsidR="00B5617C" w:rsidRPr="002B18FA" w:rsidRDefault="00B5617C" w:rsidP="00C31EE9">
            <w:pPr>
              <w:jc w:val="both"/>
              <w:rPr>
                <w:bCs/>
                <w:sz w:val="18"/>
                <w:szCs w:val="18"/>
              </w:rPr>
            </w:pPr>
          </w:p>
        </w:tc>
        <w:tc>
          <w:tcPr>
            <w:tcW w:w="142" w:type="dxa"/>
            <w:tcMar>
              <w:left w:w="57" w:type="dxa"/>
              <w:right w:w="57" w:type="dxa"/>
            </w:tcMar>
          </w:tcPr>
          <w:p w14:paraId="568002D9" w14:textId="77777777" w:rsidR="00B5617C" w:rsidRPr="002B18FA" w:rsidRDefault="00B5617C" w:rsidP="00C31EE9">
            <w:pPr>
              <w:jc w:val="both"/>
              <w:rPr>
                <w:bCs/>
                <w:sz w:val="22"/>
                <w:szCs w:val="22"/>
              </w:rPr>
            </w:pPr>
          </w:p>
        </w:tc>
        <w:tc>
          <w:tcPr>
            <w:tcW w:w="641" w:type="dxa"/>
            <w:gridSpan w:val="2"/>
            <w:shd w:val="clear" w:color="auto" w:fill="FFCC99"/>
            <w:tcMar>
              <w:left w:w="57" w:type="dxa"/>
              <w:right w:w="57" w:type="dxa"/>
            </w:tcMar>
          </w:tcPr>
          <w:p w14:paraId="07FA2B08" w14:textId="77777777" w:rsidR="00B5617C" w:rsidRPr="002B18FA" w:rsidRDefault="00B5617C" w:rsidP="00C31EE9">
            <w:pPr>
              <w:jc w:val="both"/>
              <w:rPr>
                <w:bCs/>
                <w:sz w:val="22"/>
                <w:szCs w:val="22"/>
              </w:rPr>
            </w:pPr>
          </w:p>
        </w:tc>
      </w:tr>
      <w:tr w:rsidR="00C957C7" w:rsidRPr="002B18FA" w14:paraId="3FA13123" w14:textId="77777777" w:rsidTr="00B5617C">
        <w:tc>
          <w:tcPr>
            <w:tcW w:w="845" w:type="dxa"/>
            <w:tcMar>
              <w:left w:w="57" w:type="dxa"/>
              <w:right w:w="57" w:type="dxa"/>
            </w:tcMar>
          </w:tcPr>
          <w:p w14:paraId="0B203F23" w14:textId="77777777" w:rsidR="00B5617C" w:rsidRPr="002B18FA" w:rsidRDefault="00B5617C" w:rsidP="00C31EE9">
            <w:pPr>
              <w:jc w:val="both"/>
              <w:rPr>
                <w:bCs/>
                <w:sz w:val="22"/>
                <w:szCs w:val="22"/>
              </w:rPr>
            </w:pPr>
          </w:p>
        </w:tc>
        <w:tc>
          <w:tcPr>
            <w:tcW w:w="6471" w:type="dxa"/>
            <w:tcMar>
              <w:left w:w="57" w:type="dxa"/>
              <w:right w:w="57" w:type="dxa"/>
            </w:tcMar>
          </w:tcPr>
          <w:p w14:paraId="6F22D8A2" w14:textId="77777777" w:rsidR="00B5617C" w:rsidRPr="002B18FA" w:rsidRDefault="00B5617C" w:rsidP="00C31EE9">
            <w:pPr>
              <w:jc w:val="both"/>
              <w:rPr>
                <w:bCs/>
                <w:sz w:val="22"/>
                <w:szCs w:val="22"/>
              </w:rPr>
            </w:pPr>
          </w:p>
        </w:tc>
        <w:tc>
          <w:tcPr>
            <w:tcW w:w="549" w:type="dxa"/>
            <w:shd w:val="clear" w:color="auto" w:fill="FFFF99"/>
            <w:tcMar>
              <w:left w:w="57" w:type="dxa"/>
              <w:right w:w="57" w:type="dxa"/>
            </w:tcMar>
          </w:tcPr>
          <w:p w14:paraId="26DDC487" w14:textId="77777777" w:rsidR="00B5617C" w:rsidRPr="002B18FA" w:rsidRDefault="00B5617C" w:rsidP="00C31EE9">
            <w:pPr>
              <w:jc w:val="both"/>
              <w:rPr>
                <w:bCs/>
                <w:sz w:val="22"/>
                <w:szCs w:val="22"/>
              </w:rPr>
            </w:pPr>
          </w:p>
        </w:tc>
        <w:tc>
          <w:tcPr>
            <w:tcW w:w="142" w:type="dxa"/>
            <w:tcMar>
              <w:left w:w="57" w:type="dxa"/>
              <w:right w:w="57" w:type="dxa"/>
            </w:tcMar>
          </w:tcPr>
          <w:p w14:paraId="24C92452" w14:textId="77777777" w:rsidR="00B5617C" w:rsidRPr="002B18FA" w:rsidRDefault="00B5617C" w:rsidP="00C31EE9">
            <w:pPr>
              <w:jc w:val="both"/>
              <w:rPr>
                <w:bCs/>
                <w:sz w:val="22"/>
                <w:szCs w:val="22"/>
              </w:rPr>
            </w:pPr>
          </w:p>
        </w:tc>
        <w:tc>
          <w:tcPr>
            <w:tcW w:w="566" w:type="dxa"/>
            <w:shd w:val="clear" w:color="auto" w:fill="FFFF99"/>
            <w:tcMar>
              <w:left w:w="57" w:type="dxa"/>
              <w:right w:w="57" w:type="dxa"/>
            </w:tcMar>
          </w:tcPr>
          <w:p w14:paraId="538316E2" w14:textId="77777777" w:rsidR="00B5617C" w:rsidRPr="002B18FA" w:rsidRDefault="00B5617C" w:rsidP="00C31EE9">
            <w:pPr>
              <w:jc w:val="both"/>
              <w:rPr>
                <w:bCs/>
                <w:sz w:val="18"/>
                <w:szCs w:val="18"/>
              </w:rPr>
            </w:pPr>
          </w:p>
        </w:tc>
        <w:tc>
          <w:tcPr>
            <w:tcW w:w="142" w:type="dxa"/>
            <w:tcMar>
              <w:left w:w="57" w:type="dxa"/>
              <w:right w:w="57" w:type="dxa"/>
            </w:tcMar>
          </w:tcPr>
          <w:p w14:paraId="6711C5AC" w14:textId="77777777" w:rsidR="00B5617C" w:rsidRPr="002B18FA" w:rsidRDefault="00B5617C" w:rsidP="00C31EE9">
            <w:pPr>
              <w:jc w:val="both"/>
              <w:rPr>
                <w:bCs/>
                <w:sz w:val="22"/>
                <w:szCs w:val="22"/>
              </w:rPr>
            </w:pPr>
          </w:p>
        </w:tc>
        <w:tc>
          <w:tcPr>
            <w:tcW w:w="641" w:type="dxa"/>
            <w:gridSpan w:val="2"/>
            <w:shd w:val="clear" w:color="auto" w:fill="FFCC99"/>
            <w:tcMar>
              <w:left w:w="57" w:type="dxa"/>
              <w:right w:w="57" w:type="dxa"/>
            </w:tcMar>
          </w:tcPr>
          <w:p w14:paraId="2FD95511" w14:textId="77777777" w:rsidR="00B5617C" w:rsidRPr="002B18FA" w:rsidRDefault="00B5617C" w:rsidP="00C31EE9">
            <w:pPr>
              <w:jc w:val="both"/>
              <w:rPr>
                <w:bCs/>
                <w:sz w:val="22"/>
                <w:szCs w:val="22"/>
              </w:rPr>
            </w:pPr>
          </w:p>
        </w:tc>
      </w:tr>
      <w:tr w:rsidR="00C957C7" w:rsidRPr="002B18FA" w14:paraId="68D1B0F9" w14:textId="77777777" w:rsidTr="006216A1">
        <w:tc>
          <w:tcPr>
            <w:tcW w:w="845" w:type="dxa"/>
            <w:tcMar>
              <w:left w:w="57" w:type="dxa"/>
              <w:right w:w="57" w:type="dxa"/>
            </w:tcMar>
          </w:tcPr>
          <w:p w14:paraId="25E6DBE4" w14:textId="77777777" w:rsidR="00B5617C" w:rsidRPr="002B18FA" w:rsidRDefault="00B5617C" w:rsidP="00C31EE9">
            <w:pPr>
              <w:jc w:val="both"/>
              <w:rPr>
                <w:bCs/>
                <w:sz w:val="22"/>
                <w:szCs w:val="22"/>
              </w:rPr>
            </w:pPr>
          </w:p>
        </w:tc>
        <w:tc>
          <w:tcPr>
            <w:tcW w:w="6471" w:type="dxa"/>
            <w:tcMar>
              <w:left w:w="57" w:type="dxa"/>
              <w:right w:w="57" w:type="dxa"/>
            </w:tcMar>
          </w:tcPr>
          <w:p w14:paraId="248E7AF1" w14:textId="77777777" w:rsidR="00B5617C" w:rsidRPr="002B18FA" w:rsidRDefault="00B5617C" w:rsidP="00C31EE9">
            <w:pPr>
              <w:jc w:val="both"/>
              <w:rPr>
                <w:bCs/>
                <w:sz w:val="22"/>
                <w:szCs w:val="22"/>
              </w:rPr>
            </w:pPr>
          </w:p>
        </w:tc>
        <w:tc>
          <w:tcPr>
            <w:tcW w:w="549" w:type="dxa"/>
            <w:shd w:val="clear" w:color="auto" w:fill="FFFF99"/>
            <w:tcMar>
              <w:left w:w="57" w:type="dxa"/>
              <w:right w:w="57" w:type="dxa"/>
            </w:tcMar>
          </w:tcPr>
          <w:p w14:paraId="090F4379" w14:textId="77777777" w:rsidR="00B5617C" w:rsidRPr="002B18FA" w:rsidRDefault="00B5617C" w:rsidP="00C31EE9">
            <w:pPr>
              <w:jc w:val="both"/>
              <w:rPr>
                <w:bCs/>
                <w:sz w:val="22"/>
                <w:szCs w:val="22"/>
              </w:rPr>
            </w:pPr>
          </w:p>
        </w:tc>
        <w:tc>
          <w:tcPr>
            <w:tcW w:w="142" w:type="dxa"/>
            <w:tcMar>
              <w:left w:w="57" w:type="dxa"/>
              <w:right w:w="57" w:type="dxa"/>
            </w:tcMar>
          </w:tcPr>
          <w:p w14:paraId="299C3D38" w14:textId="77777777" w:rsidR="00B5617C" w:rsidRPr="002B18FA" w:rsidRDefault="00B5617C" w:rsidP="00C31EE9">
            <w:pPr>
              <w:jc w:val="both"/>
              <w:rPr>
                <w:bCs/>
                <w:sz w:val="22"/>
                <w:szCs w:val="22"/>
              </w:rPr>
            </w:pPr>
          </w:p>
        </w:tc>
        <w:tc>
          <w:tcPr>
            <w:tcW w:w="566" w:type="dxa"/>
            <w:shd w:val="clear" w:color="auto" w:fill="FFFF99"/>
            <w:tcMar>
              <w:left w:w="57" w:type="dxa"/>
              <w:right w:w="57" w:type="dxa"/>
            </w:tcMar>
          </w:tcPr>
          <w:p w14:paraId="69E55306" w14:textId="77777777" w:rsidR="00B5617C" w:rsidRPr="002B18FA" w:rsidRDefault="00B5617C" w:rsidP="00C31EE9">
            <w:pPr>
              <w:jc w:val="both"/>
              <w:rPr>
                <w:bCs/>
                <w:sz w:val="18"/>
                <w:szCs w:val="18"/>
              </w:rPr>
            </w:pPr>
          </w:p>
        </w:tc>
        <w:tc>
          <w:tcPr>
            <w:tcW w:w="142" w:type="dxa"/>
            <w:tcMar>
              <w:left w:w="57" w:type="dxa"/>
              <w:right w:w="57" w:type="dxa"/>
            </w:tcMar>
          </w:tcPr>
          <w:p w14:paraId="1DAF0A8A" w14:textId="77777777" w:rsidR="00B5617C" w:rsidRPr="002B18FA" w:rsidRDefault="00B5617C" w:rsidP="00C31EE9">
            <w:pPr>
              <w:jc w:val="both"/>
              <w:rPr>
                <w:bCs/>
                <w:sz w:val="22"/>
                <w:szCs w:val="22"/>
              </w:rPr>
            </w:pPr>
          </w:p>
        </w:tc>
        <w:tc>
          <w:tcPr>
            <w:tcW w:w="641" w:type="dxa"/>
            <w:gridSpan w:val="2"/>
            <w:shd w:val="clear" w:color="auto" w:fill="FFCC99"/>
            <w:tcMar>
              <w:left w:w="57" w:type="dxa"/>
              <w:right w:w="57" w:type="dxa"/>
            </w:tcMar>
          </w:tcPr>
          <w:p w14:paraId="5F33FF30" w14:textId="77777777" w:rsidR="00B5617C" w:rsidRPr="002B18FA" w:rsidRDefault="00B5617C" w:rsidP="00C31EE9">
            <w:pPr>
              <w:jc w:val="both"/>
              <w:rPr>
                <w:bCs/>
                <w:sz w:val="22"/>
                <w:szCs w:val="22"/>
              </w:rPr>
            </w:pPr>
          </w:p>
        </w:tc>
      </w:tr>
      <w:tr w:rsidR="00C957C7" w:rsidRPr="002B18FA" w14:paraId="61B497CC" w14:textId="77777777" w:rsidTr="00893678">
        <w:tc>
          <w:tcPr>
            <w:tcW w:w="845" w:type="dxa"/>
            <w:tcMar>
              <w:left w:w="57" w:type="dxa"/>
              <w:right w:w="57" w:type="dxa"/>
            </w:tcMar>
          </w:tcPr>
          <w:p w14:paraId="4F7F26CF" w14:textId="77777777" w:rsidR="00C31EE9" w:rsidRPr="002B18FA" w:rsidRDefault="00C31EE9" w:rsidP="00C31EE9">
            <w:pPr>
              <w:jc w:val="both"/>
              <w:rPr>
                <w:bCs/>
                <w:sz w:val="22"/>
                <w:szCs w:val="22"/>
              </w:rPr>
            </w:pPr>
          </w:p>
        </w:tc>
        <w:tc>
          <w:tcPr>
            <w:tcW w:w="6471" w:type="dxa"/>
            <w:tcMar>
              <w:left w:w="57" w:type="dxa"/>
              <w:right w:w="57" w:type="dxa"/>
            </w:tcMar>
          </w:tcPr>
          <w:p w14:paraId="5C00B1AF" w14:textId="77777777" w:rsidR="00C31EE9" w:rsidRPr="002B18FA" w:rsidRDefault="00C31EE9" w:rsidP="00C31EE9">
            <w:pPr>
              <w:jc w:val="both"/>
              <w:rPr>
                <w:bCs/>
                <w:sz w:val="22"/>
                <w:szCs w:val="22"/>
              </w:rPr>
            </w:pPr>
          </w:p>
        </w:tc>
        <w:tc>
          <w:tcPr>
            <w:tcW w:w="549" w:type="dxa"/>
            <w:shd w:val="clear" w:color="auto" w:fill="FFFF99"/>
            <w:tcMar>
              <w:left w:w="57" w:type="dxa"/>
              <w:right w:w="57" w:type="dxa"/>
            </w:tcMar>
          </w:tcPr>
          <w:p w14:paraId="21AD624A" w14:textId="77777777" w:rsidR="00C31EE9" w:rsidRPr="002B18FA" w:rsidRDefault="00C31EE9" w:rsidP="00C31EE9">
            <w:pPr>
              <w:jc w:val="both"/>
              <w:rPr>
                <w:bCs/>
                <w:sz w:val="22"/>
                <w:szCs w:val="22"/>
              </w:rPr>
            </w:pPr>
          </w:p>
        </w:tc>
        <w:tc>
          <w:tcPr>
            <w:tcW w:w="142" w:type="dxa"/>
            <w:tcMar>
              <w:left w:w="57" w:type="dxa"/>
              <w:right w:w="57" w:type="dxa"/>
            </w:tcMar>
          </w:tcPr>
          <w:p w14:paraId="13A070F3" w14:textId="77777777" w:rsidR="00C31EE9" w:rsidRPr="002B18FA" w:rsidRDefault="00C31EE9" w:rsidP="00C31EE9">
            <w:pPr>
              <w:jc w:val="both"/>
              <w:rPr>
                <w:bCs/>
                <w:sz w:val="22"/>
                <w:szCs w:val="22"/>
              </w:rPr>
            </w:pPr>
          </w:p>
        </w:tc>
        <w:tc>
          <w:tcPr>
            <w:tcW w:w="566" w:type="dxa"/>
            <w:tcBorders>
              <w:bottom w:val="single" w:sz="4" w:space="0" w:color="auto"/>
            </w:tcBorders>
            <w:shd w:val="clear" w:color="auto" w:fill="FFFF99"/>
            <w:tcMar>
              <w:left w:w="57" w:type="dxa"/>
              <w:right w:w="57" w:type="dxa"/>
            </w:tcMar>
          </w:tcPr>
          <w:p w14:paraId="0D19D95F" w14:textId="77777777" w:rsidR="00C31EE9" w:rsidRPr="002B18FA" w:rsidRDefault="00C31EE9" w:rsidP="00C31EE9">
            <w:pPr>
              <w:jc w:val="both"/>
              <w:rPr>
                <w:bCs/>
                <w:sz w:val="18"/>
                <w:szCs w:val="18"/>
              </w:rPr>
            </w:pPr>
            <w:r w:rsidRPr="002B18FA">
              <w:rPr>
                <w:bCs/>
                <w:sz w:val="18"/>
                <w:szCs w:val="18"/>
              </w:rPr>
              <w:t>Yes/ No</w:t>
            </w:r>
          </w:p>
        </w:tc>
        <w:tc>
          <w:tcPr>
            <w:tcW w:w="142" w:type="dxa"/>
            <w:tcMar>
              <w:left w:w="57" w:type="dxa"/>
              <w:right w:w="57" w:type="dxa"/>
            </w:tcMar>
          </w:tcPr>
          <w:p w14:paraId="33B4C2BE" w14:textId="77777777" w:rsidR="00C31EE9" w:rsidRPr="002B18FA" w:rsidRDefault="00C31EE9" w:rsidP="00C31EE9">
            <w:pPr>
              <w:jc w:val="both"/>
              <w:rPr>
                <w:bCs/>
                <w:sz w:val="22"/>
                <w:szCs w:val="22"/>
              </w:rPr>
            </w:pPr>
          </w:p>
        </w:tc>
        <w:tc>
          <w:tcPr>
            <w:tcW w:w="641" w:type="dxa"/>
            <w:gridSpan w:val="2"/>
            <w:tcBorders>
              <w:bottom w:val="single" w:sz="4" w:space="0" w:color="auto"/>
            </w:tcBorders>
            <w:shd w:val="clear" w:color="auto" w:fill="FFCC99"/>
            <w:tcMar>
              <w:left w:w="57" w:type="dxa"/>
              <w:right w:w="57" w:type="dxa"/>
            </w:tcMar>
          </w:tcPr>
          <w:p w14:paraId="389FB376" w14:textId="77777777" w:rsidR="00C31EE9" w:rsidRPr="002B18FA" w:rsidRDefault="00C31EE9" w:rsidP="00C31EE9">
            <w:pPr>
              <w:jc w:val="both"/>
              <w:rPr>
                <w:bCs/>
                <w:sz w:val="22"/>
                <w:szCs w:val="22"/>
              </w:rPr>
            </w:pPr>
          </w:p>
        </w:tc>
      </w:tr>
      <w:tr w:rsidR="00C957C7" w:rsidRPr="002B18FA" w14:paraId="61F7CF6C" w14:textId="77777777" w:rsidTr="00893678">
        <w:tc>
          <w:tcPr>
            <w:tcW w:w="845" w:type="dxa"/>
            <w:tcMar>
              <w:left w:w="57" w:type="dxa"/>
              <w:right w:w="57" w:type="dxa"/>
            </w:tcMar>
          </w:tcPr>
          <w:p w14:paraId="68305675" w14:textId="77777777" w:rsidR="00C31EE9" w:rsidRPr="002B18FA" w:rsidRDefault="00180479" w:rsidP="00C31EE9">
            <w:pPr>
              <w:jc w:val="both"/>
              <w:rPr>
                <w:bCs/>
                <w:sz w:val="22"/>
                <w:szCs w:val="22"/>
              </w:rPr>
            </w:pPr>
            <w:r>
              <w:rPr>
                <w:bCs/>
                <w:sz w:val="22"/>
                <w:szCs w:val="22"/>
              </w:rPr>
              <w:t>9.11</w:t>
            </w:r>
          </w:p>
        </w:tc>
        <w:tc>
          <w:tcPr>
            <w:tcW w:w="6471" w:type="dxa"/>
            <w:tcMar>
              <w:left w:w="57" w:type="dxa"/>
              <w:right w:w="57" w:type="dxa"/>
            </w:tcMar>
          </w:tcPr>
          <w:p w14:paraId="2171AF2E" w14:textId="77777777" w:rsidR="00C31EE9" w:rsidRPr="002B18FA" w:rsidRDefault="00C31EE9" w:rsidP="00C31EE9">
            <w:pPr>
              <w:jc w:val="both"/>
              <w:rPr>
                <w:bCs/>
                <w:sz w:val="22"/>
                <w:szCs w:val="22"/>
              </w:rPr>
            </w:pPr>
            <w:r w:rsidRPr="002B18FA">
              <w:rPr>
                <w:bCs/>
                <w:sz w:val="22"/>
                <w:szCs w:val="22"/>
              </w:rPr>
              <w:t>Is there anything relevant that you would like to state that could affect either positively or negatively the forming of an opinion with regard to the Applicant?</w:t>
            </w:r>
          </w:p>
        </w:tc>
        <w:tc>
          <w:tcPr>
            <w:tcW w:w="549" w:type="dxa"/>
            <w:shd w:val="clear" w:color="auto" w:fill="FFFF99"/>
            <w:tcMar>
              <w:left w:w="57" w:type="dxa"/>
              <w:right w:w="57" w:type="dxa"/>
            </w:tcMar>
          </w:tcPr>
          <w:p w14:paraId="215A4809" w14:textId="77777777" w:rsidR="00C31EE9" w:rsidRPr="002B18FA" w:rsidRDefault="00C31EE9" w:rsidP="00C31EE9">
            <w:pPr>
              <w:jc w:val="both"/>
              <w:rPr>
                <w:bCs/>
                <w:sz w:val="22"/>
                <w:szCs w:val="22"/>
              </w:rPr>
            </w:pPr>
          </w:p>
        </w:tc>
        <w:tc>
          <w:tcPr>
            <w:tcW w:w="142" w:type="dxa"/>
            <w:tcBorders>
              <w:right w:val="single" w:sz="4" w:space="0" w:color="auto"/>
            </w:tcBorders>
            <w:tcMar>
              <w:left w:w="57" w:type="dxa"/>
              <w:right w:w="57" w:type="dxa"/>
            </w:tcMar>
          </w:tcPr>
          <w:p w14:paraId="1F8A5052" w14:textId="77777777" w:rsidR="00C31EE9" w:rsidRPr="002B18FA" w:rsidRDefault="00C31EE9" w:rsidP="00C31EE9">
            <w:pPr>
              <w:jc w:val="both"/>
              <w:rPr>
                <w:bCs/>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FFFF99"/>
            <w:tcMar>
              <w:left w:w="57" w:type="dxa"/>
              <w:right w:w="57" w:type="dxa"/>
            </w:tcMar>
          </w:tcPr>
          <w:p w14:paraId="18382578" w14:textId="77777777" w:rsidR="00C31EE9" w:rsidRPr="002B18FA" w:rsidRDefault="00C31EE9" w:rsidP="00C31EE9">
            <w:pPr>
              <w:jc w:val="both"/>
              <w:rPr>
                <w:bCs/>
                <w:sz w:val="22"/>
                <w:szCs w:val="22"/>
              </w:rPr>
            </w:pPr>
          </w:p>
        </w:tc>
        <w:tc>
          <w:tcPr>
            <w:tcW w:w="142" w:type="dxa"/>
            <w:tcBorders>
              <w:left w:val="single" w:sz="4" w:space="0" w:color="auto"/>
              <w:right w:val="single" w:sz="4" w:space="0" w:color="auto"/>
            </w:tcBorders>
            <w:tcMar>
              <w:left w:w="57" w:type="dxa"/>
              <w:right w:w="57" w:type="dxa"/>
            </w:tcMar>
          </w:tcPr>
          <w:p w14:paraId="3D02319A" w14:textId="77777777" w:rsidR="00C31EE9" w:rsidRPr="002B18FA" w:rsidRDefault="00C31EE9" w:rsidP="00C31EE9">
            <w:pPr>
              <w:jc w:val="both"/>
              <w:rPr>
                <w:bCs/>
                <w:sz w:val="22"/>
                <w:szCs w:val="22"/>
              </w:rPr>
            </w:pPr>
          </w:p>
        </w:tc>
        <w:tc>
          <w:tcPr>
            <w:tcW w:w="641" w:type="dxa"/>
            <w:gridSpan w:val="2"/>
            <w:tcBorders>
              <w:top w:val="single" w:sz="4" w:space="0" w:color="auto"/>
              <w:left w:val="single" w:sz="4" w:space="0" w:color="auto"/>
              <w:bottom w:val="single" w:sz="4" w:space="0" w:color="auto"/>
              <w:right w:val="single" w:sz="4" w:space="0" w:color="auto"/>
            </w:tcBorders>
            <w:shd w:val="clear" w:color="auto" w:fill="FFCC99"/>
            <w:tcMar>
              <w:left w:w="57" w:type="dxa"/>
              <w:right w:w="57" w:type="dxa"/>
            </w:tcMar>
          </w:tcPr>
          <w:p w14:paraId="1835C5F4" w14:textId="77777777" w:rsidR="00C31EE9" w:rsidRPr="002B18FA" w:rsidRDefault="00C31EE9" w:rsidP="00C31EE9">
            <w:pPr>
              <w:jc w:val="both"/>
              <w:rPr>
                <w:bCs/>
                <w:sz w:val="22"/>
                <w:szCs w:val="22"/>
              </w:rPr>
            </w:pPr>
          </w:p>
        </w:tc>
      </w:tr>
    </w:tbl>
    <w:p w14:paraId="7ADD3B65" w14:textId="77777777" w:rsidR="00434E5E" w:rsidRPr="002B18FA" w:rsidRDefault="00434E5E">
      <w:pPr>
        <w:rPr>
          <w:sz w:val="22"/>
          <w:szCs w:val="22"/>
        </w:rPr>
      </w:pPr>
    </w:p>
    <w:p w14:paraId="143C97BE" w14:textId="77777777" w:rsidR="00926258" w:rsidRPr="002B18FA" w:rsidRDefault="00926258">
      <w:pPr>
        <w:rPr>
          <w:sz w:val="22"/>
          <w:szCs w:val="22"/>
        </w:rPr>
      </w:pPr>
    </w:p>
    <w:p w14:paraId="739605D9" w14:textId="77777777" w:rsidR="00953A98" w:rsidRPr="002B18FA" w:rsidRDefault="00953A98">
      <w:pPr>
        <w:rPr>
          <w:sz w:val="22"/>
          <w:szCs w:val="22"/>
        </w:rPr>
      </w:pPr>
    </w:p>
    <w:p w14:paraId="5D6B4E04" w14:textId="77777777" w:rsidR="009D296B" w:rsidRPr="002B18FA" w:rsidRDefault="00B94FF6" w:rsidP="009D296B">
      <w:pPr>
        <w:pStyle w:val="Question"/>
        <w:keepNext/>
        <w:keepLines/>
        <w:tabs>
          <w:tab w:val="clear" w:pos="-142"/>
          <w:tab w:val="clear" w:pos="284"/>
        </w:tabs>
        <w:ind w:left="-142" w:firstLine="0"/>
        <w:jc w:val="both"/>
        <w:rPr>
          <w:rFonts w:ascii="Times New Roman" w:hAnsi="Times New Roman"/>
          <w:b/>
          <w:sz w:val="22"/>
          <w:szCs w:val="22"/>
        </w:rPr>
      </w:pPr>
      <w:r w:rsidRPr="002B18FA">
        <w:br w:type="page"/>
      </w:r>
    </w:p>
    <w:tbl>
      <w:tblPr>
        <w:tblW w:w="9356" w:type="dxa"/>
        <w:tblLayout w:type="fixed"/>
        <w:tblLook w:val="0000" w:firstRow="0" w:lastRow="0" w:firstColumn="0" w:lastColumn="0" w:noHBand="0" w:noVBand="0"/>
      </w:tblPr>
      <w:tblGrid>
        <w:gridCol w:w="946"/>
        <w:gridCol w:w="8410"/>
      </w:tblGrid>
      <w:tr w:rsidR="009D296B" w:rsidRPr="002B18FA" w14:paraId="79026C3A" w14:textId="77777777" w:rsidTr="004E6A4C">
        <w:tc>
          <w:tcPr>
            <w:tcW w:w="915" w:type="dxa"/>
            <w:shd w:val="clear" w:color="auto" w:fill="FFFF00"/>
          </w:tcPr>
          <w:p w14:paraId="789CD6C7" w14:textId="77777777" w:rsidR="009D296B" w:rsidRPr="002B18FA" w:rsidRDefault="009D296B" w:rsidP="008353F7">
            <w:pPr>
              <w:jc w:val="both"/>
              <w:rPr>
                <w:bCs/>
                <w:sz w:val="22"/>
                <w:szCs w:val="22"/>
              </w:rPr>
            </w:pPr>
            <w:r w:rsidRPr="002B18FA">
              <w:br w:type="page"/>
            </w:r>
          </w:p>
        </w:tc>
        <w:tc>
          <w:tcPr>
            <w:tcW w:w="8130" w:type="dxa"/>
            <w:shd w:val="clear" w:color="auto" w:fill="FFFF00"/>
          </w:tcPr>
          <w:p w14:paraId="33E87CA4" w14:textId="77777777" w:rsidR="009D296B" w:rsidRPr="002B18FA" w:rsidRDefault="00987C28" w:rsidP="008353F7">
            <w:pPr>
              <w:jc w:val="center"/>
              <w:rPr>
                <w:b/>
                <w:sz w:val="22"/>
                <w:szCs w:val="22"/>
              </w:rPr>
            </w:pPr>
            <w:r w:rsidRPr="002B18FA">
              <w:rPr>
                <w:b/>
                <w:sz w:val="22"/>
                <w:szCs w:val="22"/>
              </w:rPr>
              <w:t>SECTION 10</w:t>
            </w:r>
            <w:r w:rsidR="009D296B" w:rsidRPr="002B18FA">
              <w:rPr>
                <w:b/>
                <w:sz w:val="22"/>
                <w:szCs w:val="22"/>
              </w:rPr>
              <w:t>-APPENDICES</w:t>
            </w:r>
          </w:p>
        </w:tc>
      </w:tr>
    </w:tbl>
    <w:p w14:paraId="6CFEE64D" w14:textId="77777777" w:rsidR="009D296B" w:rsidRPr="002B18FA" w:rsidRDefault="009D296B" w:rsidP="00987C28">
      <w:pPr>
        <w:pStyle w:val="Question"/>
        <w:keepNext/>
        <w:keepLines/>
        <w:tabs>
          <w:tab w:val="clear" w:pos="-142"/>
          <w:tab w:val="clear" w:pos="284"/>
        </w:tabs>
        <w:ind w:firstLine="0"/>
        <w:jc w:val="both"/>
        <w:rPr>
          <w:rFonts w:ascii="Times New Roman" w:hAnsi="Times New Roman"/>
          <w:b/>
          <w:sz w:val="22"/>
          <w:szCs w:val="22"/>
        </w:rPr>
      </w:pPr>
      <w:r w:rsidRPr="002B18FA">
        <w:rPr>
          <w:rFonts w:ascii="Times New Roman" w:hAnsi="Times New Roman"/>
          <w:b/>
          <w:sz w:val="22"/>
          <w:szCs w:val="22"/>
        </w:rPr>
        <w:t xml:space="preserve">Indicate the required supporting documents </w:t>
      </w:r>
      <w:r w:rsidR="00794FC2" w:rsidRPr="002B18FA">
        <w:rPr>
          <w:rFonts w:ascii="Times New Roman" w:hAnsi="Times New Roman"/>
          <w:b/>
          <w:sz w:val="22"/>
          <w:szCs w:val="22"/>
        </w:rPr>
        <w:t xml:space="preserve">which </w:t>
      </w:r>
      <w:r w:rsidRPr="002B18FA">
        <w:rPr>
          <w:rFonts w:ascii="Times New Roman" w:hAnsi="Times New Roman"/>
          <w:b/>
          <w:sz w:val="22"/>
          <w:szCs w:val="22"/>
        </w:rPr>
        <w:t xml:space="preserve">accompany this form. </w:t>
      </w:r>
    </w:p>
    <w:p w14:paraId="09D61448" w14:textId="77777777" w:rsidR="009D296B" w:rsidRPr="002B18FA" w:rsidRDefault="009D296B" w:rsidP="009D296B">
      <w:pPr>
        <w:tabs>
          <w:tab w:val="left" w:pos="1200"/>
        </w:tabs>
        <w:spacing w:line="360" w:lineRule="auto"/>
        <w:jc w:val="both"/>
        <w:rPr>
          <w:iCs/>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3"/>
        <w:gridCol w:w="3868"/>
        <w:gridCol w:w="1504"/>
        <w:gridCol w:w="1504"/>
        <w:gridCol w:w="1397"/>
      </w:tblGrid>
      <w:tr w:rsidR="009D296B" w:rsidRPr="002B18FA" w14:paraId="05B875FA" w14:textId="77777777" w:rsidTr="004E6A4C">
        <w:tc>
          <w:tcPr>
            <w:tcW w:w="1083" w:type="dxa"/>
          </w:tcPr>
          <w:p w14:paraId="74D4CED1" w14:textId="77777777" w:rsidR="009D296B" w:rsidRPr="002B18FA" w:rsidRDefault="009D296B" w:rsidP="008353F7">
            <w:pPr>
              <w:spacing w:line="360" w:lineRule="auto"/>
              <w:ind w:left="-100" w:right="-108"/>
              <w:jc w:val="center"/>
              <w:rPr>
                <w:b/>
                <w:iCs/>
                <w:sz w:val="22"/>
                <w:szCs w:val="22"/>
                <w:lang w:val="en-US"/>
              </w:rPr>
            </w:pPr>
            <w:r w:rsidRPr="002B18FA">
              <w:rPr>
                <w:b/>
                <w:iCs/>
                <w:sz w:val="22"/>
                <w:szCs w:val="22"/>
                <w:lang w:val="en-US"/>
              </w:rPr>
              <w:t>Appendix</w:t>
            </w:r>
          </w:p>
        </w:tc>
        <w:tc>
          <w:tcPr>
            <w:tcW w:w="3868" w:type="dxa"/>
          </w:tcPr>
          <w:p w14:paraId="230F1EC4" w14:textId="77777777" w:rsidR="00893678" w:rsidRPr="002B18FA" w:rsidRDefault="009D296B" w:rsidP="008353F7">
            <w:pPr>
              <w:spacing w:line="360" w:lineRule="auto"/>
              <w:ind w:left="-100" w:right="-108"/>
              <w:jc w:val="center"/>
              <w:rPr>
                <w:b/>
                <w:iCs/>
                <w:sz w:val="22"/>
                <w:szCs w:val="22"/>
                <w:lang w:val="en-US"/>
              </w:rPr>
            </w:pPr>
            <w:r w:rsidRPr="002B18FA">
              <w:rPr>
                <w:b/>
                <w:sz w:val="22"/>
                <w:szCs w:val="22"/>
              </w:rPr>
              <w:t>You are required to complete and send to us the following documents</w:t>
            </w:r>
          </w:p>
          <w:p w14:paraId="161BFBFB" w14:textId="77777777" w:rsidR="009D296B" w:rsidRPr="002B18FA" w:rsidRDefault="00893678" w:rsidP="00893678">
            <w:pPr>
              <w:tabs>
                <w:tab w:val="left" w:pos="1020"/>
              </w:tabs>
              <w:rPr>
                <w:sz w:val="22"/>
                <w:szCs w:val="22"/>
                <w:lang w:val="en-US"/>
              </w:rPr>
            </w:pPr>
            <w:r w:rsidRPr="002B18FA">
              <w:rPr>
                <w:sz w:val="22"/>
                <w:szCs w:val="22"/>
                <w:lang w:val="en-US"/>
              </w:rPr>
              <w:tab/>
            </w:r>
          </w:p>
        </w:tc>
        <w:tc>
          <w:tcPr>
            <w:tcW w:w="1504" w:type="dxa"/>
          </w:tcPr>
          <w:p w14:paraId="4A9E7731" w14:textId="77777777" w:rsidR="009D296B" w:rsidRPr="002B18FA" w:rsidRDefault="009D296B" w:rsidP="008353F7">
            <w:pPr>
              <w:spacing w:line="360" w:lineRule="auto"/>
              <w:ind w:left="-100" w:right="-108"/>
              <w:jc w:val="center"/>
              <w:rPr>
                <w:b/>
                <w:iCs/>
                <w:sz w:val="22"/>
                <w:szCs w:val="22"/>
                <w:lang w:val="en-US"/>
              </w:rPr>
            </w:pPr>
            <w:r w:rsidRPr="002B18FA">
              <w:rPr>
                <w:b/>
                <w:iCs/>
                <w:sz w:val="22"/>
                <w:szCs w:val="22"/>
                <w:lang w:val="en-US"/>
              </w:rPr>
              <w:t>Sub-paragraph</w:t>
            </w:r>
          </w:p>
        </w:tc>
        <w:tc>
          <w:tcPr>
            <w:tcW w:w="1504" w:type="dxa"/>
          </w:tcPr>
          <w:p w14:paraId="3C4F76AE" w14:textId="77777777" w:rsidR="009D296B" w:rsidRPr="002B18FA" w:rsidRDefault="009D296B" w:rsidP="008353F7">
            <w:pPr>
              <w:spacing w:line="360" w:lineRule="auto"/>
              <w:ind w:left="-100" w:right="-108"/>
              <w:jc w:val="center"/>
              <w:rPr>
                <w:b/>
                <w:iCs/>
                <w:sz w:val="22"/>
                <w:szCs w:val="22"/>
                <w:lang w:val="en-US"/>
              </w:rPr>
            </w:pPr>
            <w:r w:rsidRPr="002B18FA">
              <w:rPr>
                <w:b/>
                <w:iCs/>
                <w:sz w:val="22"/>
                <w:szCs w:val="22"/>
                <w:lang w:val="en-US"/>
              </w:rPr>
              <w:t>Submitted</w:t>
            </w:r>
          </w:p>
          <w:p w14:paraId="4F88CFEB" w14:textId="77777777" w:rsidR="009D296B" w:rsidRPr="002B18FA" w:rsidRDefault="009D296B" w:rsidP="008353F7">
            <w:pPr>
              <w:spacing w:line="360" w:lineRule="auto"/>
              <w:ind w:left="-100" w:right="-108"/>
              <w:jc w:val="center"/>
              <w:rPr>
                <w:b/>
                <w:iCs/>
                <w:sz w:val="22"/>
                <w:szCs w:val="22"/>
                <w:lang w:val="en-US"/>
              </w:rPr>
            </w:pPr>
            <w:r w:rsidRPr="002B18FA">
              <w:rPr>
                <w:b/>
                <w:iCs/>
                <w:sz w:val="22"/>
                <w:szCs w:val="22"/>
                <w:lang w:val="en-US"/>
              </w:rPr>
              <w:t xml:space="preserve"> (√) / Not applicable (N/A) </w:t>
            </w:r>
          </w:p>
        </w:tc>
        <w:tc>
          <w:tcPr>
            <w:tcW w:w="1397" w:type="dxa"/>
          </w:tcPr>
          <w:p w14:paraId="4E9D5AFD" w14:textId="77777777" w:rsidR="009D296B" w:rsidRPr="002B18FA" w:rsidRDefault="009D296B" w:rsidP="008353F7">
            <w:pPr>
              <w:spacing w:line="360" w:lineRule="auto"/>
              <w:ind w:left="-100" w:right="-108"/>
              <w:jc w:val="center"/>
              <w:rPr>
                <w:b/>
                <w:iCs/>
                <w:sz w:val="22"/>
                <w:szCs w:val="22"/>
                <w:lang w:val="en-US"/>
              </w:rPr>
            </w:pPr>
            <w:r w:rsidRPr="002B18FA">
              <w:rPr>
                <w:b/>
                <w:iCs/>
                <w:sz w:val="22"/>
                <w:szCs w:val="22"/>
                <w:lang w:val="en-US"/>
              </w:rPr>
              <w:t>For official use only</w:t>
            </w:r>
          </w:p>
        </w:tc>
      </w:tr>
      <w:tr w:rsidR="009D296B" w:rsidRPr="002B18FA" w14:paraId="3880C876" w14:textId="77777777" w:rsidTr="004E6A4C">
        <w:tc>
          <w:tcPr>
            <w:tcW w:w="1083" w:type="dxa"/>
          </w:tcPr>
          <w:p w14:paraId="1092B809" w14:textId="77777777" w:rsidR="009D296B" w:rsidRPr="002B18FA" w:rsidRDefault="009D296B" w:rsidP="008353F7">
            <w:pPr>
              <w:numPr>
                <w:ilvl w:val="0"/>
                <w:numId w:val="26"/>
              </w:numPr>
              <w:tabs>
                <w:tab w:val="left" w:pos="1200"/>
              </w:tabs>
              <w:spacing w:line="360" w:lineRule="auto"/>
              <w:ind w:left="470" w:hanging="357"/>
              <w:jc w:val="center"/>
              <w:rPr>
                <w:iCs/>
                <w:sz w:val="22"/>
                <w:szCs w:val="22"/>
                <w:lang w:val="en-US"/>
              </w:rPr>
            </w:pPr>
          </w:p>
        </w:tc>
        <w:tc>
          <w:tcPr>
            <w:tcW w:w="3868" w:type="dxa"/>
          </w:tcPr>
          <w:p w14:paraId="67AAFE4B" w14:textId="77777777" w:rsidR="009D296B" w:rsidRPr="002B18FA" w:rsidRDefault="006D511E" w:rsidP="00AF11F4">
            <w:pPr>
              <w:tabs>
                <w:tab w:val="left" w:pos="1200"/>
              </w:tabs>
              <w:spacing w:line="360" w:lineRule="auto"/>
              <w:rPr>
                <w:iCs/>
                <w:sz w:val="22"/>
                <w:szCs w:val="22"/>
                <w:lang w:val="en-US"/>
              </w:rPr>
            </w:pPr>
            <w:r w:rsidRPr="002B18FA">
              <w:rPr>
                <w:iCs/>
                <w:sz w:val="22"/>
                <w:szCs w:val="22"/>
                <w:lang w:val="en-US"/>
              </w:rPr>
              <w:t xml:space="preserve">Certified copy of the Certificate of incorporation </w:t>
            </w:r>
          </w:p>
        </w:tc>
        <w:tc>
          <w:tcPr>
            <w:tcW w:w="1504" w:type="dxa"/>
          </w:tcPr>
          <w:p w14:paraId="25EA78F6" w14:textId="77777777" w:rsidR="009D296B" w:rsidRPr="002B18FA" w:rsidRDefault="00794FC2" w:rsidP="008353F7">
            <w:pPr>
              <w:tabs>
                <w:tab w:val="left" w:pos="1200"/>
              </w:tabs>
              <w:spacing w:line="360" w:lineRule="auto"/>
              <w:jc w:val="center"/>
              <w:rPr>
                <w:iCs/>
                <w:sz w:val="22"/>
                <w:szCs w:val="22"/>
                <w:lang w:val="en-US"/>
              </w:rPr>
            </w:pPr>
            <w:r w:rsidRPr="002B18FA">
              <w:rPr>
                <w:iCs/>
                <w:sz w:val="22"/>
                <w:szCs w:val="22"/>
                <w:lang w:val="en-US"/>
              </w:rPr>
              <w:t>1.10.2 (a)</w:t>
            </w:r>
          </w:p>
        </w:tc>
        <w:tc>
          <w:tcPr>
            <w:tcW w:w="1504" w:type="dxa"/>
          </w:tcPr>
          <w:p w14:paraId="2F2F368E" w14:textId="77777777" w:rsidR="009D296B" w:rsidRPr="002B18FA" w:rsidRDefault="009D296B" w:rsidP="008353F7">
            <w:pPr>
              <w:tabs>
                <w:tab w:val="left" w:pos="1200"/>
              </w:tabs>
              <w:spacing w:line="360" w:lineRule="auto"/>
              <w:jc w:val="both"/>
              <w:rPr>
                <w:iCs/>
                <w:sz w:val="22"/>
                <w:szCs w:val="22"/>
                <w:lang w:val="en-US"/>
              </w:rPr>
            </w:pPr>
          </w:p>
        </w:tc>
        <w:tc>
          <w:tcPr>
            <w:tcW w:w="1397" w:type="dxa"/>
          </w:tcPr>
          <w:p w14:paraId="414CC079" w14:textId="77777777" w:rsidR="009D296B" w:rsidRPr="002B18FA" w:rsidRDefault="009D296B" w:rsidP="008353F7">
            <w:pPr>
              <w:tabs>
                <w:tab w:val="left" w:pos="1200"/>
              </w:tabs>
              <w:spacing w:line="360" w:lineRule="auto"/>
              <w:jc w:val="both"/>
              <w:rPr>
                <w:iCs/>
                <w:sz w:val="22"/>
                <w:szCs w:val="22"/>
                <w:lang w:val="en-US"/>
              </w:rPr>
            </w:pPr>
          </w:p>
        </w:tc>
      </w:tr>
      <w:tr w:rsidR="009D296B" w:rsidRPr="002B18FA" w14:paraId="2AA9F959" w14:textId="77777777" w:rsidTr="004E6A4C">
        <w:tc>
          <w:tcPr>
            <w:tcW w:w="1083" w:type="dxa"/>
          </w:tcPr>
          <w:p w14:paraId="3F971CED" w14:textId="77777777" w:rsidR="009D296B" w:rsidRPr="002B18FA" w:rsidRDefault="009D296B" w:rsidP="008353F7">
            <w:pPr>
              <w:numPr>
                <w:ilvl w:val="0"/>
                <w:numId w:val="26"/>
              </w:numPr>
              <w:tabs>
                <w:tab w:val="left" w:pos="1200"/>
              </w:tabs>
              <w:spacing w:line="360" w:lineRule="auto"/>
              <w:ind w:left="470" w:hanging="357"/>
              <w:jc w:val="center"/>
              <w:rPr>
                <w:iCs/>
                <w:sz w:val="22"/>
                <w:szCs w:val="22"/>
                <w:lang w:val="en-US"/>
              </w:rPr>
            </w:pPr>
          </w:p>
        </w:tc>
        <w:tc>
          <w:tcPr>
            <w:tcW w:w="3868" w:type="dxa"/>
          </w:tcPr>
          <w:p w14:paraId="233D8392" w14:textId="204461B7" w:rsidR="009D296B" w:rsidRPr="002B18FA" w:rsidRDefault="006D511E" w:rsidP="00B54BAA">
            <w:pPr>
              <w:tabs>
                <w:tab w:val="left" w:pos="1200"/>
              </w:tabs>
              <w:spacing w:line="360" w:lineRule="auto"/>
              <w:rPr>
                <w:iCs/>
                <w:sz w:val="22"/>
                <w:szCs w:val="22"/>
              </w:rPr>
            </w:pPr>
            <w:r w:rsidRPr="002B18FA">
              <w:rPr>
                <w:iCs/>
                <w:sz w:val="22"/>
                <w:szCs w:val="22"/>
                <w:lang w:val="en-US"/>
              </w:rPr>
              <w:t>Certified copy of the Applicant’s Memorandum and Articles of Association</w:t>
            </w:r>
            <w:r w:rsidR="00643DAA">
              <w:rPr>
                <w:iCs/>
                <w:sz w:val="22"/>
                <w:szCs w:val="22"/>
                <w:lang w:val="en-US"/>
              </w:rPr>
              <w:t xml:space="preserve"> (or</w:t>
            </w:r>
            <w:r w:rsidRPr="002B18FA">
              <w:rPr>
                <w:iCs/>
                <w:sz w:val="22"/>
                <w:szCs w:val="22"/>
                <w:lang w:val="en-US"/>
              </w:rPr>
              <w:t xml:space="preserve"> </w:t>
            </w:r>
            <w:r w:rsidR="00643DAA">
              <w:rPr>
                <w:iCs/>
                <w:sz w:val="22"/>
                <w:szCs w:val="22"/>
                <w:lang w:val="en-US"/>
              </w:rPr>
              <w:t>i</w:t>
            </w:r>
            <w:r w:rsidR="00643DAA" w:rsidRPr="00643DAA">
              <w:rPr>
                <w:iCs/>
                <w:sz w:val="22"/>
                <w:szCs w:val="22"/>
                <w:lang w:val="en-US"/>
              </w:rPr>
              <w:t>n case of a newly established company, a draft copy of the applicant’s Memorandum and Articles of Association</w:t>
            </w:r>
            <w:r w:rsidR="00643DAA">
              <w:rPr>
                <w:iCs/>
                <w:sz w:val="22"/>
                <w:szCs w:val="22"/>
                <w:lang w:val="en-US"/>
              </w:rPr>
              <w:t>)</w:t>
            </w:r>
          </w:p>
        </w:tc>
        <w:tc>
          <w:tcPr>
            <w:tcW w:w="1504" w:type="dxa"/>
          </w:tcPr>
          <w:p w14:paraId="09ED38DB" w14:textId="77777777" w:rsidR="009D296B" w:rsidRPr="002B18FA" w:rsidRDefault="006D511E" w:rsidP="008353F7">
            <w:pPr>
              <w:tabs>
                <w:tab w:val="left" w:pos="1200"/>
              </w:tabs>
              <w:spacing w:line="360" w:lineRule="auto"/>
              <w:jc w:val="center"/>
              <w:rPr>
                <w:iCs/>
                <w:sz w:val="22"/>
                <w:szCs w:val="22"/>
              </w:rPr>
            </w:pPr>
            <w:r w:rsidRPr="002B18FA">
              <w:rPr>
                <w:iCs/>
                <w:sz w:val="22"/>
                <w:szCs w:val="22"/>
                <w:lang w:val="en-US"/>
              </w:rPr>
              <w:t>1.10.2 (b)</w:t>
            </w:r>
          </w:p>
        </w:tc>
        <w:tc>
          <w:tcPr>
            <w:tcW w:w="1504" w:type="dxa"/>
          </w:tcPr>
          <w:p w14:paraId="6CAAE19A" w14:textId="77777777" w:rsidR="009D296B" w:rsidRPr="002B18FA" w:rsidRDefault="009D296B" w:rsidP="008353F7">
            <w:pPr>
              <w:tabs>
                <w:tab w:val="left" w:pos="1200"/>
              </w:tabs>
              <w:spacing w:line="360" w:lineRule="auto"/>
              <w:jc w:val="both"/>
              <w:rPr>
                <w:iCs/>
                <w:sz w:val="22"/>
                <w:szCs w:val="22"/>
              </w:rPr>
            </w:pPr>
          </w:p>
        </w:tc>
        <w:tc>
          <w:tcPr>
            <w:tcW w:w="1397" w:type="dxa"/>
          </w:tcPr>
          <w:p w14:paraId="729DCC0D" w14:textId="77777777" w:rsidR="009D296B" w:rsidRPr="002B18FA" w:rsidRDefault="009D296B" w:rsidP="008353F7">
            <w:pPr>
              <w:tabs>
                <w:tab w:val="left" w:pos="1200"/>
              </w:tabs>
              <w:spacing w:line="360" w:lineRule="auto"/>
              <w:jc w:val="both"/>
              <w:rPr>
                <w:iCs/>
                <w:sz w:val="22"/>
                <w:szCs w:val="22"/>
              </w:rPr>
            </w:pPr>
          </w:p>
        </w:tc>
      </w:tr>
      <w:tr w:rsidR="00643DAA" w:rsidRPr="002B18FA" w14:paraId="4E90C8EE" w14:textId="77777777" w:rsidTr="00732CC4">
        <w:tc>
          <w:tcPr>
            <w:tcW w:w="1083" w:type="dxa"/>
          </w:tcPr>
          <w:p w14:paraId="0C34A5C3" w14:textId="77777777" w:rsidR="00643DAA" w:rsidRPr="002B18FA" w:rsidRDefault="00643DAA" w:rsidP="008353F7">
            <w:pPr>
              <w:numPr>
                <w:ilvl w:val="0"/>
                <w:numId w:val="26"/>
              </w:numPr>
              <w:tabs>
                <w:tab w:val="left" w:pos="1200"/>
              </w:tabs>
              <w:spacing w:line="360" w:lineRule="auto"/>
              <w:ind w:left="470" w:hanging="357"/>
              <w:jc w:val="both"/>
              <w:rPr>
                <w:iCs/>
                <w:sz w:val="22"/>
                <w:szCs w:val="22"/>
              </w:rPr>
            </w:pPr>
          </w:p>
        </w:tc>
        <w:tc>
          <w:tcPr>
            <w:tcW w:w="3868" w:type="dxa"/>
          </w:tcPr>
          <w:p w14:paraId="5AC7CF87" w14:textId="48F6E4D3" w:rsidR="00643DAA" w:rsidRPr="002B18FA" w:rsidRDefault="00643DAA" w:rsidP="008353F7">
            <w:pPr>
              <w:spacing w:line="360" w:lineRule="auto"/>
              <w:jc w:val="both"/>
              <w:rPr>
                <w:iCs/>
                <w:sz w:val="22"/>
                <w:szCs w:val="22"/>
                <w:lang w:val="en-US"/>
              </w:rPr>
            </w:pPr>
            <w:r w:rsidRPr="00643DAA">
              <w:rPr>
                <w:iCs/>
                <w:sz w:val="22"/>
                <w:szCs w:val="22"/>
                <w:lang w:val="en-US"/>
              </w:rPr>
              <w:t>Certified copies of the certificates of directors and shareholders</w:t>
            </w:r>
          </w:p>
        </w:tc>
        <w:tc>
          <w:tcPr>
            <w:tcW w:w="1504" w:type="dxa"/>
          </w:tcPr>
          <w:p w14:paraId="3E7155E5" w14:textId="1C055FE6" w:rsidR="00643DAA" w:rsidRPr="002B18FA" w:rsidRDefault="00643DAA" w:rsidP="008353F7">
            <w:pPr>
              <w:tabs>
                <w:tab w:val="left" w:pos="1200"/>
              </w:tabs>
              <w:spacing w:line="360" w:lineRule="auto"/>
              <w:jc w:val="center"/>
              <w:rPr>
                <w:iCs/>
                <w:sz w:val="22"/>
                <w:szCs w:val="22"/>
                <w:lang w:val="en-US"/>
              </w:rPr>
            </w:pPr>
            <w:r w:rsidRPr="002B18FA">
              <w:rPr>
                <w:iCs/>
                <w:sz w:val="22"/>
                <w:szCs w:val="22"/>
                <w:lang w:val="en-US"/>
              </w:rPr>
              <w:t>1.10.2 (b)</w:t>
            </w:r>
          </w:p>
        </w:tc>
        <w:tc>
          <w:tcPr>
            <w:tcW w:w="1504" w:type="dxa"/>
          </w:tcPr>
          <w:p w14:paraId="1CF90298" w14:textId="77777777" w:rsidR="00643DAA" w:rsidRPr="002B18FA" w:rsidRDefault="00643DAA" w:rsidP="008353F7">
            <w:pPr>
              <w:tabs>
                <w:tab w:val="left" w:pos="1200"/>
              </w:tabs>
              <w:spacing w:line="360" w:lineRule="auto"/>
              <w:jc w:val="both"/>
              <w:rPr>
                <w:iCs/>
                <w:sz w:val="22"/>
                <w:szCs w:val="22"/>
              </w:rPr>
            </w:pPr>
          </w:p>
        </w:tc>
        <w:tc>
          <w:tcPr>
            <w:tcW w:w="1397" w:type="dxa"/>
          </w:tcPr>
          <w:p w14:paraId="17E530E0" w14:textId="77777777" w:rsidR="00643DAA" w:rsidRPr="002B18FA" w:rsidRDefault="00643DAA" w:rsidP="008353F7">
            <w:pPr>
              <w:tabs>
                <w:tab w:val="left" w:pos="1200"/>
              </w:tabs>
              <w:spacing w:line="360" w:lineRule="auto"/>
              <w:jc w:val="both"/>
              <w:rPr>
                <w:iCs/>
                <w:sz w:val="22"/>
                <w:szCs w:val="22"/>
              </w:rPr>
            </w:pPr>
          </w:p>
        </w:tc>
      </w:tr>
      <w:tr w:rsidR="00643DAA" w:rsidRPr="002B18FA" w14:paraId="71E0FAED" w14:textId="77777777" w:rsidTr="00732CC4">
        <w:tc>
          <w:tcPr>
            <w:tcW w:w="1083" w:type="dxa"/>
          </w:tcPr>
          <w:p w14:paraId="23793E36" w14:textId="77777777" w:rsidR="00643DAA" w:rsidRPr="002B18FA" w:rsidRDefault="00643DAA" w:rsidP="008353F7">
            <w:pPr>
              <w:numPr>
                <w:ilvl w:val="0"/>
                <w:numId w:val="26"/>
              </w:numPr>
              <w:tabs>
                <w:tab w:val="left" w:pos="1200"/>
              </w:tabs>
              <w:spacing w:line="360" w:lineRule="auto"/>
              <w:ind w:left="470" w:hanging="357"/>
              <w:jc w:val="both"/>
              <w:rPr>
                <w:iCs/>
                <w:sz w:val="22"/>
                <w:szCs w:val="22"/>
              </w:rPr>
            </w:pPr>
          </w:p>
        </w:tc>
        <w:tc>
          <w:tcPr>
            <w:tcW w:w="3868" w:type="dxa"/>
          </w:tcPr>
          <w:p w14:paraId="7D5458BB" w14:textId="3691E37E" w:rsidR="00643DAA" w:rsidRPr="002B18FA" w:rsidRDefault="00643DAA" w:rsidP="008353F7">
            <w:pPr>
              <w:spacing w:line="360" w:lineRule="auto"/>
              <w:jc w:val="both"/>
              <w:rPr>
                <w:iCs/>
                <w:sz w:val="22"/>
                <w:szCs w:val="22"/>
                <w:lang w:val="en-US"/>
              </w:rPr>
            </w:pPr>
            <w:r w:rsidRPr="00643DAA">
              <w:rPr>
                <w:iCs/>
                <w:sz w:val="22"/>
                <w:szCs w:val="22"/>
                <w:lang w:val="en-US"/>
              </w:rPr>
              <w:t>Certified copy of the certificate of the registered office</w:t>
            </w:r>
          </w:p>
        </w:tc>
        <w:tc>
          <w:tcPr>
            <w:tcW w:w="1504" w:type="dxa"/>
          </w:tcPr>
          <w:p w14:paraId="27DD0A33" w14:textId="1EA0B71C" w:rsidR="00643DAA" w:rsidRPr="002B18FA" w:rsidRDefault="00643DAA" w:rsidP="008353F7">
            <w:pPr>
              <w:tabs>
                <w:tab w:val="left" w:pos="1200"/>
              </w:tabs>
              <w:spacing w:line="360" w:lineRule="auto"/>
              <w:jc w:val="center"/>
              <w:rPr>
                <w:iCs/>
                <w:sz w:val="22"/>
                <w:szCs w:val="22"/>
                <w:lang w:val="en-US"/>
              </w:rPr>
            </w:pPr>
            <w:r w:rsidRPr="002B18FA">
              <w:rPr>
                <w:iCs/>
                <w:sz w:val="22"/>
                <w:szCs w:val="22"/>
                <w:lang w:val="en-US"/>
              </w:rPr>
              <w:t>1.10.2 (b)</w:t>
            </w:r>
          </w:p>
        </w:tc>
        <w:tc>
          <w:tcPr>
            <w:tcW w:w="1504" w:type="dxa"/>
          </w:tcPr>
          <w:p w14:paraId="65DD2190" w14:textId="77777777" w:rsidR="00643DAA" w:rsidRPr="002B18FA" w:rsidRDefault="00643DAA" w:rsidP="008353F7">
            <w:pPr>
              <w:tabs>
                <w:tab w:val="left" w:pos="1200"/>
              </w:tabs>
              <w:spacing w:line="360" w:lineRule="auto"/>
              <w:jc w:val="both"/>
              <w:rPr>
                <w:iCs/>
                <w:sz w:val="22"/>
                <w:szCs w:val="22"/>
              </w:rPr>
            </w:pPr>
          </w:p>
        </w:tc>
        <w:tc>
          <w:tcPr>
            <w:tcW w:w="1397" w:type="dxa"/>
          </w:tcPr>
          <w:p w14:paraId="6F5D85C0" w14:textId="77777777" w:rsidR="00643DAA" w:rsidRPr="002B18FA" w:rsidRDefault="00643DAA" w:rsidP="008353F7">
            <w:pPr>
              <w:tabs>
                <w:tab w:val="left" w:pos="1200"/>
              </w:tabs>
              <w:spacing w:line="360" w:lineRule="auto"/>
              <w:jc w:val="both"/>
              <w:rPr>
                <w:iCs/>
                <w:sz w:val="22"/>
                <w:szCs w:val="22"/>
              </w:rPr>
            </w:pPr>
          </w:p>
        </w:tc>
      </w:tr>
      <w:tr w:rsidR="00643DAA" w:rsidRPr="002B18FA" w14:paraId="08EEE696" w14:textId="77777777" w:rsidTr="00732CC4">
        <w:tc>
          <w:tcPr>
            <w:tcW w:w="1083" w:type="dxa"/>
          </w:tcPr>
          <w:p w14:paraId="5F0750C1" w14:textId="77777777" w:rsidR="00643DAA" w:rsidRPr="002B18FA" w:rsidRDefault="00643DAA" w:rsidP="008353F7">
            <w:pPr>
              <w:numPr>
                <w:ilvl w:val="0"/>
                <w:numId w:val="26"/>
              </w:numPr>
              <w:tabs>
                <w:tab w:val="left" w:pos="1200"/>
              </w:tabs>
              <w:spacing w:line="360" w:lineRule="auto"/>
              <w:ind w:left="470" w:hanging="357"/>
              <w:jc w:val="both"/>
              <w:rPr>
                <w:iCs/>
                <w:sz w:val="22"/>
                <w:szCs w:val="22"/>
              </w:rPr>
            </w:pPr>
          </w:p>
        </w:tc>
        <w:tc>
          <w:tcPr>
            <w:tcW w:w="3868" w:type="dxa"/>
          </w:tcPr>
          <w:p w14:paraId="36B1E34A" w14:textId="2C88F907" w:rsidR="00643DAA" w:rsidRPr="002B18FA" w:rsidRDefault="00643DAA" w:rsidP="008353F7">
            <w:pPr>
              <w:spacing w:line="360" w:lineRule="auto"/>
              <w:jc w:val="both"/>
              <w:rPr>
                <w:iCs/>
                <w:sz w:val="22"/>
                <w:szCs w:val="22"/>
                <w:lang w:val="en-US"/>
              </w:rPr>
            </w:pPr>
            <w:r w:rsidRPr="00643DAA">
              <w:rPr>
                <w:iCs/>
                <w:sz w:val="22"/>
                <w:szCs w:val="22"/>
                <w:lang w:val="en-US"/>
              </w:rPr>
              <w:t>Declaration by the applicant’s board of directors that no shareholder resolution for a voluntary winding up of the applicant has been passed as at the date of submission of the application</w:t>
            </w:r>
          </w:p>
        </w:tc>
        <w:tc>
          <w:tcPr>
            <w:tcW w:w="1504" w:type="dxa"/>
          </w:tcPr>
          <w:p w14:paraId="61696C4A" w14:textId="1AC1A6F4" w:rsidR="00643DAA" w:rsidRPr="002B18FA" w:rsidRDefault="00643DAA" w:rsidP="008353F7">
            <w:pPr>
              <w:tabs>
                <w:tab w:val="left" w:pos="1200"/>
              </w:tabs>
              <w:spacing w:line="360" w:lineRule="auto"/>
              <w:jc w:val="center"/>
              <w:rPr>
                <w:iCs/>
                <w:sz w:val="22"/>
                <w:szCs w:val="22"/>
                <w:lang w:val="en-US"/>
              </w:rPr>
            </w:pPr>
            <w:r w:rsidRPr="002B18FA">
              <w:rPr>
                <w:iCs/>
                <w:sz w:val="22"/>
                <w:szCs w:val="22"/>
                <w:lang w:val="en-US"/>
              </w:rPr>
              <w:t>1.10.2 (b)</w:t>
            </w:r>
          </w:p>
        </w:tc>
        <w:tc>
          <w:tcPr>
            <w:tcW w:w="1504" w:type="dxa"/>
          </w:tcPr>
          <w:p w14:paraId="246C4DFE" w14:textId="77777777" w:rsidR="00643DAA" w:rsidRPr="002B18FA" w:rsidRDefault="00643DAA" w:rsidP="008353F7">
            <w:pPr>
              <w:tabs>
                <w:tab w:val="left" w:pos="1200"/>
              </w:tabs>
              <w:spacing w:line="360" w:lineRule="auto"/>
              <w:jc w:val="both"/>
              <w:rPr>
                <w:iCs/>
                <w:sz w:val="22"/>
                <w:szCs w:val="22"/>
              </w:rPr>
            </w:pPr>
          </w:p>
        </w:tc>
        <w:tc>
          <w:tcPr>
            <w:tcW w:w="1397" w:type="dxa"/>
          </w:tcPr>
          <w:p w14:paraId="69F8CD75" w14:textId="77777777" w:rsidR="00643DAA" w:rsidRPr="002B18FA" w:rsidRDefault="00643DAA" w:rsidP="008353F7">
            <w:pPr>
              <w:tabs>
                <w:tab w:val="left" w:pos="1200"/>
              </w:tabs>
              <w:spacing w:line="360" w:lineRule="auto"/>
              <w:jc w:val="both"/>
              <w:rPr>
                <w:iCs/>
                <w:sz w:val="22"/>
                <w:szCs w:val="22"/>
              </w:rPr>
            </w:pPr>
          </w:p>
        </w:tc>
      </w:tr>
      <w:tr w:rsidR="00643DAA" w:rsidRPr="002B18FA" w14:paraId="50416AE1" w14:textId="77777777" w:rsidTr="00732CC4">
        <w:tc>
          <w:tcPr>
            <w:tcW w:w="1083" w:type="dxa"/>
          </w:tcPr>
          <w:p w14:paraId="5010BD3E" w14:textId="77777777" w:rsidR="00643DAA" w:rsidRPr="002B18FA" w:rsidRDefault="00643DAA" w:rsidP="008353F7">
            <w:pPr>
              <w:numPr>
                <w:ilvl w:val="0"/>
                <w:numId w:val="26"/>
              </w:numPr>
              <w:tabs>
                <w:tab w:val="left" w:pos="1200"/>
              </w:tabs>
              <w:spacing w:line="360" w:lineRule="auto"/>
              <w:ind w:left="470" w:hanging="357"/>
              <w:jc w:val="both"/>
              <w:rPr>
                <w:iCs/>
                <w:sz w:val="22"/>
                <w:szCs w:val="22"/>
              </w:rPr>
            </w:pPr>
          </w:p>
        </w:tc>
        <w:tc>
          <w:tcPr>
            <w:tcW w:w="3868" w:type="dxa"/>
          </w:tcPr>
          <w:p w14:paraId="2D38C892" w14:textId="09EFE8A7" w:rsidR="00643DAA" w:rsidRPr="002B18FA" w:rsidRDefault="00643DAA" w:rsidP="008353F7">
            <w:pPr>
              <w:spacing w:line="360" w:lineRule="auto"/>
              <w:jc w:val="both"/>
              <w:rPr>
                <w:iCs/>
                <w:sz w:val="22"/>
                <w:szCs w:val="22"/>
                <w:lang w:val="en-US"/>
              </w:rPr>
            </w:pPr>
            <w:r w:rsidRPr="00643DAA">
              <w:rPr>
                <w:iCs/>
                <w:sz w:val="22"/>
                <w:szCs w:val="22"/>
                <w:lang w:val="en-US"/>
              </w:rPr>
              <w:t>Original certificate of good standing/non-bankruptcy certificate of the applicant</w:t>
            </w:r>
          </w:p>
        </w:tc>
        <w:tc>
          <w:tcPr>
            <w:tcW w:w="1504" w:type="dxa"/>
          </w:tcPr>
          <w:p w14:paraId="767342BB" w14:textId="29ED691A" w:rsidR="00643DAA" w:rsidRPr="002B18FA" w:rsidRDefault="00643DAA" w:rsidP="008353F7">
            <w:pPr>
              <w:tabs>
                <w:tab w:val="left" w:pos="1200"/>
              </w:tabs>
              <w:spacing w:line="360" w:lineRule="auto"/>
              <w:jc w:val="center"/>
              <w:rPr>
                <w:iCs/>
                <w:sz w:val="22"/>
                <w:szCs w:val="22"/>
                <w:lang w:val="en-US"/>
              </w:rPr>
            </w:pPr>
            <w:r w:rsidRPr="002B18FA">
              <w:rPr>
                <w:iCs/>
                <w:sz w:val="22"/>
                <w:szCs w:val="22"/>
                <w:lang w:val="en-US"/>
              </w:rPr>
              <w:t>1.10.2 (b)</w:t>
            </w:r>
          </w:p>
        </w:tc>
        <w:tc>
          <w:tcPr>
            <w:tcW w:w="1504" w:type="dxa"/>
          </w:tcPr>
          <w:p w14:paraId="3ED3FAE4" w14:textId="77777777" w:rsidR="00643DAA" w:rsidRPr="002B18FA" w:rsidRDefault="00643DAA" w:rsidP="008353F7">
            <w:pPr>
              <w:tabs>
                <w:tab w:val="left" w:pos="1200"/>
              </w:tabs>
              <w:spacing w:line="360" w:lineRule="auto"/>
              <w:jc w:val="both"/>
              <w:rPr>
                <w:iCs/>
                <w:sz w:val="22"/>
                <w:szCs w:val="22"/>
              </w:rPr>
            </w:pPr>
          </w:p>
        </w:tc>
        <w:tc>
          <w:tcPr>
            <w:tcW w:w="1397" w:type="dxa"/>
          </w:tcPr>
          <w:p w14:paraId="654CD983" w14:textId="77777777" w:rsidR="00643DAA" w:rsidRPr="002B18FA" w:rsidRDefault="00643DAA" w:rsidP="008353F7">
            <w:pPr>
              <w:tabs>
                <w:tab w:val="left" w:pos="1200"/>
              </w:tabs>
              <w:spacing w:line="360" w:lineRule="auto"/>
              <w:jc w:val="both"/>
              <w:rPr>
                <w:iCs/>
                <w:sz w:val="22"/>
                <w:szCs w:val="22"/>
              </w:rPr>
            </w:pPr>
          </w:p>
        </w:tc>
      </w:tr>
      <w:tr w:rsidR="00643DAA" w:rsidRPr="002B18FA" w14:paraId="42EE99A8" w14:textId="77777777" w:rsidTr="00732CC4">
        <w:tc>
          <w:tcPr>
            <w:tcW w:w="1083" w:type="dxa"/>
          </w:tcPr>
          <w:p w14:paraId="78AE0FFA" w14:textId="77777777" w:rsidR="00643DAA" w:rsidRPr="002B18FA" w:rsidRDefault="00643DAA" w:rsidP="008353F7">
            <w:pPr>
              <w:numPr>
                <w:ilvl w:val="0"/>
                <w:numId w:val="26"/>
              </w:numPr>
              <w:tabs>
                <w:tab w:val="left" w:pos="1200"/>
              </w:tabs>
              <w:spacing w:line="360" w:lineRule="auto"/>
              <w:ind w:left="470" w:hanging="357"/>
              <w:jc w:val="both"/>
              <w:rPr>
                <w:iCs/>
                <w:sz w:val="22"/>
                <w:szCs w:val="22"/>
              </w:rPr>
            </w:pPr>
          </w:p>
        </w:tc>
        <w:tc>
          <w:tcPr>
            <w:tcW w:w="3868" w:type="dxa"/>
          </w:tcPr>
          <w:p w14:paraId="48A7ECA5" w14:textId="698AE53E" w:rsidR="00643DAA" w:rsidRPr="002B18FA" w:rsidRDefault="00643DAA" w:rsidP="008353F7">
            <w:pPr>
              <w:spacing w:line="360" w:lineRule="auto"/>
              <w:jc w:val="both"/>
              <w:rPr>
                <w:iCs/>
                <w:sz w:val="22"/>
                <w:szCs w:val="22"/>
                <w:lang w:val="en-US"/>
              </w:rPr>
            </w:pPr>
            <w:r w:rsidRPr="00643DAA">
              <w:rPr>
                <w:iCs/>
                <w:sz w:val="22"/>
                <w:szCs w:val="22"/>
                <w:lang w:val="en-US"/>
              </w:rPr>
              <w:t>Original certificate of criminal record of the applicant</w:t>
            </w:r>
          </w:p>
        </w:tc>
        <w:tc>
          <w:tcPr>
            <w:tcW w:w="1504" w:type="dxa"/>
          </w:tcPr>
          <w:p w14:paraId="6D2E5579" w14:textId="2BCD7BE9" w:rsidR="00643DAA" w:rsidRPr="002B18FA" w:rsidRDefault="00643DAA" w:rsidP="008353F7">
            <w:pPr>
              <w:tabs>
                <w:tab w:val="left" w:pos="1200"/>
              </w:tabs>
              <w:spacing w:line="360" w:lineRule="auto"/>
              <w:jc w:val="center"/>
              <w:rPr>
                <w:iCs/>
                <w:sz w:val="22"/>
                <w:szCs w:val="22"/>
                <w:lang w:val="en-US"/>
              </w:rPr>
            </w:pPr>
            <w:r w:rsidRPr="002B18FA">
              <w:rPr>
                <w:iCs/>
                <w:sz w:val="22"/>
                <w:szCs w:val="22"/>
                <w:lang w:val="en-US"/>
              </w:rPr>
              <w:t>1.10.2 (b)</w:t>
            </w:r>
          </w:p>
        </w:tc>
        <w:tc>
          <w:tcPr>
            <w:tcW w:w="1504" w:type="dxa"/>
          </w:tcPr>
          <w:p w14:paraId="2591F380" w14:textId="77777777" w:rsidR="00643DAA" w:rsidRPr="002B18FA" w:rsidRDefault="00643DAA" w:rsidP="008353F7">
            <w:pPr>
              <w:tabs>
                <w:tab w:val="left" w:pos="1200"/>
              </w:tabs>
              <w:spacing w:line="360" w:lineRule="auto"/>
              <w:jc w:val="both"/>
              <w:rPr>
                <w:iCs/>
                <w:sz w:val="22"/>
                <w:szCs w:val="22"/>
              </w:rPr>
            </w:pPr>
          </w:p>
        </w:tc>
        <w:tc>
          <w:tcPr>
            <w:tcW w:w="1397" w:type="dxa"/>
          </w:tcPr>
          <w:p w14:paraId="6B3748BE" w14:textId="77777777" w:rsidR="00643DAA" w:rsidRPr="002B18FA" w:rsidRDefault="00643DAA" w:rsidP="008353F7">
            <w:pPr>
              <w:tabs>
                <w:tab w:val="left" w:pos="1200"/>
              </w:tabs>
              <w:spacing w:line="360" w:lineRule="auto"/>
              <w:jc w:val="both"/>
              <w:rPr>
                <w:iCs/>
                <w:sz w:val="22"/>
                <w:szCs w:val="22"/>
              </w:rPr>
            </w:pPr>
          </w:p>
        </w:tc>
      </w:tr>
      <w:tr w:rsidR="009D296B" w:rsidRPr="002B18FA" w14:paraId="62F45881" w14:textId="77777777" w:rsidTr="004E6A4C">
        <w:tc>
          <w:tcPr>
            <w:tcW w:w="1083" w:type="dxa"/>
          </w:tcPr>
          <w:p w14:paraId="4973A005" w14:textId="77777777" w:rsidR="009D296B" w:rsidRPr="002B18FA" w:rsidRDefault="009D296B" w:rsidP="008353F7">
            <w:pPr>
              <w:numPr>
                <w:ilvl w:val="0"/>
                <w:numId w:val="26"/>
              </w:numPr>
              <w:tabs>
                <w:tab w:val="left" w:pos="1200"/>
              </w:tabs>
              <w:spacing w:line="360" w:lineRule="auto"/>
              <w:ind w:left="470" w:hanging="357"/>
              <w:jc w:val="both"/>
              <w:rPr>
                <w:iCs/>
                <w:sz w:val="22"/>
                <w:szCs w:val="22"/>
              </w:rPr>
            </w:pPr>
          </w:p>
        </w:tc>
        <w:tc>
          <w:tcPr>
            <w:tcW w:w="3868" w:type="dxa"/>
          </w:tcPr>
          <w:p w14:paraId="73CEB0A9" w14:textId="77777777" w:rsidR="009D296B" w:rsidRPr="002B18FA" w:rsidRDefault="00BE4180" w:rsidP="008353F7">
            <w:pPr>
              <w:tabs>
                <w:tab w:val="left" w:pos="1200"/>
              </w:tabs>
              <w:spacing w:line="360" w:lineRule="auto"/>
              <w:rPr>
                <w:iCs/>
                <w:sz w:val="22"/>
                <w:szCs w:val="22"/>
              </w:rPr>
            </w:pPr>
            <w:r w:rsidRPr="00711B4E">
              <w:rPr>
                <w:bCs/>
                <w:sz w:val="22"/>
                <w:szCs w:val="22"/>
              </w:rPr>
              <w:t>Detailed group structure and information on group entities</w:t>
            </w:r>
          </w:p>
        </w:tc>
        <w:tc>
          <w:tcPr>
            <w:tcW w:w="1504" w:type="dxa"/>
          </w:tcPr>
          <w:p w14:paraId="5B5C4339" w14:textId="2FD1057B" w:rsidR="009D296B" w:rsidRPr="002B18FA" w:rsidRDefault="00BE4180" w:rsidP="008353F7">
            <w:pPr>
              <w:tabs>
                <w:tab w:val="left" w:pos="1200"/>
              </w:tabs>
              <w:spacing w:line="360" w:lineRule="auto"/>
              <w:jc w:val="center"/>
              <w:rPr>
                <w:iCs/>
                <w:sz w:val="22"/>
                <w:szCs w:val="22"/>
              </w:rPr>
            </w:pPr>
            <w:r w:rsidRPr="002B18FA">
              <w:rPr>
                <w:iCs/>
                <w:sz w:val="22"/>
                <w:szCs w:val="22"/>
                <w:lang w:val="el-GR"/>
              </w:rPr>
              <w:t>1.1</w:t>
            </w:r>
            <w:r w:rsidR="00643DAA">
              <w:rPr>
                <w:iCs/>
                <w:sz w:val="22"/>
                <w:szCs w:val="22"/>
              </w:rPr>
              <w:t>1</w:t>
            </w:r>
            <w:r w:rsidRPr="002B18FA">
              <w:rPr>
                <w:iCs/>
                <w:sz w:val="22"/>
                <w:szCs w:val="22"/>
                <w:lang w:val="el-GR"/>
              </w:rPr>
              <w:t>.2 (α)</w:t>
            </w:r>
            <w:r w:rsidRPr="002B18FA">
              <w:rPr>
                <w:iCs/>
                <w:sz w:val="22"/>
                <w:szCs w:val="22"/>
              </w:rPr>
              <w:t xml:space="preserve"> and (b)</w:t>
            </w:r>
          </w:p>
        </w:tc>
        <w:tc>
          <w:tcPr>
            <w:tcW w:w="1504" w:type="dxa"/>
          </w:tcPr>
          <w:p w14:paraId="7D8BB70C" w14:textId="77777777" w:rsidR="009D296B" w:rsidRPr="002B18FA" w:rsidRDefault="009D296B" w:rsidP="008353F7">
            <w:pPr>
              <w:tabs>
                <w:tab w:val="left" w:pos="1200"/>
              </w:tabs>
              <w:spacing w:line="360" w:lineRule="auto"/>
              <w:jc w:val="both"/>
              <w:rPr>
                <w:iCs/>
                <w:sz w:val="22"/>
                <w:szCs w:val="22"/>
              </w:rPr>
            </w:pPr>
          </w:p>
        </w:tc>
        <w:tc>
          <w:tcPr>
            <w:tcW w:w="1397" w:type="dxa"/>
          </w:tcPr>
          <w:p w14:paraId="73FA434A" w14:textId="77777777" w:rsidR="009D296B" w:rsidRPr="002B18FA" w:rsidRDefault="009D296B" w:rsidP="008353F7">
            <w:pPr>
              <w:tabs>
                <w:tab w:val="left" w:pos="1200"/>
              </w:tabs>
              <w:spacing w:line="360" w:lineRule="auto"/>
              <w:jc w:val="both"/>
              <w:rPr>
                <w:iCs/>
                <w:sz w:val="22"/>
                <w:szCs w:val="22"/>
              </w:rPr>
            </w:pPr>
          </w:p>
        </w:tc>
      </w:tr>
      <w:tr w:rsidR="009D296B" w:rsidRPr="002B18FA" w14:paraId="5E52317C" w14:textId="77777777" w:rsidTr="004E6A4C">
        <w:tc>
          <w:tcPr>
            <w:tcW w:w="1083" w:type="dxa"/>
          </w:tcPr>
          <w:p w14:paraId="03B485CB" w14:textId="77777777" w:rsidR="009D296B" w:rsidRPr="002B18FA" w:rsidRDefault="009D296B"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3F7D6EA6" w14:textId="77777777" w:rsidR="009D296B" w:rsidRPr="002B18FA" w:rsidRDefault="00FC44F2" w:rsidP="00FC44F2">
            <w:pPr>
              <w:tabs>
                <w:tab w:val="left" w:pos="1200"/>
              </w:tabs>
              <w:spacing w:line="360" w:lineRule="auto"/>
              <w:rPr>
                <w:sz w:val="22"/>
                <w:szCs w:val="22"/>
                <w:lang w:val="en-US"/>
              </w:rPr>
            </w:pPr>
            <w:r w:rsidRPr="002B18FA">
              <w:rPr>
                <w:sz w:val="22"/>
                <w:szCs w:val="22"/>
                <w:lang w:val="en-US"/>
              </w:rPr>
              <w:t xml:space="preserve">Completed personal Questionnaire in relation to direct and indirect individual shareholders </w:t>
            </w:r>
          </w:p>
        </w:tc>
        <w:tc>
          <w:tcPr>
            <w:tcW w:w="1504" w:type="dxa"/>
          </w:tcPr>
          <w:p w14:paraId="4A0AAF18" w14:textId="77777777" w:rsidR="009D296B" w:rsidRPr="002B18FA" w:rsidRDefault="00F72F28" w:rsidP="00FC44F2">
            <w:pPr>
              <w:tabs>
                <w:tab w:val="left" w:pos="1200"/>
              </w:tabs>
              <w:spacing w:line="360" w:lineRule="auto"/>
              <w:jc w:val="center"/>
              <w:rPr>
                <w:iCs/>
                <w:sz w:val="22"/>
                <w:szCs w:val="22"/>
              </w:rPr>
            </w:pPr>
            <w:r w:rsidRPr="002B18FA">
              <w:rPr>
                <w:iCs/>
                <w:sz w:val="22"/>
                <w:szCs w:val="22"/>
                <w:lang w:val="el-GR"/>
              </w:rPr>
              <w:t>2.3.1</w:t>
            </w:r>
            <w:r w:rsidR="00FC44F2" w:rsidRPr="002B18FA">
              <w:rPr>
                <w:iCs/>
                <w:sz w:val="22"/>
                <w:szCs w:val="22"/>
                <w:lang w:val="el-GR"/>
              </w:rPr>
              <w:t xml:space="preserve">(α) </w:t>
            </w:r>
          </w:p>
        </w:tc>
        <w:tc>
          <w:tcPr>
            <w:tcW w:w="1504" w:type="dxa"/>
          </w:tcPr>
          <w:p w14:paraId="16EC0EED" w14:textId="77777777" w:rsidR="009D296B" w:rsidRPr="002B18FA" w:rsidRDefault="009D296B" w:rsidP="008353F7">
            <w:pPr>
              <w:tabs>
                <w:tab w:val="left" w:pos="1200"/>
              </w:tabs>
              <w:spacing w:line="360" w:lineRule="auto"/>
              <w:jc w:val="both"/>
              <w:rPr>
                <w:iCs/>
                <w:sz w:val="22"/>
                <w:szCs w:val="22"/>
              </w:rPr>
            </w:pPr>
          </w:p>
        </w:tc>
        <w:tc>
          <w:tcPr>
            <w:tcW w:w="1397" w:type="dxa"/>
          </w:tcPr>
          <w:p w14:paraId="79056074" w14:textId="77777777" w:rsidR="009D296B" w:rsidRPr="002B18FA" w:rsidRDefault="009D296B" w:rsidP="008353F7">
            <w:pPr>
              <w:tabs>
                <w:tab w:val="left" w:pos="1200"/>
              </w:tabs>
              <w:spacing w:line="360" w:lineRule="auto"/>
              <w:jc w:val="both"/>
              <w:rPr>
                <w:iCs/>
                <w:sz w:val="22"/>
                <w:szCs w:val="22"/>
              </w:rPr>
            </w:pPr>
          </w:p>
        </w:tc>
      </w:tr>
      <w:tr w:rsidR="00FC44F2" w:rsidRPr="002B18FA" w14:paraId="21510FCB" w14:textId="77777777" w:rsidTr="004E6A4C">
        <w:tc>
          <w:tcPr>
            <w:tcW w:w="1083" w:type="dxa"/>
          </w:tcPr>
          <w:p w14:paraId="124138E4" w14:textId="77777777" w:rsidR="00FC44F2" w:rsidRPr="002B18FA" w:rsidRDefault="00FC44F2"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6B304A4F" w14:textId="77777777" w:rsidR="00FC44F2" w:rsidRPr="002B18FA" w:rsidRDefault="00FC44F2" w:rsidP="008353F7">
            <w:pPr>
              <w:tabs>
                <w:tab w:val="left" w:pos="1200"/>
              </w:tabs>
              <w:spacing w:line="360" w:lineRule="auto"/>
              <w:rPr>
                <w:sz w:val="22"/>
                <w:szCs w:val="22"/>
                <w:lang w:val="en-US"/>
              </w:rPr>
            </w:pPr>
            <w:r w:rsidRPr="002B18FA">
              <w:rPr>
                <w:sz w:val="22"/>
                <w:szCs w:val="22"/>
                <w:lang w:val="en-US"/>
              </w:rPr>
              <w:t>Documentation evidencing the fact that the individual is the registered holder of the shares</w:t>
            </w:r>
          </w:p>
        </w:tc>
        <w:tc>
          <w:tcPr>
            <w:tcW w:w="1504" w:type="dxa"/>
          </w:tcPr>
          <w:p w14:paraId="369F9D7B" w14:textId="77777777" w:rsidR="00FC44F2" w:rsidRPr="002B18FA" w:rsidRDefault="00FC44F2" w:rsidP="00FC44F2">
            <w:pPr>
              <w:tabs>
                <w:tab w:val="left" w:pos="1200"/>
              </w:tabs>
              <w:spacing w:line="360" w:lineRule="auto"/>
              <w:jc w:val="center"/>
              <w:rPr>
                <w:iCs/>
                <w:sz w:val="22"/>
                <w:szCs w:val="22"/>
                <w:lang w:val="en-US"/>
              </w:rPr>
            </w:pPr>
            <w:r w:rsidRPr="002B18FA">
              <w:rPr>
                <w:iCs/>
                <w:sz w:val="22"/>
                <w:szCs w:val="22"/>
                <w:lang w:val="el-GR"/>
              </w:rPr>
              <w:t>2.3.1(</w:t>
            </w:r>
            <w:r w:rsidRPr="002B18FA">
              <w:rPr>
                <w:iCs/>
                <w:sz w:val="22"/>
                <w:szCs w:val="22"/>
              </w:rPr>
              <w:t>b</w:t>
            </w:r>
            <w:r w:rsidRPr="002B18FA">
              <w:rPr>
                <w:iCs/>
                <w:sz w:val="22"/>
                <w:szCs w:val="22"/>
                <w:lang w:val="el-GR"/>
              </w:rPr>
              <w:t>)</w:t>
            </w:r>
          </w:p>
        </w:tc>
        <w:tc>
          <w:tcPr>
            <w:tcW w:w="1504" w:type="dxa"/>
          </w:tcPr>
          <w:p w14:paraId="24693700" w14:textId="77777777" w:rsidR="00FC44F2" w:rsidRPr="002B18FA" w:rsidRDefault="00FC44F2" w:rsidP="008353F7">
            <w:pPr>
              <w:tabs>
                <w:tab w:val="left" w:pos="1200"/>
              </w:tabs>
              <w:spacing w:line="360" w:lineRule="auto"/>
              <w:jc w:val="both"/>
              <w:rPr>
                <w:iCs/>
                <w:sz w:val="22"/>
                <w:szCs w:val="22"/>
              </w:rPr>
            </w:pPr>
          </w:p>
        </w:tc>
        <w:tc>
          <w:tcPr>
            <w:tcW w:w="1397" w:type="dxa"/>
          </w:tcPr>
          <w:p w14:paraId="736FC121" w14:textId="77777777" w:rsidR="00FC44F2" w:rsidRPr="002B18FA" w:rsidRDefault="00FC44F2" w:rsidP="008353F7">
            <w:pPr>
              <w:tabs>
                <w:tab w:val="left" w:pos="1200"/>
              </w:tabs>
              <w:spacing w:line="360" w:lineRule="auto"/>
              <w:jc w:val="both"/>
              <w:rPr>
                <w:iCs/>
                <w:sz w:val="22"/>
                <w:szCs w:val="22"/>
              </w:rPr>
            </w:pPr>
          </w:p>
        </w:tc>
      </w:tr>
      <w:tr w:rsidR="009D296B" w:rsidRPr="002B18FA" w14:paraId="5A96982C" w14:textId="77777777" w:rsidTr="004E6A4C">
        <w:tc>
          <w:tcPr>
            <w:tcW w:w="1083" w:type="dxa"/>
          </w:tcPr>
          <w:p w14:paraId="3DD79B83" w14:textId="77777777" w:rsidR="009D296B" w:rsidRPr="002B18FA" w:rsidRDefault="009D296B"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1375D658" w14:textId="77777777" w:rsidR="009D296B" w:rsidRPr="002B18FA" w:rsidRDefault="008E25DC" w:rsidP="008353F7">
            <w:pPr>
              <w:tabs>
                <w:tab w:val="left" w:pos="1200"/>
              </w:tabs>
              <w:spacing w:line="360" w:lineRule="auto"/>
              <w:rPr>
                <w:sz w:val="22"/>
                <w:szCs w:val="22"/>
                <w:vertAlign w:val="subscript"/>
                <w:lang w:val="en-US"/>
              </w:rPr>
            </w:pPr>
            <w:r w:rsidRPr="002B18FA">
              <w:rPr>
                <w:sz w:val="22"/>
                <w:szCs w:val="22"/>
                <w:lang w:val="en-US"/>
              </w:rPr>
              <w:t>Completed personal Questionnaire in relation to direct and indirect company shareholders</w:t>
            </w:r>
          </w:p>
        </w:tc>
        <w:tc>
          <w:tcPr>
            <w:tcW w:w="1504" w:type="dxa"/>
          </w:tcPr>
          <w:p w14:paraId="2AACBB12" w14:textId="77777777" w:rsidR="009D296B" w:rsidRPr="002B18FA" w:rsidRDefault="00F72F28" w:rsidP="008E25DC">
            <w:pPr>
              <w:tabs>
                <w:tab w:val="left" w:pos="1200"/>
              </w:tabs>
              <w:spacing w:line="360" w:lineRule="auto"/>
              <w:jc w:val="center"/>
              <w:rPr>
                <w:iCs/>
                <w:sz w:val="22"/>
                <w:szCs w:val="22"/>
                <w:lang w:val="en-US"/>
              </w:rPr>
            </w:pPr>
            <w:r w:rsidRPr="002B18FA">
              <w:rPr>
                <w:iCs/>
                <w:sz w:val="22"/>
                <w:szCs w:val="22"/>
                <w:lang w:val="en-US"/>
              </w:rPr>
              <w:t>2.3.2</w:t>
            </w:r>
            <w:r w:rsidR="00FC44F2" w:rsidRPr="002B18FA">
              <w:rPr>
                <w:iCs/>
                <w:sz w:val="22"/>
                <w:szCs w:val="22"/>
                <w:lang w:val="el-GR"/>
              </w:rPr>
              <w:t xml:space="preserve">(α) </w:t>
            </w:r>
          </w:p>
        </w:tc>
        <w:tc>
          <w:tcPr>
            <w:tcW w:w="1504" w:type="dxa"/>
          </w:tcPr>
          <w:p w14:paraId="3F9177DB" w14:textId="77777777" w:rsidR="009D296B" w:rsidRPr="002B18FA" w:rsidRDefault="009D296B" w:rsidP="008353F7">
            <w:pPr>
              <w:tabs>
                <w:tab w:val="left" w:pos="1200"/>
              </w:tabs>
              <w:spacing w:line="360" w:lineRule="auto"/>
              <w:jc w:val="both"/>
              <w:rPr>
                <w:iCs/>
                <w:sz w:val="22"/>
                <w:szCs w:val="22"/>
              </w:rPr>
            </w:pPr>
          </w:p>
        </w:tc>
        <w:tc>
          <w:tcPr>
            <w:tcW w:w="1397" w:type="dxa"/>
          </w:tcPr>
          <w:p w14:paraId="4AAFEFFD" w14:textId="77777777" w:rsidR="009D296B" w:rsidRPr="002B18FA" w:rsidRDefault="009D296B" w:rsidP="008353F7">
            <w:pPr>
              <w:tabs>
                <w:tab w:val="left" w:pos="1200"/>
              </w:tabs>
              <w:spacing w:line="360" w:lineRule="auto"/>
              <w:jc w:val="both"/>
              <w:rPr>
                <w:iCs/>
                <w:sz w:val="22"/>
                <w:szCs w:val="22"/>
              </w:rPr>
            </w:pPr>
          </w:p>
        </w:tc>
      </w:tr>
      <w:tr w:rsidR="008E25DC" w:rsidRPr="002B18FA" w14:paraId="534E03EE" w14:textId="77777777" w:rsidTr="004E6A4C">
        <w:tc>
          <w:tcPr>
            <w:tcW w:w="1083" w:type="dxa"/>
          </w:tcPr>
          <w:p w14:paraId="5E58B2F7" w14:textId="77777777" w:rsidR="008E25DC" w:rsidRPr="002B18FA" w:rsidRDefault="008E25DC"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0BD6858D" w14:textId="77777777" w:rsidR="008E25DC" w:rsidRPr="002B18FA" w:rsidRDefault="008E25DC" w:rsidP="008E25DC">
            <w:pPr>
              <w:tabs>
                <w:tab w:val="left" w:pos="1200"/>
              </w:tabs>
              <w:spacing w:line="360" w:lineRule="auto"/>
              <w:rPr>
                <w:sz w:val="22"/>
                <w:szCs w:val="22"/>
                <w:lang w:val="en-US"/>
              </w:rPr>
            </w:pPr>
            <w:r w:rsidRPr="002B18FA">
              <w:rPr>
                <w:sz w:val="22"/>
                <w:szCs w:val="22"/>
                <w:lang w:val="en-US"/>
              </w:rPr>
              <w:t>Documentation evidencing the fact that the company is the registered holder of the shares</w:t>
            </w:r>
          </w:p>
        </w:tc>
        <w:tc>
          <w:tcPr>
            <w:tcW w:w="1504" w:type="dxa"/>
          </w:tcPr>
          <w:p w14:paraId="3FCE2134" w14:textId="77777777" w:rsidR="008E25DC" w:rsidRPr="002B18FA" w:rsidRDefault="00E40AD8" w:rsidP="008E25DC">
            <w:pPr>
              <w:tabs>
                <w:tab w:val="left" w:pos="1200"/>
              </w:tabs>
              <w:spacing w:line="360" w:lineRule="auto"/>
              <w:jc w:val="center"/>
              <w:rPr>
                <w:iCs/>
                <w:sz w:val="22"/>
                <w:szCs w:val="22"/>
                <w:lang w:val="en-US"/>
              </w:rPr>
            </w:pPr>
            <w:r>
              <w:rPr>
                <w:iCs/>
                <w:sz w:val="22"/>
                <w:szCs w:val="22"/>
                <w:lang w:val="el-GR"/>
              </w:rPr>
              <w:t>2.3.2</w:t>
            </w:r>
            <w:r w:rsidR="008E25DC" w:rsidRPr="002B18FA">
              <w:rPr>
                <w:iCs/>
                <w:sz w:val="22"/>
                <w:szCs w:val="22"/>
                <w:lang w:val="el-GR"/>
              </w:rPr>
              <w:t>(</w:t>
            </w:r>
            <w:r w:rsidR="008E25DC" w:rsidRPr="002B18FA">
              <w:rPr>
                <w:iCs/>
                <w:sz w:val="22"/>
                <w:szCs w:val="22"/>
              </w:rPr>
              <w:t>b</w:t>
            </w:r>
            <w:r w:rsidR="008E25DC" w:rsidRPr="002B18FA">
              <w:rPr>
                <w:iCs/>
                <w:sz w:val="22"/>
                <w:szCs w:val="22"/>
                <w:lang w:val="el-GR"/>
              </w:rPr>
              <w:t>)</w:t>
            </w:r>
          </w:p>
        </w:tc>
        <w:tc>
          <w:tcPr>
            <w:tcW w:w="1504" w:type="dxa"/>
          </w:tcPr>
          <w:p w14:paraId="61DC9D75" w14:textId="77777777" w:rsidR="008E25DC" w:rsidRPr="002B18FA" w:rsidRDefault="008E25DC" w:rsidP="008353F7">
            <w:pPr>
              <w:tabs>
                <w:tab w:val="left" w:pos="1200"/>
              </w:tabs>
              <w:spacing w:line="360" w:lineRule="auto"/>
              <w:jc w:val="both"/>
              <w:rPr>
                <w:iCs/>
                <w:sz w:val="22"/>
                <w:szCs w:val="22"/>
              </w:rPr>
            </w:pPr>
          </w:p>
        </w:tc>
        <w:tc>
          <w:tcPr>
            <w:tcW w:w="1397" w:type="dxa"/>
          </w:tcPr>
          <w:p w14:paraId="67917BFA" w14:textId="77777777" w:rsidR="008E25DC" w:rsidRPr="002B18FA" w:rsidRDefault="008E25DC" w:rsidP="008353F7">
            <w:pPr>
              <w:tabs>
                <w:tab w:val="left" w:pos="1200"/>
              </w:tabs>
              <w:spacing w:line="360" w:lineRule="auto"/>
              <w:jc w:val="both"/>
              <w:rPr>
                <w:iCs/>
                <w:sz w:val="22"/>
                <w:szCs w:val="22"/>
              </w:rPr>
            </w:pPr>
          </w:p>
        </w:tc>
      </w:tr>
      <w:tr w:rsidR="009D296B" w:rsidRPr="002B18FA" w14:paraId="097522DA" w14:textId="77777777" w:rsidTr="004E6A4C">
        <w:tc>
          <w:tcPr>
            <w:tcW w:w="1083" w:type="dxa"/>
          </w:tcPr>
          <w:p w14:paraId="72F9A0B1" w14:textId="77777777" w:rsidR="009D296B" w:rsidRPr="002B18FA" w:rsidRDefault="009D296B"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6D96A155" w14:textId="77777777" w:rsidR="009D296B" w:rsidRPr="002B18FA" w:rsidRDefault="00BE4180" w:rsidP="008353F7">
            <w:pPr>
              <w:tabs>
                <w:tab w:val="left" w:pos="1200"/>
              </w:tabs>
              <w:spacing w:line="360" w:lineRule="auto"/>
              <w:rPr>
                <w:sz w:val="22"/>
                <w:szCs w:val="22"/>
                <w:lang w:val="en-US"/>
              </w:rPr>
            </w:pPr>
            <w:r w:rsidRPr="002B18FA">
              <w:rPr>
                <w:bCs/>
                <w:sz w:val="22"/>
                <w:szCs w:val="22"/>
              </w:rPr>
              <w:t>Programme of Operations</w:t>
            </w:r>
            <w:r w:rsidR="00E67690" w:rsidRPr="002B18FA">
              <w:rPr>
                <w:bCs/>
                <w:sz w:val="22"/>
                <w:szCs w:val="22"/>
              </w:rPr>
              <w:t xml:space="preserve"> including all the information specified under section 3</w:t>
            </w:r>
          </w:p>
        </w:tc>
        <w:tc>
          <w:tcPr>
            <w:tcW w:w="1504" w:type="dxa"/>
          </w:tcPr>
          <w:p w14:paraId="46B81D9C" w14:textId="77777777" w:rsidR="009D296B" w:rsidRPr="002B18FA" w:rsidRDefault="00BE4180" w:rsidP="008353F7">
            <w:pPr>
              <w:tabs>
                <w:tab w:val="left" w:pos="1200"/>
              </w:tabs>
              <w:spacing w:line="360" w:lineRule="auto"/>
              <w:jc w:val="center"/>
              <w:rPr>
                <w:iCs/>
                <w:sz w:val="22"/>
                <w:szCs w:val="22"/>
              </w:rPr>
            </w:pPr>
            <w:r w:rsidRPr="002B18FA">
              <w:rPr>
                <w:iCs/>
                <w:sz w:val="22"/>
                <w:szCs w:val="22"/>
              </w:rPr>
              <w:t>3.1.2</w:t>
            </w:r>
          </w:p>
        </w:tc>
        <w:tc>
          <w:tcPr>
            <w:tcW w:w="1504" w:type="dxa"/>
          </w:tcPr>
          <w:p w14:paraId="2054BA86" w14:textId="77777777" w:rsidR="009D296B" w:rsidRPr="002B18FA" w:rsidRDefault="009D296B" w:rsidP="008353F7">
            <w:pPr>
              <w:tabs>
                <w:tab w:val="left" w:pos="1200"/>
              </w:tabs>
              <w:spacing w:line="360" w:lineRule="auto"/>
              <w:jc w:val="both"/>
              <w:rPr>
                <w:iCs/>
                <w:sz w:val="22"/>
                <w:szCs w:val="22"/>
              </w:rPr>
            </w:pPr>
          </w:p>
        </w:tc>
        <w:tc>
          <w:tcPr>
            <w:tcW w:w="1397" w:type="dxa"/>
          </w:tcPr>
          <w:p w14:paraId="6D8459C7" w14:textId="77777777" w:rsidR="009D296B" w:rsidRPr="002B18FA" w:rsidRDefault="009D296B" w:rsidP="008353F7">
            <w:pPr>
              <w:tabs>
                <w:tab w:val="left" w:pos="1200"/>
              </w:tabs>
              <w:spacing w:line="360" w:lineRule="auto"/>
              <w:jc w:val="both"/>
              <w:rPr>
                <w:iCs/>
                <w:sz w:val="22"/>
                <w:szCs w:val="22"/>
              </w:rPr>
            </w:pPr>
          </w:p>
        </w:tc>
      </w:tr>
      <w:tr w:rsidR="003F33BD" w:rsidRPr="002B18FA" w14:paraId="68FC3704" w14:textId="77777777" w:rsidTr="004E6A4C">
        <w:tc>
          <w:tcPr>
            <w:tcW w:w="1083" w:type="dxa"/>
          </w:tcPr>
          <w:p w14:paraId="6DC6CCE6" w14:textId="77777777" w:rsidR="003F33BD" w:rsidRPr="002B18FA" w:rsidRDefault="003F33BD"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7EAF8D3C" w14:textId="00CC048C" w:rsidR="003F33BD" w:rsidRPr="004E6A4C" w:rsidRDefault="00211363" w:rsidP="004E6A4C">
            <w:pPr>
              <w:jc w:val="both"/>
              <w:rPr>
                <w:sz w:val="22"/>
              </w:rPr>
            </w:pPr>
            <w:r>
              <w:rPr>
                <w:sz w:val="22"/>
                <w:szCs w:val="22"/>
                <w:lang w:val="en-US"/>
              </w:rPr>
              <w:t>Description of</w:t>
            </w:r>
            <w:r w:rsidRPr="00211363">
              <w:rPr>
                <w:sz w:val="22"/>
                <w:szCs w:val="22"/>
                <w:lang w:val="en-US"/>
              </w:rPr>
              <w:t xml:space="preserve"> the accounting system, information techno</w:t>
            </w:r>
            <w:r>
              <w:rPr>
                <w:sz w:val="22"/>
                <w:szCs w:val="22"/>
                <w:lang w:val="en-US"/>
              </w:rPr>
              <w:t xml:space="preserve">logy (IT) system and management </w:t>
            </w:r>
            <w:r w:rsidRPr="00211363">
              <w:rPr>
                <w:sz w:val="22"/>
                <w:szCs w:val="22"/>
                <w:lang w:val="en-US"/>
              </w:rPr>
              <w:t>information system</w:t>
            </w:r>
            <w:r>
              <w:rPr>
                <w:sz w:val="22"/>
                <w:szCs w:val="22"/>
                <w:lang w:val="en-US"/>
              </w:rPr>
              <w:t>,</w:t>
            </w:r>
            <w:r w:rsidRPr="00211363">
              <w:rPr>
                <w:sz w:val="22"/>
                <w:szCs w:val="22"/>
                <w:lang w:val="en-US"/>
              </w:rPr>
              <w:t xml:space="preserve"> </w:t>
            </w:r>
            <w:r>
              <w:rPr>
                <w:sz w:val="22"/>
                <w:szCs w:val="22"/>
                <w:lang w:val="en-US"/>
              </w:rPr>
              <w:t>a d</w:t>
            </w:r>
            <w:r w:rsidR="003F33BD">
              <w:rPr>
                <w:sz w:val="22"/>
                <w:szCs w:val="22"/>
                <w:lang w:val="en-US"/>
              </w:rPr>
              <w:t>escription of the procedures for the handling and monitoring of customers’ complaints and description of the systems for implementing a collection of statistical and supervisory data</w:t>
            </w:r>
          </w:p>
        </w:tc>
        <w:tc>
          <w:tcPr>
            <w:tcW w:w="1504" w:type="dxa"/>
          </w:tcPr>
          <w:p w14:paraId="2FCA3667" w14:textId="77777777" w:rsidR="003F33BD" w:rsidRPr="002B18FA" w:rsidRDefault="00412941" w:rsidP="008353F7">
            <w:pPr>
              <w:tabs>
                <w:tab w:val="left" w:pos="1200"/>
              </w:tabs>
              <w:spacing w:line="360" w:lineRule="auto"/>
              <w:jc w:val="center"/>
              <w:rPr>
                <w:iCs/>
                <w:sz w:val="22"/>
                <w:szCs w:val="22"/>
                <w:lang w:val="en-US"/>
              </w:rPr>
            </w:pPr>
            <w:r>
              <w:rPr>
                <w:iCs/>
                <w:sz w:val="22"/>
                <w:szCs w:val="22"/>
                <w:lang w:val="en-US"/>
              </w:rPr>
              <w:t>3.2</w:t>
            </w:r>
          </w:p>
        </w:tc>
        <w:tc>
          <w:tcPr>
            <w:tcW w:w="1504" w:type="dxa"/>
          </w:tcPr>
          <w:p w14:paraId="7B95CDC7" w14:textId="77777777" w:rsidR="003F33BD" w:rsidRPr="002B18FA" w:rsidRDefault="003F33BD" w:rsidP="008353F7">
            <w:pPr>
              <w:tabs>
                <w:tab w:val="left" w:pos="1200"/>
              </w:tabs>
              <w:spacing w:line="360" w:lineRule="auto"/>
              <w:jc w:val="both"/>
              <w:rPr>
                <w:iCs/>
                <w:sz w:val="22"/>
                <w:szCs w:val="22"/>
              </w:rPr>
            </w:pPr>
          </w:p>
        </w:tc>
        <w:tc>
          <w:tcPr>
            <w:tcW w:w="1397" w:type="dxa"/>
          </w:tcPr>
          <w:p w14:paraId="3D044C9F" w14:textId="77777777" w:rsidR="003F33BD" w:rsidRPr="002B18FA" w:rsidRDefault="003F33BD" w:rsidP="008353F7">
            <w:pPr>
              <w:tabs>
                <w:tab w:val="left" w:pos="1200"/>
              </w:tabs>
              <w:spacing w:line="360" w:lineRule="auto"/>
              <w:jc w:val="both"/>
              <w:rPr>
                <w:iCs/>
                <w:sz w:val="22"/>
                <w:szCs w:val="22"/>
              </w:rPr>
            </w:pPr>
          </w:p>
        </w:tc>
      </w:tr>
      <w:tr w:rsidR="009D296B" w:rsidRPr="002B18FA" w14:paraId="212B31FB" w14:textId="77777777" w:rsidTr="004E6A4C">
        <w:tc>
          <w:tcPr>
            <w:tcW w:w="1083" w:type="dxa"/>
          </w:tcPr>
          <w:p w14:paraId="2ED78AB1" w14:textId="77777777" w:rsidR="009D296B" w:rsidRPr="002B18FA" w:rsidRDefault="009D296B"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1DF073E8" w14:textId="2DD71F90" w:rsidR="009D296B" w:rsidRPr="002B18FA" w:rsidRDefault="000B361E" w:rsidP="008353F7">
            <w:pPr>
              <w:tabs>
                <w:tab w:val="left" w:pos="1200"/>
              </w:tabs>
              <w:spacing w:line="360" w:lineRule="auto"/>
              <w:rPr>
                <w:sz w:val="22"/>
                <w:szCs w:val="22"/>
                <w:lang w:val="en-US"/>
              </w:rPr>
            </w:pPr>
            <w:r w:rsidRPr="000B361E">
              <w:rPr>
                <w:sz w:val="22"/>
                <w:szCs w:val="22"/>
                <w:lang w:val="en-US"/>
              </w:rPr>
              <w:t>A detailed o</w:t>
            </w:r>
            <w:r>
              <w:rPr>
                <w:sz w:val="22"/>
                <w:szCs w:val="22"/>
                <w:lang w:val="en-US"/>
              </w:rPr>
              <w:t xml:space="preserve">rganisational chart </w:t>
            </w:r>
            <w:r w:rsidRPr="000B361E">
              <w:rPr>
                <w:sz w:val="22"/>
                <w:szCs w:val="22"/>
                <w:lang w:val="en-US"/>
              </w:rPr>
              <w:t xml:space="preserve"> showing each division, department or similar structural separation, including the name of members of the Board of Directors and the person(s) responsible for internal control functions</w:t>
            </w:r>
          </w:p>
        </w:tc>
        <w:tc>
          <w:tcPr>
            <w:tcW w:w="1504" w:type="dxa"/>
          </w:tcPr>
          <w:p w14:paraId="2C9B4953" w14:textId="77777777" w:rsidR="009D296B" w:rsidRPr="002B18FA" w:rsidRDefault="00C858F2" w:rsidP="008353F7">
            <w:pPr>
              <w:tabs>
                <w:tab w:val="left" w:pos="1200"/>
              </w:tabs>
              <w:spacing w:line="360" w:lineRule="auto"/>
              <w:jc w:val="center"/>
              <w:rPr>
                <w:iCs/>
                <w:sz w:val="22"/>
                <w:szCs w:val="22"/>
                <w:lang w:val="en-US"/>
              </w:rPr>
            </w:pPr>
            <w:r w:rsidRPr="002B18FA">
              <w:rPr>
                <w:iCs/>
                <w:sz w:val="22"/>
                <w:szCs w:val="22"/>
                <w:lang w:val="en-US"/>
              </w:rPr>
              <w:t>4.1.1</w:t>
            </w:r>
          </w:p>
        </w:tc>
        <w:tc>
          <w:tcPr>
            <w:tcW w:w="1504" w:type="dxa"/>
          </w:tcPr>
          <w:p w14:paraId="5C58B7E9" w14:textId="77777777" w:rsidR="009D296B" w:rsidRPr="002B18FA" w:rsidRDefault="009D296B" w:rsidP="008353F7">
            <w:pPr>
              <w:tabs>
                <w:tab w:val="left" w:pos="1200"/>
              </w:tabs>
              <w:spacing w:line="360" w:lineRule="auto"/>
              <w:jc w:val="both"/>
              <w:rPr>
                <w:iCs/>
                <w:sz w:val="22"/>
                <w:szCs w:val="22"/>
              </w:rPr>
            </w:pPr>
          </w:p>
        </w:tc>
        <w:tc>
          <w:tcPr>
            <w:tcW w:w="1397" w:type="dxa"/>
          </w:tcPr>
          <w:p w14:paraId="52945FC7" w14:textId="77777777" w:rsidR="009D296B" w:rsidRPr="002B18FA" w:rsidRDefault="009D296B" w:rsidP="008353F7">
            <w:pPr>
              <w:tabs>
                <w:tab w:val="left" w:pos="1200"/>
              </w:tabs>
              <w:spacing w:line="360" w:lineRule="auto"/>
              <w:jc w:val="both"/>
              <w:rPr>
                <w:iCs/>
                <w:sz w:val="22"/>
                <w:szCs w:val="22"/>
              </w:rPr>
            </w:pPr>
          </w:p>
        </w:tc>
      </w:tr>
      <w:tr w:rsidR="000B361E" w:rsidRPr="002B18FA" w14:paraId="20D851A3" w14:textId="77777777" w:rsidTr="00732CC4">
        <w:tc>
          <w:tcPr>
            <w:tcW w:w="1083" w:type="dxa"/>
          </w:tcPr>
          <w:p w14:paraId="50F150A3" w14:textId="77777777" w:rsidR="000B361E" w:rsidRPr="002B18FA" w:rsidRDefault="000B361E"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54AF6FEE" w14:textId="1FA8309D" w:rsidR="000B361E" w:rsidRPr="000B361E" w:rsidRDefault="000B361E" w:rsidP="008353F7">
            <w:pPr>
              <w:tabs>
                <w:tab w:val="left" w:pos="1200"/>
              </w:tabs>
              <w:spacing w:line="360" w:lineRule="auto"/>
              <w:rPr>
                <w:sz w:val="22"/>
                <w:szCs w:val="22"/>
                <w:lang w:val="en-US"/>
              </w:rPr>
            </w:pPr>
            <w:r w:rsidRPr="00CA5ED4">
              <w:rPr>
                <w:sz w:val="22"/>
                <w:szCs w:val="22"/>
              </w:rPr>
              <w:t>Descriptions of the functions and responsibilities of each division, department or similar structure separation</w:t>
            </w:r>
          </w:p>
        </w:tc>
        <w:tc>
          <w:tcPr>
            <w:tcW w:w="1504" w:type="dxa"/>
          </w:tcPr>
          <w:p w14:paraId="6965DAD2" w14:textId="72E73ECC" w:rsidR="000B361E" w:rsidRPr="002B18FA" w:rsidRDefault="000B361E" w:rsidP="008353F7">
            <w:pPr>
              <w:tabs>
                <w:tab w:val="left" w:pos="1200"/>
              </w:tabs>
              <w:spacing w:line="360" w:lineRule="auto"/>
              <w:jc w:val="center"/>
              <w:rPr>
                <w:iCs/>
                <w:sz w:val="22"/>
                <w:szCs w:val="22"/>
                <w:lang w:val="en-US"/>
              </w:rPr>
            </w:pPr>
            <w:r>
              <w:rPr>
                <w:iCs/>
                <w:sz w:val="22"/>
                <w:szCs w:val="22"/>
                <w:lang w:val="en-US"/>
              </w:rPr>
              <w:t>4.1.2</w:t>
            </w:r>
          </w:p>
        </w:tc>
        <w:tc>
          <w:tcPr>
            <w:tcW w:w="1504" w:type="dxa"/>
          </w:tcPr>
          <w:p w14:paraId="03889092" w14:textId="77777777" w:rsidR="000B361E" w:rsidRPr="002B18FA" w:rsidRDefault="000B361E" w:rsidP="008353F7">
            <w:pPr>
              <w:tabs>
                <w:tab w:val="left" w:pos="1200"/>
              </w:tabs>
              <w:spacing w:line="360" w:lineRule="auto"/>
              <w:jc w:val="both"/>
              <w:rPr>
                <w:iCs/>
                <w:sz w:val="22"/>
                <w:szCs w:val="22"/>
              </w:rPr>
            </w:pPr>
          </w:p>
        </w:tc>
        <w:tc>
          <w:tcPr>
            <w:tcW w:w="1397" w:type="dxa"/>
          </w:tcPr>
          <w:p w14:paraId="291EE232" w14:textId="77777777" w:rsidR="000B361E" w:rsidRPr="002B18FA" w:rsidRDefault="000B361E" w:rsidP="008353F7">
            <w:pPr>
              <w:tabs>
                <w:tab w:val="left" w:pos="1200"/>
              </w:tabs>
              <w:spacing w:line="360" w:lineRule="auto"/>
              <w:jc w:val="both"/>
              <w:rPr>
                <w:iCs/>
                <w:sz w:val="22"/>
                <w:szCs w:val="22"/>
              </w:rPr>
            </w:pPr>
          </w:p>
        </w:tc>
      </w:tr>
      <w:tr w:rsidR="000B361E" w:rsidRPr="002B18FA" w14:paraId="74271AEC" w14:textId="77777777" w:rsidTr="00732CC4">
        <w:tc>
          <w:tcPr>
            <w:tcW w:w="1083" w:type="dxa"/>
          </w:tcPr>
          <w:p w14:paraId="28913C37" w14:textId="77777777" w:rsidR="000B361E" w:rsidRPr="002B18FA" w:rsidRDefault="000B361E" w:rsidP="008353F7">
            <w:pPr>
              <w:numPr>
                <w:ilvl w:val="0"/>
                <w:numId w:val="26"/>
              </w:numPr>
              <w:tabs>
                <w:tab w:val="left" w:pos="1200"/>
              </w:tabs>
              <w:spacing w:line="360" w:lineRule="auto"/>
              <w:ind w:left="470" w:hanging="357"/>
              <w:jc w:val="both"/>
              <w:rPr>
                <w:iCs/>
                <w:sz w:val="22"/>
                <w:szCs w:val="22"/>
                <w:lang w:val="en-US"/>
              </w:rPr>
            </w:pPr>
          </w:p>
        </w:tc>
        <w:tc>
          <w:tcPr>
            <w:tcW w:w="3868" w:type="dxa"/>
          </w:tcPr>
          <w:p w14:paraId="66BFC758" w14:textId="5AF2DC55" w:rsidR="000B361E" w:rsidRPr="00CA5ED4" w:rsidRDefault="000B361E" w:rsidP="008353F7">
            <w:pPr>
              <w:tabs>
                <w:tab w:val="left" w:pos="1200"/>
              </w:tabs>
              <w:spacing w:line="360" w:lineRule="auto"/>
              <w:rPr>
                <w:sz w:val="22"/>
                <w:szCs w:val="22"/>
              </w:rPr>
            </w:pPr>
            <w:r w:rsidRPr="00BE70DE">
              <w:rPr>
                <w:sz w:val="22"/>
                <w:szCs w:val="22"/>
              </w:rPr>
              <w:t>Use of branches or subsidiaries</w:t>
            </w:r>
            <w:r>
              <w:rPr>
                <w:sz w:val="22"/>
                <w:szCs w:val="22"/>
              </w:rPr>
              <w:t xml:space="preserve"> including location details (</w:t>
            </w:r>
            <w:r w:rsidRPr="00BE70DE">
              <w:rPr>
                <w:sz w:val="22"/>
                <w:szCs w:val="22"/>
              </w:rPr>
              <w:t>if applicable</w:t>
            </w:r>
            <w:r>
              <w:rPr>
                <w:sz w:val="22"/>
                <w:szCs w:val="22"/>
              </w:rPr>
              <w:t>)</w:t>
            </w:r>
          </w:p>
        </w:tc>
        <w:tc>
          <w:tcPr>
            <w:tcW w:w="1504" w:type="dxa"/>
          </w:tcPr>
          <w:p w14:paraId="664F721A" w14:textId="0BF97BDA" w:rsidR="000B361E" w:rsidRDefault="000B361E" w:rsidP="008353F7">
            <w:pPr>
              <w:tabs>
                <w:tab w:val="left" w:pos="1200"/>
              </w:tabs>
              <w:spacing w:line="360" w:lineRule="auto"/>
              <w:jc w:val="center"/>
              <w:rPr>
                <w:iCs/>
                <w:sz w:val="22"/>
                <w:szCs w:val="22"/>
                <w:lang w:val="en-US"/>
              </w:rPr>
            </w:pPr>
            <w:r>
              <w:rPr>
                <w:iCs/>
                <w:sz w:val="22"/>
                <w:szCs w:val="22"/>
                <w:lang w:val="en-US"/>
              </w:rPr>
              <w:t>4.1.3</w:t>
            </w:r>
          </w:p>
        </w:tc>
        <w:tc>
          <w:tcPr>
            <w:tcW w:w="1504" w:type="dxa"/>
          </w:tcPr>
          <w:p w14:paraId="10D9484F" w14:textId="77777777" w:rsidR="000B361E" w:rsidRPr="002B18FA" w:rsidRDefault="000B361E" w:rsidP="008353F7">
            <w:pPr>
              <w:tabs>
                <w:tab w:val="left" w:pos="1200"/>
              </w:tabs>
              <w:spacing w:line="360" w:lineRule="auto"/>
              <w:jc w:val="both"/>
              <w:rPr>
                <w:iCs/>
                <w:sz w:val="22"/>
                <w:szCs w:val="22"/>
              </w:rPr>
            </w:pPr>
          </w:p>
        </w:tc>
        <w:tc>
          <w:tcPr>
            <w:tcW w:w="1397" w:type="dxa"/>
          </w:tcPr>
          <w:p w14:paraId="7AB7B1A6" w14:textId="77777777" w:rsidR="000B361E" w:rsidRPr="002B18FA" w:rsidRDefault="000B361E" w:rsidP="008353F7">
            <w:pPr>
              <w:tabs>
                <w:tab w:val="left" w:pos="1200"/>
              </w:tabs>
              <w:spacing w:line="360" w:lineRule="auto"/>
              <w:jc w:val="both"/>
              <w:rPr>
                <w:iCs/>
                <w:sz w:val="22"/>
                <w:szCs w:val="22"/>
              </w:rPr>
            </w:pPr>
          </w:p>
        </w:tc>
      </w:tr>
      <w:tr w:rsidR="009D296B" w:rsidRPr="002B18FA" w14:paraId="35A19C38" w14:textId="77777777" w:rsidTr="004E6A4C">
        <w:tc>
          <w:tcPr>
            <w:tcW w:w="1083" w:type="dxa"/>
          </w:tcPr>
          <w:p w14:paraId="1129381D" w14:textId="77777777" w:rsidR="009D296B" w:rsidRPr="002B18FA" w:rsidRDefault="009D296B" w:rsidP="008353F7">
            <w:pPr>
              <w:numPr>
                <w:ilvl w:val="0"/>
                <w:numId w:val="26"/>
              </w:numPr>
              <w:tabs>
                <w:tab w:val="left" w:pos="1200"/>
              </w:tabs>
              <w:spacing w:line="360" w:lineRule="auto"/>
              <w:ind w:left="470" w:hanging="357"/>
              <w:jc w:val="both"/>
              <w:rPr>
                <w:iCs/>
                <w:sz w:val="22"/>
                <w:szCs w:val="22"/>
              </w:rPr>
            </w:pPr>
          </w:p>
        </w:tc>
        <w:tc>
          <w:tcPr>
            <w:tcW w:w="3868" w:type="dxa"/>
          </w:tcPr>
          <w:p w14:paraId="755A6069" w14:textId="77777777" w:rsidR="009D296B" w:rsidRPr="002B18FA" w:rsidRDefault="00596990" w:rsidP="00020321">
            <w:pPr>
              <w:tabs>
                <w:tab w:val="left" w:pos="1200"/>
              </w:tabs>
              <w:spacing w:line="360" w:lineRule="auto"/>
              <w:rPr>
                <w:iCs/>
                <w:sz w:val="22"/>
                <w:szCs w:val="22"/>
              </w:rPr>
            </w:pPr>
            <w:r w:rsidRPr="002B18FA">
              <w:rPr>
                <w:iCs/>
                <w:sz w:val="22"/>
                <w:szCs w:val="22"/>
              </w:rPr>
              <w:t xml:space="preserve">Information with regard to the outsourcing of </w:t>
            </w:r>
            <w:r w:rsidR="00020321" w:rsidRPr="002B18FA">
              <w:rPr>
                <w:iCs/>
                <w:sz w:val="22"/>
                <w:szCs w:val="22"/>
              </w:rPr>
              <w:t>significant</w:t>
            </w:r>
            <w:r w:rsidRPr="002B18FA">
              <w:rPr>
                <w:iCs/>
                <w:sz w:val="22"/>
                <w:szCs w:val="22"/>
              </w:rPr>
              <w:t xml:space="preserve"> operational functions</w:t>
            </w:r>
          </w:p>
        </w:tc>
        <w:tc>
          <w:tcPr>
            <w:tcW w:w="1504" w:type="dxa"/>
          </w:tcPr>
          <w:p w14:paraId="27319EF9" w14:textId="1DFA6BD3" w:rsidR="009D296B" w:rsidRPr="002B18FA" w:rsidRDefault="00C858F2" w:rsidP="00B34079">
            <w:pPr>
              <w:tabs>
                <w:tab w:val="left" w:pos="1200"/>
              </w:tabs>
              <w:spacing w:line="360" w:lineRule="auto"/>
              <w:jc w:val="center"/>
              <w:rPr>
                <w:iCs/>
                <w:sz w:val="22"/>
                <w:szCs w:val="22"/>
              </w:rPr>
            </w:pPr>
            <w:r w:rsidRPr="002B18FA">
              <w:rPr>
                <w:iCs/>
                <w:sz w:val="22"/>
                <w:szCs w:val="22"/>
              </w:rPr>
              <w:t>4.</w:t>
            </w:r>
            <w:r w:rsidR="00B34079">
              <w:rPr>
                <w:iCs/>
                <w:sz w:val="22"/>
                <w:szCs w:val="22"/>
              </w:rPr>
              <w:t>2</w:t>
            </w:r>
            <w:r w:rsidRPr="002B18FA">
              <w:rPr>
                <w:iCs/>
                <w:sz w:val="22"/>
                <w:szCs w:val="22"/>
              </w:rPr>
              <w:t>.2 &amp; 4.</w:t>
            </w:r>
            <w:r w:rsidR="00B34079">
              <w:rPr>
                <w:iCs/>
                <w:sz w:val="22"/>
                <w:szCs w:val="22"/>
              </w:rPr>
              <w:t>2</w:t>
            </w:r>
            <w:r w:rsidRPr="002B18FA">
              <w:rPr>
                <w:iCs/>
                <w:sz w:val="22"/>
                <w:szCs w:val="22"/>
              </w:rPr>
              <w:t>.3</w:t>
            </w:r>
          </w:p>
        </w:tc>
        <w:tc>
          <w:tcPr>
            <w:tcW w:w="1504" w:type="dxa"/>
          </w:tcPr>
          <w:p w14:paraId="35AC6FA1" w14:textId="77777777" w:rsidR="009D296B" w:rsidRPr="002B18FA" w:rsidRDefault="009D296B" w:rsidP="008353F7">
            <w:pPr>
              <w:tabs>
                <w:tab w:val="left" w:pos="1200"/>
              </w:tabs>
              <w:spacing w:line="360" w:lineRule="auto"/>
              <w:jc w:val="both"/>
              <w:rPr>
                <w:iCs/>
                <w:sz w:val="22"/>
                <w:szCs w:val="22"/>
              </w:rPr>
            </w:pPr>
          </w:p>
        </w:tc>
        <w:tc>
          <w:tcPr>
            <w:tcW w:w="1397" w:type="dxa"/>
          </w:tcPr>
          <w:p w14:paraId="33433DAB" w14:textId="77777777" w:rsidR="009D296B" w:rsidRPr="002B18FA" w:rsidRDefault="009D296B" w:rsidP="008353F7">
            <w:pPr>
              <w:tabs>
                <w:tab w:val="left" w:pos="1200"/>
              </w:tabs>
              <w:spacing w:line="360" w:lineRule="auto"/>
              <w:jc w:val="both"/>
              <w:rPr>
                <w:iCs/>
                <w:sz w:val="22"/>
                <w:szCs w:val="22"/>
              </w:rPr>
            </w:pPr>
          </w:p>
        </w:tc>
      </w:tr>
      <w:tr w:rsidR="000B361E" w:rsidRPr="002B18FA" w14:paraId="1F083DE1" w14:textId="77777777" w:rsidTr="00732CC4">
        <w:tc>
          <w:tcPr>
            <w:tcW w:w="1083" w:type="dxa"/>
          </w:tcPr>
          <w:p w14:paraId="020FEE7E" w14:textId="77777777" w:rsidR="000B361E" w:rsidRPr="002B18FA" w:rsidRDefault="000B361E" w:rsidP="000B361E">
            <w:pPr>
              <w:numPr>
                <w:ilvl w:val="0"/>
                <w:numId w:val="26"/>
              </w:numPr>
              <w:tabs>
                <w:tab w:val="left" w:pos="1200"/>
              </w:tabs>
              <w:spacing w:line="360" w:lineRule="auto"/>
              <w:ind w:left="470" w:hanging="357"/>
              <w:jc w:val="both"/>
              <w:rPr>
                <w:iCs/>
                <w:sz w:val="22"/>
                <w:szCs w:val="22"/>
              </w:rPr>
            </w:pPr>
          </w:p>
        </w:tc>
        <w:tc>
          <w:tcPr>
            <w:tcW w:w="3868" w:type="dxa"/>
          </w:tcPr>
          <w:p w14:paraId="383D0063" w14:textId="1C5B30BD" w:rsidR="000B361E" w:rsidRPr="002B18FA" w:rsidRDefault="000B361E" w:rsidP="000B361E">
            <w:pPr>
              <w:tabs>
                <w:tab w:val="left" w:pos="1200"/>
              </w:tabs>
              <w:spacing w:line="360" w:lineRule="auto"/>
              <w:rPr>
                <w:iCs/>
                <w:sz w:val="22"/>
                <w:szCs w:val="22"/>
              </w:rPr>
            </w:pPr>
            <w:r w:rsidRPr="002B18FA">
              <w:rPr>
                <w:iCs/>
                <w:sz w:val="22"/>
                <w:szCs w:val="22"/>
              </w:rPr>
              <w:t>Details of close links</w:t>
            </w:r>
          </w:p>
        </w:tc>
        <w:tc>
          <w:tcPr>
            <w:tcW w:w="1504" w:type="dxa"/>
          </w:tcPr>
          <w:p w14:paraId="17449AAE" w14:textId="4B690158" w:rsidR="000B361E" w:rsidRPr="002B18FA" w:rsidRDefault="000B361E" w:rsidP="000B361E">
            <w:pPr>
              <w:tabs>
                <w:tab w:val="left" w:pos="1200"/>
              </w:tabs>
              <w:spacing w:line="360" w:lineRule="auto"/>
              <w:jc w:val="center"/>
              <w:rPr>
                <w:iCs/>
                <w:sz w:val="22"/>
                <w:szCs w:val="22"/>
              </w:rPr>
            </w:pPr>
            <w:r>
              <w:rPr>
                <w:iCs/>
                <w:sz w:val="22"/>
                <w:szCs w:val="22"/>
              </w:rPr>
              <w:t>4.3</w:t>
            </w:r>
          </w:p>
        </w:tc>
        <w:tc>
          <w:tcPr>
            <w:tcW w:w="1504" w:type="dxa"/>
          </w:tcPr>
          <w:p w14:paraId="3DEEBEFB" w14:textId="77777777" w:rsidR="000B361E" w:rsidRPr="002B18FA" w:rsidRDefault="000B361E" w:rsidP="000B361E">
            <w:pPr>
              <w:tabs>
                <w:tab w:val="left" w:pos="1200"/>
              </w:tabs>
              <w:spacing w:line="360" w:lineRule="auto"/>
              <w:jc w:val="both"/>
              <w:rPr>
                <w:iCs/>
                <w:sz w:val="22"/>
                <w:szCs w:val="22"/>
              </w:rPr>
            </w:pPr>
          </w:p>
        </w:tc>
        <w:tc>
          <w:tcPr>
            <w:tcW w:w="1397" w:type="dxa"/>
          </w:tcPr>
          <w:p w14:paraId="0B217EC0" w14:textId="77777777" w:rsidR="000B361E" w:rsidRPr="002B18FA" w:rsidRDefault="000B361E" w:rsidP="000B361E">
            <w:pPr>
              <w:tabs>
                <w:tab w:val="left" w:pos="1200"/>
              </w:tabs>
              <w:spacing w:line="360" w:lineRule="auto"/>
              <w:jc w:val="both"/>
              <w:rPr>
                <w:iCs/>
                <w:sz w:val="22"/>
                <w:szCs w:val="22"/>
              </w:rPr>
            </w:pPr>
          </w:p>
        </w:tc>
      </w:tr>
      <w:tr w:rsidR="000B361E" w:rsidRPr="002B18FA" w14:paraId="2850F9C0" w14:textId="77777777" w:rsidTr="004E6A4C">
        <w:tc>
          <w:tcPr>
            <w:tcW w:w="1083" w:type="dxa"/>
          </w:tcPr>
          <w:p w14:paraId="1EF9AA95" w14:textId="77777777" w:rsidR="000B361E" w:rsidRPr="002B18FA" w:rsidRDefault="000B361E" w:rsidP="000B361E">
            <w:pPr>
              <w:numPr>
                <w:ilvl w:val="0"/>
                <w:numId w:val="26"/>
              </w:numPr>
              <w:tabs>
                <w:tab w:val="left" w:pos="1200"/>
              </w:tabs>
              <w:spacing w:line="360" w:lineRule="auto"/>
              <w:ind w:left="470" w:hanging="357"/>
              <w:jc w:val="both"/>
              <w:rPr>
                <w:iCs/>
                <w:sz w:val="22"/>
                <w:szCs w:val="22"/>
              </w:rPr>
            </w:pPr>
          </w:p>
        </w:tc>
        <w:tc>
          <w:tcPr>
            <w:tcW w:w="3868" w:type="dxa"/>
          </w:tcPr>
          <w:p w14:paraId="6B11E733" w14:textId="78C89BE5" w:rsidR="000B361E" w:rsidRPr="002B18FA" w:rsidRDefault="000B361E" w:rsidP="000B361E">
            <w:pPr>
              <w:tabs>
                <w:tab w:val="left" w:pos="1200"/>
              </w:tabs>
              <w:spacing w:line="360" w:lineRule="auto"/>
              <w:rPr>
                <w:bCs/>
                <w:sz w:val="22"/>
                <w:szCs w:val="22"/>
              </w:rPr>
            </w:pPr>
            <w:r w:rsidRPr="002B18FA">
              <w:rPr>
                <w:bCs/>
                <w:sz w:val="22"/>
                <w:szCs w:val="22"/>
              </w:rPr>
              <w:t>Evidence that t</w:t>
            </w:r>
            <w:r>
              <w:rPr>
                <w:bCs/>
                <w:sz w:val="22"/>
                <w:szCs w:val="22"/>
              </w:rPr>
              <w:t>he applicant holds the required</w:t>
            </w:r>
            <w:r w:rsidRPr="002B18FA">
              <w:rPr>
                <w:bCs/>
                <w:sz w:val="22"/>
                <w:szCs w:val="22"/>
              </w:rPr>
              <w:t xml:space="preserve"> initial </w:t>
            </w:r>
            <w:r>
              <w:rPr>
                <w:bCs/>
                <w:sz w:val="22"/>
                <w:szCs w:val="22"/>
              </w:rPr>
              <w:t>capital</w:t>
            </w:r>
          </w:p>
          <w:p w14:paraId="28DF7DE6" w14:textId="77777777" w:rsidR="000B361E" w:rsidRPr="002B18FA" w:rsidRDefault="000B361E" w:rsidP="000B361E">
            <w:pPr>
              <w:tabs>
                <w:tab w:val="left" w:pos="1200"/>
              </w:tabs>
              <w:spacing w:line="360" w:lineRule="auto"/>
              <w:rPr>
                <w:iCs/>
                <w:sz w:val="22"/>
                <w:szCs w:val="22"/>
              </w:rPr>
            </w:pPr>
          </w:p>
        </w:tc>
        <w:tc>
          <w:tcPr>
            <w:tcW w:w="1504" w:type="dxa"/>
          </w:tcPr>
          <w:p w14:paraId="20EDA976" w14:textId="77777777" w:rsidR="000B361E" w:rsidRPr="002B18FA" w:rsidRDefault="000B361E" w:rsidP="000B361E">
            <w:pPr>
              <w:tabs>
                <w:tab w:val="left" w:pos="1200"/>
              </w:tabs>
              <w:spacing w:line="360" w:lineRule="auto"/>
              <w:jc w:val="center"/>
              <w:rPr>
                <w:iCs/>
                <w:sz w:val="22"/>
                <w:szCs w:val="22"/>
              </w:rPr>
            </w:pPr>
            <w:r w:rsidRPr="002B18FA">
              <w:rPr>
                <w:iCs/>
                <w:sz w:val="22"/>
                <w:szCs w:val="22"/>
              </w:rPr>
              <w:t>5.1.</w:t>
            </w:r>
            <w:r>
              <w:rPr>
                <w:iCs/>
                <w:sz w:val="22"/>
                <w:szCs w:val="22"/>
              </w:rPr>
              <w:t>2</w:t>
            </w:r>
          </w:p>
        </w:tc>
        <w:tc>
          <w:tcPr>
            <w:tcW w:w="1504" w:type="dxa"/>
          </w:tcPr>
          <w:p w14:paraId="588AE397" w14:textId="77777777" w:rsidR="000B361E" w:rsidRPr="002B18FA" w:rsidRDefault="000B361E" w:rsidP="000B361E">
            <w:pPr>
              <w:tabs>
                <w:tab w:val="left" w:pos="1200"/>
              </w:tabs>
              <w:spacing w:line="360" w:lineRule="auto"/>
              <w:jc w:val="both"/>
              <w:rPr>
                <w:iCs/>
                <w:sz w:val="22"/>
                <w:szCs w:val="22"/>
              </w:rPr>
            </w:pPr>
          </w:p>
        </w:tc>
        <w:tc>
          <w:tcPr>
            <w:tcW w:w="1397" w:type="dxa"/>
          </w:tcPr>
          <w:p w14:paraId="6349FBE2" w14:textId="77777777" w:rsidR="000B361E" w:rsidRPr="002B18FA" w:rsidRDefault="000B361E" w:rsidP="000B361E">
            <w:pPr>
              <w:tabs>
                <w:tab w:val="left" w:pos="1200"/>
              </w:tabs>
              <w:spacing w:line="360" w:lineRule="auto"/>
              <w:jc w:val="both"/>
              <w:rPr>
                <w:iCs/>
                <w:sz w:val="22"/>
                <w:szCs w:val="22"/>
              </w:rPr>
            </w:pPr>
          </w:p>
        </w:tc>
      </w:tr>
      <w:tr w:rsidR="00D53F26" w:rsidRPr="002B18FA" w14:paraId="3AF56DB3" w14:textId="77777777" w:rsidTr="00732CC4">
        <w:tc>
          <w:tcPr>
            <w:tcW w:w="1083" w:type="dxa"/>
          </w:tcPr>
          <w:p w14:paraId="5FCC5327" w14:textId="77777777" w:rsidR="00D53F26" w:rsidRPr="002B18FA" w:rsidRDefault="00D53F26" w:rsidP="00D53F26">
            <w:pPr>
              <w:numPr>
                <w:ilvl w:val="0"/>
                <w:numId w:val="26"/>
              </w:numPr>
              <w:tabs>
                <w:tab w:val="left" w:pos="1200"/>
              </w:tabs>
              <w:spacing w:line="360" w:lineRule="auto"/>
              <w:ind w:left="470" w:hanging="357"/>
              <w:jc w:val="both"/>
              <w:rPr>
                <w:iCs/>
                <w:sz w:val="22"/>
                <w:szCs w:val="22"/>
              </w:rPr>
            </w:pPr>
          </w:p>
        </w:tc>
        <w:tc>
          <w:tcPr>
            <w:tcW w:w="3868" w:type="dxa"/>
          </w:tcPr>
          <w:p w14:paraId="3C9EFB66" w14:textId="7A2EB09F" w:rsidR="00D53F26" w:rsidRPr="002B18FA" w:rsidRDefault="00D53F26" w:rsidP="00D53F26">
            <w:pPr>
              <w:tabs>
                <w:tab w:val="left" w:pos="1200"/>
              </w:tabs>
              <w:spacing w:line="360" w:lineRule="auto"/>
              <w:rPr>
                <w:bCs/>
                <w:sz w:val="22"/>
                <w:szCs w:val="22"/>
              </w:rPr>
            </w:pPr>
            <w:r w:rsidRPr="002B18FA">
              <w:rPr>
                <w:iCs/>
                <w:sz w:val="22"/>
                <w:szCs w:val="22"/>
              </w:rPr>
              <w:t>Business Plan including all the required informa</w:t>
            </w:r>
            <w:r>
              <w:rPr>
                <w:iCs/>
                <w:sz w:val="22"/>
                <w:szCs w:val="22"/>
              </w:rPr>
              <w:t>tion specified under section 5 and 7</w:t>
            </w:r>
          </w:p>
        </w:tc>
        <w:tc>
          <w:tcPr>
            <w:tcW w:w="1504" w:type="dxa"/>
          </w:tcPr>
          <w:p w14:paraId="3A1F580A" w14:textId="08F2E4D3" w:rsidR="00D53F26" w:rsidRPr="002B18FA" w:rsidRDefault="00D53F26" w:rsidP="00D53F26">
            <w:pPr>
              <w:tabs>
                <w:tab w:val="left" w:pos="1200"/>
              </w:tabs>
              <w:spacing w:line="360" w:lineRule="auto"/>
              <w:jc w:val="center"/>
              <w:rPr>
                <w:iCs/>
                <w:sz w:val="22"/>
                <w:szCs w:val="22"/>
              </w:rPr>
            </w:pPr>
            <w:r w:rsidRPr="002B18FA">
              <w:rPr>
                <w:iCs/>
                <w:sz w:val="22"/>
                <w:szCs w:val="22"/>
              </w:rPr>
              <w:t>Section 5</w:t>
            </w:r>
          </w:p>
        </w:tc>
        <w:tc>
          <w:tcPr>
            <w:tcW w:w="1504" w:type="dxa"/>
          </w:tcPr>
          <w:p w14:paraId="5F814542" w14:textId="77777777" w:rsidR="00D53F26" w:rsidRPr="002B18FA" w:rsidRDefault="00D53F26" w:rsidP="00D53F26">
            <w:pPr>
              <w:tabs>
                <w:tab w:val="left" w:pos="1200"/>
              </w:tabs>
              <w:spacing w:line="360" w:lineRule="auto"/>
              <w:jc w:val="both"/>
              <w:rPr>
                <w:iCs/>
                <w:sz w:val="22"/>
                <w:szCs w:val="22"/>
              </w:rPr>
            </w:pPr>
          </w:p>
        </w:tc>
        <w:tc>
          <w:tcPr>
            <w:tcW w:w="1397" w:type="dxa"/>
          </w:tcPr>
          <w:p w14:paraId="7D4AD5B5" w14:textId="77777777" w:rsidR="00D53F26" w:rsidRPr="002B18FA" w:rsidRDefault="00D53F26" w:rsidP="00D53F26">
            <w:pPr>
              <w:tabs>
                <w:tab w:val="left" w:pos="1200"/>
              </w:tabs>
              <w:spacing w:line="360" w:lineRule="auto"/>
              <w:jc w:val="both"/>
              <w:rPr>
                <w:iCs/>
                <w:sz w:val="22"/>
                <w:szCs w:val="22"/>
              </w:rPr>
            </w:pPr>
          </w:p>
        </w:tc>
      </w:tr>
      <w:tr w:rsidR="00D53F26" w:rsidRPr="002B18FA" w14:paraId="67A5A93E" w14:textId="77777777" w:rsidTr="004E6A4C">
        <w:tc>
          <w:tcPr>
            <w:tcW w:w="1083" w:type="dxa"/>
          </w:tcPr>
          <w:p w14:paraId="4589FCC3" w14:textId="77777777" w:rsidR="00D53F26" w:rsidRPr="002B18FA" w:rsidRDefault="00D53F26" w:rsidP="00D53F26">
            <w:pPr>
              <w:numPr>
                <w:ilvl w:val="0"/>
                <w:numId w:val="26"/>
              </w:numPr>
              <w:tabs>
                <w:tab w:val="left" w:pos="1200"/>
              </w:tabs>
              <w:spacing w:line="360" w:lineRule="auto"/>
              <w:ind w:left="470" w:hanging="357"/>
              <w:jc w:val="both"/>
              <w:rPr>
                <w:iCs/>
                <w:sz w:val="22"/>
                <w:szCs w:val="22"/>
              </w:rPr>
            </w:pPr>
          </w:p>
        </w:tc>
        <w:tc>
          <w:tcPr>
            <w:tcW w:w="3868" w:type="dxa"/>
          </w:tcPr>
          <w:p w14:paraId="59B29FA7" w14:textId="77777777" w:rsidR="00D53F26" w:rsidRPr="002B18FA" w:rsidRDefault="00D53F26" w:rsidP="00D53F26">
            <w:pPr>
              <w:tabs>
                <w:tab w:val="left" w:pos="1200"/>
              </w:tabs>
              <w:spacing w:line="360" w:lineRule="auto"/>
              <w:rPr>
                <w:iCs/>
                <w:sz w:val="22"/>
                <w:szCs w:val="22"/>
              </w:rPr>
            </w:pPr>
            <w:r w:rsidRPr="002B18FA">
              <w:rPr>
                <w:iCs/>
                <w:sz w:val="22"/>
                <w:szCs w:val="22"/>
              </w:rPr>
              <w:t>Applicant’s</w:t>
            </w:r>
          </w:p>
          <w:p w14:paraId="34A3A934" w14:textId="77777777" w:rsidR="00D53F26" w:rsidRPr="002B18FA" w:rsidRDefault="00D53F26" w:rsidP="00D53F26">
            <w:pPr>
              <w:tabs>
                <w:tab w:val="left" w:pos="1200"/>
              </w:tabs>
              <w:spacing w:line="360" w:lineRule="auto"/>
              <w:rPr>
                <w:iCs/>
                <w:sz w:val="22"/>
                <w:szCs w:val="22"/>
              </w:rPr>
            </w:pPr>
            <w:r w:rsidRPr="002B18FA">
              <w:rPr>
                <w:iCs/>
                <w:sz w:val="22"/>
                <w:szCs w:val="22"/>
              </w:rPr>
              <w:t>(a) Latest Audited Accounts</w:t>
            </w:r>
          </w:p>
          <w:p w14:paraId="059EFA13" w14:textId="77777777" w:rsidR="00D53F26" w:rsidRPr="002B18FA" w:rsidRDefault="00D53F26" w:rsidP="00D53F26">
            <w:pPr>
              <w:tabs>
                <w:tab w:val="left" w:pos="1200"/>
              </w:tabs>
              <w:spacing w:line="360" w:lineRule="auto"/>
              <w:rPr>
                <w:iCs/>
                <w:sz w:val="22"/>
                <w:szCs w:val="22"/>
              </w:rPr>
            </w:pPr>
            <w:r w:rsidRPr="002B18FA">
              <w:rPr>
                <w:iCs/>
                <w:sz w:val="22"/>
                <w:szCs w:val="22"/>
              </w:rPr>
              <w:t>(b) Most recent Management Accounts</w:t>
            </w:r>
          </w:p>
        </w:tc>
        <w:tc>
          <w:tcPr>
            <w:tcW w:w="1504" w:type="dxa"/>
          </w:tcPr>
          <w:p w14:paraId="3EEC57A3" w14:textId="30E2B3B4" w:rsidR="00D53F26" w:rsidRPr="002B18FA" w:rsidRDefault="00D53F26" w:rsidP="00D53F26">
            <w:pPr>
              <w:tabs>
                <w:tab w:val="left" w:pos="1200"/>
              </w:tabs>
              <w:spacing w:line="360" w:lineRule="auto"/>
              <w:jc w:val="center"/>
              <w:rPr>
                <w:iCs/>
                <w:sz w:val="22"/>
                <w:szCs w:val="22"/>
              </w:rPr>
            </w:pPr>
            <w:r w:rsidRPr="002B18FA">
              <w:rPr>
                <w:iCs/>
                <w:sz w:val="22"/>
                <w:szCs w:val="22"/>
              </w:rPr>
              <w:t>5.</w:t>
            </w:r>
            <w:r w:rsidR="00D216AD">
              <w:rPr>
                <w:iCs/>
                <w:sz w:val="22"/>
                <w:szCs w:val="22"/>
              </w:rPr>
              <w:t>3</w:t>
            </w:r>
            <w:r w:rsidRPr="002B18FA">
              <w:rPr>
                <w:iCs/>
                <w:sz w:val="22"/>
                <w:szCs w:val="22"/>
              </w:rPr>
              <w:t>.1 (a) &amp; (b)</w:t>
            </w:r>
          </w:p>
        </w:tc>
        <w:tc>
          <w:tcPr>
            <w:tcW w:w="1504" w:type="dxa"/>
          </w:tcPr>
          <w:p w14:paraId="0BEACC8E" w14:textId="77777777" w:rsidR="00D53F26" w:rsidRPr="002B18FA" w:rsidRDefault="00D53F26" w:rsidP="00D53F26">
            <w:pPr>
              <w:tabs>
                <w:tab w:val="left" w:pos="1200"/>
              </w:tabs>
              <w:spacing w:line="360" w:lineRule="auto"/>
              <w:jc w:val="both"/>
              <w:rPr>
                <w:iCs/>
                <w:sz w:val="22"/>
                <w:szCs w:val="22"/>
              </w:rPr>
            </w:pPr>
          </w:p>
        </w:tc>
        <w:tc>
          <w:tcPr>
            <w:tcW w:w="1397" w:type="dxa"/>
          </w:tcPr>
          <w:p w14:paraId="49B609E0" w14:textId="77777777" w:rsidR="00D53F26" w:rsidRPr="002B18FA" w:rsidRDefault="00D53F26" w:rsidP="00D53F26">
            <w:pPr>
              <w:tabs>
                <w:tab w:val="left" w:pos="1200"/>
              </w:tabs>
              <w:spacing w:line="360" w:lineRule="auto"/>
              <w:jc w:val="both"/>
              <w:rPr>
                <w:iCs/>
                <w:sz w:val="22"/>
                <w:szCs w:val="22"/>
              </w:rPr>
            </w:pPr>
          </w:p>
        </w:tc>
      </w:tr>
      <w:tr w:rsidR="00D53F26" w:rsidRPr="00E40AD8" w14:paraId="143CDEFF" w14:textId="77777777" w:rsidTr="004E6A4C">
        <w:tc>
          <w:tcPr>
            <w:tcW w:w="1083" w:type="dxa"/>
          </w:tcPr>
          <w:p w14:paraId="595AABAE" w14:textId="77777777" w:rsidR="00D53F26" w:rsidRPr="002B18FA" w:rsidRDefault="00D53F26" w:rsidP="00D53F26">
            <w:pPr>
              <w:numPr>
                <w:ilvl w:val="0"/>
                <w:numId w:val="26"/>
              </w:numPr>
              <w:tabs>
                <w:tab w:val="left" w:pos="1200"/>
              </w:tabs>
              <w:spacing w:line="360" w:lineRule="auto"/>
              <w:ind w:left="470" w:hanging="357"/>
              <w:jc w:val="both"/>
              <w:rPr>
                <w:iCs/>
                <w:sz w:val="22"/>
                <w:szCs w:val="22"/>
              </w:rPr>
            </w:pPr>
          </w:p>
        </w:tc>
        <w:tc>
          <w:tcPr>
            <w:tcW w:w="3868" w:type="dxa"/>
          </w:tcPr>
          <w:p w14:paraId="06790B3B" w14:textId="77777777" w:rsidR="00D53F26" w:rsidRPr="00E40AD8" w:rsidRDefault="00D53F26" w:rsidP="00D53F26">
            <w:pPr>
              <w:tabs>
                <w:tab w:val="left" w:pos="1200"/>
              </w:tabs>
              <w:spacing w:line="360" w:lineRule="auto"/>
              <w:rPr>
                <w:iCs/>
                <w:sz w:val="22"/>
                <w:szCs w:val="22"/>
              </w:rPr>
            </w:pPr>
            <w:r w:rsidRPr="00E40AD8">
              <w:rPr>
                <w:iCs/>
                <w:sz w:val="22"/>
                <w:szCs w:val="22"/>
              </w:rPr>
              <w:t>Personal Questionnaire for Directors &amp; Managers</w:t>
            </w:r>
          </w:p>
        </w:tc>
        <w:tc>
          <w:tcPr>
            <w:tcW w:w="1504" w:type="dxa"/>
          </w:tcPr>
          <w:p w14:paraId="6CB081D1" w14:textId="77777777" w:rsidR="00D53F26" w:rsidRPr="00E40AD8" w:rsidRDefault="00D53F26" w:rsidP="00D53F26">
            <w:pPr>
              <w:tabs>
                <w:tab w:val="left" w:pos="1200"/>
              </w:tabs>
              <w:spacing w:line="360" w:lineRule="auto"/>
              <w:jc w:val="center"/>
              <w:rPr>
                <w:iCs/>
                <w:sz w:val="22"/>
                <w:szCs w:val="22"/>
              </w:rPr>
            </w:pPr>
            <w:r w:rsidRPr="00E40AD8">
              <w:rPr>
                <w:iCs/>
                <w:sz w:val="22"/>
                <w:szCs w:val="22"/>
              </w:rPr>
              <w:t>6.1.1</w:t>
            </w:r>
          </w:p>
        </w:tc>
        <w:tc>
          <w:tcPr>
            <w:tcW w:w="1504" w:type="dxa"/>
          </w:tcPr>
          <w:p w14:paraId="4A710F49" w14:textId="77777777" w:rsidR="00D53F26" w:rsidRPr="00E40AD8" w:rsidRDefault="00D53F26" w:rsidP="00D53F26">
            <w:pPr>
              <w:tabs>
                <w:tab w:val="left" w:pos="1200"/>
              </w:tabs>
              <w:spacing w:line="360" w:lineRule="auto"/>
              <w:jc w:val="both"/>
              <w:rPr>
                <w:iCs/>
                <w:sz w:val="22"/>
                <w:szCs w:val="22"/>
              </w:rPr>
            </w:pPr>
          </w:p>
        </w:tc>
        <w:tc>
          <w:tcPr>
            <w:tcW w:w="1397" w:type="dxa"/>
          </w:tcPr>
          <w:p w14:paraId="6E642DC5" w14:textId="77777777" w:rsidR="00D53F26" w:rsidRPr="00E40AD8" w:rsidRDefault="00D53F26" w:rsidP="00D53F26">
            <w:pPr>
              <w:tabs>
                <w:tab w:val="left" w:pos="1200"/>
              </w:tabs>
              <w:spacing w:line="360" w:lineRule="auto"/>
              <w:jc w:val="both"/>
              <w:rPr>
                <w:iCs/>
                <w:sz w:val="22"/>
                <w:szCs w:val="22"/>
              </w:rPr>
            </w:pPr>
          </w:p>
        </w:tc>
      </w:tr>
      <w:tr w:rsidR="00D53F26" w:rsidRPr="00E40AD8" w14:paraId="5F335C99" w14:textId="77777777" w:rsidTr="004E6A4C">
        <w:tc>
          <w:tcPr>
            <w:tcW w:w="1083" w:type="dxa"/>
          </w:tcPr>
          <w:p w14:paraId="7E439CFF" w14:textId="77777777" w:rsidR="00D53F26" w:rsidRPr="00E40AD8" w:rsidRDefault="00D53F26" w:rsidP="00D53F26">
            <w:pPr>
              <w:numPr>
                <w:ilvl w:val="0"/>
                <w:numId w:val="26"/>
              </w:numPr>
              <w:tabs>
                <w:tab w:val="left" w:pos="1200"/>
              </w:tabs>
              <w:spacing w:line="360" w:lineRule="auto"/>
              <w:ind w:left="470" w:hanging="357"/>
              <w:jc w:val="both"/>
              <w:rPr>
                <w:iCs/>
                <w:sz w:val="22"/>
                <w:szCs w:val="22"/>
              </w:rPr>
            </w:pPr>
          </w:p>
        </w:tc>
        <w:tc>
          <w:tcPr>
            <w:tcW w:w="3868" w:type="dxa"/>
          </w:tcPr>
          <w:p w14:paraId="02EAE3F8" w14:textId="0414BDF3" w:rsidR="00D53F26" w:rsidRPr="00E40AD8" w:rsidRDefault="00D53F26" w:rsidP="00D53F26">
            <w:pPr>
              <w:tabs>
                <w:tab w:val="left" w:pos="1200"/>
              </w:tabs>
              <w:spacing w:line="360" w:lineRule="auto"/>
              <w:rPr>
                <w:iCs/>
                <w:sz w:val="22"/>
                <w:szCs w:val="22"/>
              </w:rPr>
            </w:pPr>
            <w:r w:rsidRPr="00E40AD8">
              <w:rPr>
                <w:iCs/>
                <w:sz w:val="22"/>
                <w:szCs w:val="22"/>
              </w:rPr>
              <w:t xml:space="preserve">Measures in place to ensure that obligations on the </w:t>
            </w:r>
            <w:r w:rsidR="00D216AD">
              <w:rPr>
                <w:bCs/>
                <w:sz w:val="22"/>
                <w:szCs w:val="22"/>
              </w:rPr>
              <w:t>suitability</w:t>
            </w:r>
            <w:r w:rsidR="00D216AD" w:rsidRPr="001D577C">
              <w:rPr>
                <w:bCs/>
                <w:sz w:val="22"/>
                <w:szCs w:val="22"/>
              </w:rPr>
              <w:t xml:space="preserve"> of its directors</w:t>
            </w:r>
            <w:r w:rsidRPr="00E40AD8">
              <w:rPr>
                <w:iCs/>
                <w:sz w:val="22"/>
                <w:szCs w:val="22"/>
              </w:rPr>
              <w:t xml:space="preserve"> of directors are met</w:t>
            </w:r>
          </w:p>
        </w:tc>
        <w:tc>
          <w:tcPr>
            <w:tcW w:w="1504" w:type="dxa"/>
          </w:tcPr>
          <w:p w14:paraId="083841FE" w14:textId="77777777" w:rsidR="00D53F26" w:rsidRPr="00E40AD8" w:rsidRDefault="00D53F26" w:rsidP="00D53F26">
            <w:pPr>
              <w:tabs>
                <w:tab w:val="left" w:pos="1200"/>
              </w:tabs>
              <w:spacing w:line="360" w:lineRule="auto"/>
              <w:jc w:val="center"/>
              <w:rPr>
                <w:iCs/>
                <w:sz w:val="22"/>
                <w:szCs w:val="22"/>
              </w:rPr>
            </w:pPr>
            <w:r w:rsidRPr="00E40AD8">
              <w:rPr>
                <w:iCs/>
                <w:sz w:val="22"/>
                <w:szCs w:val="22"/>
              </w:rPr>
              <w:t>6.1.3</w:t>
            </w:r>
          </w:p>
        </w:tc>
        <w:tc>
          <w:tcPr>
            <w:tcW w:w="1504" w:type="dxa"/>
          </w:tcPr>
          <w:p w14:paraId="714856C9" w14:textId="77777777" w:rsidR="00D53F26" w:rsidRPr="00E40AD8" w:rsidRDefault="00D53F26" w:rsidP="00D53F26">
            <w:pPr>
              <w:tabs>
                <w:tab w:val="left" w:pos="1200"/>
              </w:tabs>
              <w:spacing w:line="360" w:lineRule="auto"/>
              <w:jc w:val="both"/>
              <w:rPr>
                <w:iCs/>
                <w:sz w:val="22"/>
                <w:szCs w:val="22"/>
              </w:rPr>
            </w:pPr>
          </w:p>
        </w:tc>
        <w:tc>
          <w:tcPr>
            <w:tcW w:w="1397" w:type="dxa"/>
          </w:tcPr>
          <w:p w14:paraId="7F363F9D" w14:textId="77777777" w:rsidR="00D53F26" w:rsidRPr="00E40AD8" w:rsidRDefault="00D53F26" w:rsidP="00D53F26">
            <w:pPr>
              <w:tabs>
                <w:tab w:val="left" w:pos="1200"/>
              </w:tabs>
              <w:spacing w:line="360" w:lineRule="auto"/>
              <w:jc w:val="both"/>
              <w:rPr>
                <w:iCs/>
                <w:sz w:val="22"/>
                <w:szCs w:val="22"/>
              </w:rPr>
            </w:pPr>
          </w:p>
        </w:tc>
      </w:tr>
      <w:tr w:rsidR="00D53F26" w:rsidRPr="00E40AD8" w14:paraId="53809F12" w14:textId="77777777" w:rsidTr="004E6A4C">
        <w:tc>
          <w:tcPr>
            <w:tcW w:w="1083" w:type="dxa"/>
          </w:tcPr>
          <w:p w14:paraId="50744F72" w14:textId="77777777" w:rsidR="00D53F26" w:rsidRPr="00E40AD8" w:rsidRDefault="00D53F26" w:rsidP="00D53F26">
            <w:pPr>
              <w:numPr>
                <w:ilvl w:val="0"/>
                <w:numId w:val="26"/>
              </w:numPr>
              <w:tabs>
                <w:tab w:val="left" w:pos="1200"/>
              </w:tabs>
              <w:spacing w:line="360" w:lineRule="auto"/>
              <w:ind w:left="470" w:hanging="357"/>
              <w:jc w:val="both"/>
              <w:rPr>
                <w:iCs/>
                <w:sz w:val="22"/>
                <w:szCs w:val="22"/>
              </w:rPr>
            </w:pPr>
          </w:p>
        </w:tc>
        <w:tc>
          <w:tcPr>
            <w:tcW w:w="3868" w:type="dxa"/>
          </w:tcPr>
          <w:p w14:paraId="1918978B" w14:textId="77777777" w:rsidR="00D53F26" w:rsidRPr="00E40AD8" w:rsidRDefault="00D53F26" w:rsidP="00D53F26">
            <w:pPr>
              <w:tabs>
                <w:tab w:val="left" w:pos="1200"/>
              </w:tabs>
              <w:spacing w:line="360" w:lineRule="auto"/>
              <w:rPr>
                <w:iCs/>
                <w:sz w:val="22"/>
                <w:szCs w:val="22"/>
              </w:rPr>
            </w:pPr>
            <w:r w:rsidRPr="00E40AD8">
              <w:rPr>
                <w:iCs/>
                <w:sz w:val="22"/>
                <w:szCs w:val="22"/>
              </w:rPr>
              <w:t>Information on Anti-Money Laundering and Terrorist Financing Measures</w:t>
            </w:r>
          </w:p>
        </w:tc>
        <w:tc>
          <w:tcPr>
            <w:tcW w:w="1504" w:type="dxa"/>
          </w:tcPr>
          <w:p w14:paraId="5F7A5BC7" w14:textId="77777777" w:rsidR="00D53F26" w:rsidRPr="00E40AD8" w:rsidRDefault="00D53F26" w:rsidP="00D53F26">
            <w:pPr>
              <w:tabs>
                <w:tab w:val="left" w:pos="1200"/>
              </w:tabs>
              <w:spacing w:line="360" w:lineRule="auto"/>
              <w:jc w:val="center"/>
              <w:rPr>
                <w:iCs/>
                <w:sz w:val="22"/>
                <w:szCs w:val="22"/>
              </w:rPr>
            </w:pPr>
            <w:r w:rsidRPr="00E40AD8">
              <w:rPr>
                <w:iCs/>
                <w:sz w:val="22"/>
                <w:szCs w:val="22"/>
              </w:rPr>
              <w:t>8.1 (b)</w:t>
            </w:r>
          </w:p>
        </w:tc>
        <w:tc>
          <w:tcPr>
            <w:tcW w:w="1504" w:type="dxa"/>
          </w:tcPr>
          <w:p w14:paraId="741FC88B" w14:textId="77777777" w:rsidR="00D53F26" w:rsidRPr="00E40AD8" w:rsidRDefault="00D53F26" w:rsidP="00D53F26">
            <w:pPr>
              <w:tabs>
                <w:tab w:val="left" w:pos="1200"/>
              </w:tabs>
              <w:spacing w:line="360" w:lineRule="auto"/>
              <w:jc w:val="both"/>
              <w:rPr>
                <w:iCs/>
                <w:sz w:val="22"/>
                <w:szCs w:val="22"/>
              </w:rPr>
            </w:pPr>
          </w:p>
        </w:tc>
        <w:tc>
          <w:tcPr>
            <w:tcW w:w="1397" w:type="dxa"/>
          </w:tcPr>
          <w:p w14:paraId="025D61E1" w14:textId="77777777" w:rsidR="00D53F26" w:rsidRPr="00E40AD8" w:rsidRDefault="00D53F26" w:rsidP="00D53F26">
            <w:pPr>
              <w:tabs>
                <w:tab w:val="left" w:pos="1200"/>
              </w:tabs>
              <w:spacing w:line="360" w:lineRule="auto"/>
              <w:jc w:val="both"/>
              <w:rPr>
                <w:iCs/>
                <w:sz w:val="22"/>
                <w:szCs w:val="22"/>
              </w:rPr>
            </w:pPr>
          </w:p>
        </w:tc>
      </w:tr>
      <w:tr w:rsidR="00D53F26" w:rsidRPr="002B18FA" w14:paraId="5FA1D921" w14:textId="77777777" w:rsidTr="004E6A4C">
        <w:tc>
          <w:tcPr>
            <w:tcW w:w="1083" w:type="dxa"/>
          </w:tcPr>
          <w:p w14:paraId="08636770" w14:textId="77777777" w:rsidR="00D53F26" w:rsidRPr="00E40AD8" w:rsidRDefault="00D53F26" w:rsidP="00D53F26">
            <w:pPr>
              <w:numPr>
                <w:ilvl w:val="0"/>
                <w:numId w:val="26"/>
              </w:numPr>
              <w:tabs>
                <w:tab w:val="left" w:pos="1200"/>
              </w:tabs>
              <w:spacing w:line="360" w:lineRule="auto"/>
              <w:ind w:left="470" w:hanging="357"/>
              <w:jc w:val="both"/>
              <w:rPr>
                <w:iCs/>
                <w:sz w:val="22"/>
                <w:szCs w:val="22"/>
              </w:rPr>
            </w:pPr>
          </w:p>
        </w:tc>
        <w:tc>
          <w:tcPr>
            <w:tcW w:w="3868" w:type="dxa"/>
          </w:tcPr>
          <w:p w14:paraId="6883DB66" w14:textId="3AAC5235" w:rsidR="00D53F26" w:rsidRPr="00E40AD8" w:rsidRDefault="00D53F26" w:rsidP="00D53F26">
            <w:pPr>
              <w:tabs>
                <w:tab w:val="left" w:pos="1200"/>
              </w:tabs>
              <w:spacing w:line="360" w:lineRule="auto"/>
              <w:rPr>
                <w:iCs/>
                <w:sz w:val="22"/>
                <w:szCs w:val="22"/>
              </w:rPr>
            </w:pPr>
            <w:r w:rsidRPr="00E40AD8">
              <w:rPr>
                <w:sz w:val="22"/>
                <w:szCs w:val="22"/>
              </w:rPr>
              <w:t xml:space="preserve">If the applicant has answered yes to any of the questions </w:t>
            </w:r>
            <w:r w:rsidR="00D216AD">
              <w:rPr>
                <w:iCs/>
                <w:sz w:val="22"/>
                <w:szCs w:val="22"/>
              </w:rPr>
              <w:t>9</w:t>
            </w:r>
            <w:r w:rsidRPr="00E40AD8">
              <w:rPr>
                <w:iCs/>
                <w:sz w:val="22"/>
                <w:szCs w:val="22"/>
              </w:rPr>
              <w:t>.1-</w:t>
            </w:r>
            <w:r w:rsidR="00D216AD">
              <w:rPr>
                <w:iCs/>
                <w:sz w:val="22"/>
                <w:szCs w:val="22"/>
              </w:rPr>
              <w:t>9</w:t>
            </w:r>
            <w:r w:rsidRPr="00E40AD8">
              <w:rPr>
                <w:iCs/>
                <w:sz w:val="22"/>
                <w:szCs w:val="22"/>
              </w:rPr>
              <w:t>.1</w:t>
            </w:r>
            <w:r w:rsidR="00D216AD">
              <w:rPr>
                <w:iCs/>
                <w:sz w:val="22"/>
                <w:szCs w:val="22"/>
              </w:rPr>
              <w:t>1</w:t>
            </w:r>
            <w:r w:rsidRPr="00E40AD8">
              <w:rPr>
                <w:iCs/>
                <w:sz w:val="22"/>
                <w:szCs w:val="22"/>
              </w:rPr>
              <w:t xml:space="preserve"> the relevant details/</w:t>
            </w:r>
            <w:r w:rsidRPr="00E40AD8">
              <w:rPr>
                <w:sz w:val="22"/>
                <w:szCs w:val="22"/>
              </w:rPr>
              <w:t>documentation should be provided to support each case.</w:t>
            </w:r>
          </w:p>
        </w:tc>
        <w:tc>
          <w:tcPr>
            <w:tcW w:w="1504" w:type="dxa"/>
          </w:tcPr>
          <w:p w14:paraId="2584BC3C" w14:textId="77777777" w:rsidR="00D53F26" w:rsidRPr="002B18FA" w:rsidRDefault="00D53F26" w:rsidP="00D53F26">
            <w:pPr>
              <w:tabs>
                <w:tab w:val="left" w:pos="1200"/>
              </w:tabs>
              <w:spacing w:line="360" w:lineRule="auto"/>
              <w:jc w:val="center"/>
              <w:rPr>
                <w:iCs/>
                <w:sz w:val="22"/>
                <w:szCs w:val="22"/>
              </w:rPr>
            </w:pPr>
            <w:r w:rsidRPr="00E40AD8">
              <w:rPr>
                <w:iCs/>
                <w:sz w:val="22"/>
                <w:szCs w:val="22"/>
              </w:rPr>
              <w:t>Section 9</w:t>
            </w:r>
          </w:p>
        </w:tc>
        <w:tc>
          <w:tcPr>
            <w:tcW w:w="1504" w:type="dxa"/>
          </w:tcPr>
          <w:p w14:paraId="70361E03" w14:textId="77777777" w:rsidR="00D53F26" w:rsidRPr="002B18FA" w:rsidRDefault="00D53F26" w:rsidP="00D53F26">
            <w:pPr>
              <w:tabs>
                <w:tab w:val="left" w:pos="1200"/>
              </w:tabs>
              <w:spacing w:line="360" w:lineRule="auto"/>
              <w:jc w:val="both"/>
              <w:rPr>
                <w:iCs/>
                <w:sz w:val="22"/>
                <w:szCs w:val="22"/>
              </w:rPr>
            </w:pPr>
          </w:p>
        </w:tc>
        <w:tc>
          <w:tcPr>
            <w:tcW w:w="1397" w:type="dxa"/>
          </w:tcPr>
          <w:p w14:paraId="672A5F96" w14:textId="77777777" w:rsidR="00D53F26" w:rsidRPr="002B18FA" w:rsidRDefault="00D53F26" w:rsidP="00D53F26">
            <w:pPr>
              <w:tabs>
                <w:tab w:val="left" w:pos="1200"/>
              </w:tabs>
              <w:spacing w:line="360" w:lineRule="auto"/>
              <w:jc w:val="both"/>
              <w:rPr>
                <w:iCs/>
                <w:sz w:val="22"/>
                <w:szCs w:val="22"/>
              </w:rPr>
            </w:pPr>
          </w:p>
        </w:tc>
      </w:tr>
    </w:tbl>
    <w:p w14:paraId="5F13A672" w14:textId="77777777" w:rsidR="009D296B" w:rsidRPr="002B18FA" w:rsidRDefault="009D296B" w:rsidP="009D296B">
      <w:pPr>
        <w:rPr>
          <w:sz w:val="22"/>
          <w:szCs w:val="22"/>
        </w:rPr>
      </w:pPr>
    </w:p>
    <w:p w14:paraId="0FE54CFE" w14:textId="77777777" w:rsidR="00B94FF6" w:rsidRPr="00DF735C" w:rsidRDefault="009D296B">
      <w:pPr>
        <w:rPr>
          <w:lang w:val="el-GR"/>
        </w:rPr>
      </w:pPr>
      <w:r w:rsidRPr="002B18FA">
        <w:br w:type="page"/>
      </w:r>
    </w:p>
    <w:tbl>
      <w:tblPr>
        <w:tblW w:w="9356" w:type="dxa"/>
        <w:tblLayout w:type="fixed"/>
        <w:tblLook w:val="0000" w:firstRow="0" w:lastRow="0" w:firstColumn="0" w:lastColumn="0" w:noHBand="0" w:noVBand="0"/>
      </w:tblPr>
      <w:tblGrid>
        <w:gridCol w:w="946"/>
        <w:gridCol w:w="8410"/>
      </w:tblGrid>
      <w:tr w:rsidR="00307853" w:rsidRPr="002B18FA" w14:paraId="7AAF0086" w14:textId="77777777" w:rsidTr="005C1887">
        <w:tc>
          <w:tcPr>
            <w:tcW w:w="915" w:type="dxa"/>
            <w:shd w:val="clear" w:color="auto" w:fill="FFFF00"/>
          </w:tcPr>
          <w:p w14:paraId="6AC75D20" w14:textId="77777777" w:rsidR="00307853" w:rsidRPr="002B18FA" w:rsidRDefault="00B94FF6">
            <w:pPr>
              <w:jc w:val="both"/>
              <w:rPr>
                <w:bCs/>
                <w:sz w:val="22"/>
                <w:szCs w:val="22"/>
              </w:rPr>
            </w:pPr>
            <w:r w:rsidRPr="002B18FA">
              <w:br w:type="page"/>
            </w:r>
          </w:p>
        </w:tc>
        <w:tc>
          <w:tcPr>
            <w:tcW w:w="8130" w:type="dxa"/>
            <w:shd w:val="clear" w:color="auto" w:fill="FFFF00"/>
          </w:tcPr>
          <w:p w14:paraId="7D4C7EF2" w14:textId="77777777" w:rsidR="00307853" w:rsidRPr="002B18FA" w:rsidRDefault="00E00BCD">
            <w:pPr>
              <w:jc w:val="center"/>
              <w:rPr>
                <w:b/>
                <w:sz w:val="22"/>
                <w:szCs w:val="22"/>
              </w:rPr>
            </w:pPr>
            <w:r w:rsidRPr="002B18FA">
              <w:rPr>
                <w:b/>
                <w:sz w:val="22"/>
                <w:szCs w:val="22"/>
              </w:rPr>
              <w:t>SECTION 1</w:t>
            </w:r>
            <w:r w:rsidR="00987C28" w:rsidRPr="002B18FA">
              <w:rPr>
                <w:b/>
                <w:sz w:val="22"/>
                <w:szCs w:val="22"/>
              </w:rPr>
              <w:t>1</w:t>
            </w:r>
            <w:r w:rsidRPr="002B18FA">
              <w:rPr>
                <w:b/>
                <w:sz w:val="22"/>
                <w:szCs w:val="22"/>
              </w:rPr>
              <w:t>-</w:t>
            </w:r>
            <w:r w:rsidR="00307853" w:rsidRPr="002B18FA">
              <w:rPr>
                <w:b/>
                <w:sz w:val="22"/>
                <w:szCs w:val="22"/>
              </w:rPr>
              <w:t xml:space="preserve">DECLARATION </w:t>
            </w:r>
          </w:p>
        </w:tc>
      </w:tr>
      <w:tr w:rsidR="003D5A6F" w:rsidRPr="002B18FA" w14:paraId="16B0D612" w14:textId="77777777" w:rsidTr="005C1887">
        <w:tc>
          <w:tcPr>
            <w:tcW w:w="915" w:type="dxa"/>
          </w:tcPr>
          <w:p w14:paraId="26B40333" w14:textId="77777777" w:rsidR="003D5A6F" w:rsidRPr="002B18FA" w:rsidRDefault="003D5A6F">
            <w:pPr>
              <w:jc w:val="both"/>
              <w:rPr>
                <w:bCs/>
                <w:sz w:val="22"/>
                <w:szCs w:val="22"/>
              </w:rPr>
            </w:pPr>
          </w:p>
        </w:tc>
        <w:tc>
          <w:tcPr>
            <w:tcW w:w="8130" w:type="dxa"/>
          </w:tcPr>
          <w:p w14:paraId="62EB925E" w14:textId="77777777" w:rsidR="003D5A6F" w:rsidRPr="002B18FA" w:rsidRDefault="003D5A6F" w:rsidP="003D5A6F">
            <w:pPr>
              <w:rPr>
                <w:sz w:val="22"/>
                <w:szCs w:val="22"/>
                <w:u w:val="single"/>
              </w:rPr>
            </w:pPr>
            <w:r w:rsidRPr="002B18FA">
              <w:rPr>
                <w:b/>
                <w:sz w:val="22"/>
                <w:szCs w:val="22"/>
              </w:rPr>
              <w:t xml:space="preserve"> </w:t>
            </w:r>
            <w:r w:rsidRPr="002B18FA">
              <w:rPr>
                <w:b/>
                <w:sz w:val="22"/>
                <w:szCs w:val="22"/>
                <w:u w:val="single"/>
              </w:rPr>
              <w:t>Declaration</w:t>
            </w:r>
          </w:p>
          <w:p w14:paraId="025B0DFF" w14:textId="77777777" w:rsidR="003D5A6F" w:rsidRPr="002B18FA" w:rsidRDefault="003D5A6F" w:rsidP="003D5A6F">
            <w:pPr>
              <w:jc w:val="center"/>
              <w:rPr>
                <w:sz w:val="22"/>
                <w:szCs w:val="22"/>
              </w:rPr>
            </w:pPr>
          </w:p>
          <w:p w14:paraId="7A34AE0C" w14:textId="77777777" w:rsidR="003D5A6F" w:rsidRPr="002B18FA" w:rsidRDefault="003D5A6F" w:rsidP="003D5A6F">
            <w:pPr>
              <w:jc w:val="center"/>
              <w:rPr>
                <w:sz w:val="22"/>
                <w:szCs w:val="22"/>
              </w:rPr>
            </w:pPr>
          </w:p>
          <w:p w14:paraId="52060E54" w14:textId="5EC379BF" w:rsidR="003D5A6F" w:rsidRPr="002B18FA" w:rsidRDefault="003D5A6F" w:rsidP="003D5A6F">
            <w:pPr>
              <w:jc w:val="both"/>
              <w:rPr>
                <w:b/>
                <w:sz w:val="22"/>
                <w:szCs w:val="22"/>
                <w:lang w:val="en-US"/>
              </w:rPr>
            </w:pPr>
            <w:r w:rsidRPr="002B18FA">
              <w:rPr>
                <w:b/>
                <w:sz w:val="22"/>
                <w:szCs w:val="22"/>
                <w:lang w:val="en-US"/>
              </w:rPr>
              <w:t xml:space="preserve">We responsibly declare, having full knowledge of the consequences of the </w:t>
            </w:r>
            <w:r w:rsidR="00370E0B" w:rsidRPr="00370E0B">
              <w:rPr>
                <w:b/>
                <w:sz w:val="22"/>
                <w:szCs w:val="22"/>
                <w:lang w:val="en-US"/>
              </w:rPr>
              <w:t xml:space="preserve">Credit Servicers And Credit </w:t>
            </w:r>
            <w:r w:rsidR="005E7C2A">
              <w:rPr>
                <w:b/>
                <w:sz w:val="22"/>
                <w:szCs w:val="22"/>
                <w:lang w:val="en-US"/>
              </w:rPr>
              <w:t>Purchasers</w:t>
            </w:r>
            <w:r w:rsidR="00370E0B" w:rsidRPr="00370E0B">
              <w:rPr>
                <w:b/>
                <w:sz w:val="22"/>
                <w:szCs w:val="22"/>
                <w:lang w:val="en-US"/>
              </w:rPr>
              <w:t xml:space="preserve"> And Related Matters Law</w:t>
            </w:r>
            <w:r w:rsidR="00DF735C">
              <w:rPr>
                <w:b/>
                <w:sz w:val="22"/>
                <w:szCs w:val="22"/>
                <w:lang w:val="en-US"/>
              </w:rPr>
              <w:t xml:space="preserve"> o</w:t>
            </w:r>
            <w:r w:rsidR="00370E0B" w:rsidRPr="00370E0B">
              <w:rPr>
                <w:b/>
                <w:sz w:val="22"/>
                <w:szCs w:val="22"/>
                <w:lang w:val="en-US"/>
              </w:rPr>
              <w:t>f 2024 (Ν. 122(Ι)/2024)</w:t>
            </w:r>
            <w:r w:rsidR="00DF735C">
              <w:rPr>
                <w:b/>
                <w:sz w:val="22"/>
                <w:szCs w:val="22"/>
                <w:lang w:val="en-US"/>
              </w:rPr>
              <w:t xml:space="preserve"> (“the Law”)</w:t>
            </w:r>
            <w:r w:rsidRPr="002B18FA">
              <w:rPr>
                <w:b/>
                <w:sz w:val="22"/>
                <w:szCs w:val="22"/>
                <w:lang w:val="en-US"/>
              </w:rPr>
              <w:t>, that:</w:t>
            </w:r>
          </w:p>
          <w:p w14:paraId="4D6082C2" w14:textId="77777777" w:rsidR="003D5A6F" w:rsidRPr="002B18FA" w:rsidRDefault="003D5A6F" w:rsidP="003D5A6F">
            <w:pPr>
              <w:ind w:left="1080"/>
              <w:rPr>
                <w:b/>
                <w:sz w:val="22"/>
                <w:szCs w:val="22"/>
                <w:lang w:val="en-US"/>
              </w:rPr>
            </w:pPr>
            <w:r w:rsidRPr="002B18FA">
              <w:rPr>
                <w:b/>
                <w:sz w:val="22"/>
                <w:szCs w:val="22"/>
                <w:lang w:val="en-US"/>
              </w:rPr>
              <w:t xml:space="preserve"> </w:t>
            </w:r>
          </w:p>
          <w:p w14:paraId="0A8528F1" w14:textId="77777777" w:rsidR="003D5A6F" w:rsidRPr="002B18FA" w:rsidRDefault="003D5A6F" w:rsidP="00711B4E">
            <w:pPr>
              <w:numPr>
                <w:ilvl w:val="0"/>
                <w:numId w:val="24"/>
              </w:numPr>
              <w:spacing w:before="120" w:after="120"/>
              <w:ind w:left="426" w:hanging="426"/>
              <w:jc w:val="both"/>
              <w:rPr>
                <w:b/>
                <w:sz w:val="22"/>
                <w:szCs w:val="22"/>
              </w:rPr>
            </w:pPr>
            <w:r w:rsidRPr="002B18FA">
              <w:rPr>
                <w:b/>
                <w:sz w:val="22"/>
                <w:szCs w:val="22"/>
                <w:lang w:val="en-US"/>
              </w:rPr>
              <w:t xml:space="preserve">We have exercised all due diligence in ensuring that all the information stated in this application, as well as the details and documents that accompany it are  correct, complete and accurate.    </w:t>
            </w:r>
          </w:p>
          <w:p w14:paraId="31805E93" w14:textId="0DB04DB5" w:rsidR="003D5A6F" w:rsidRPr="002B18FA" w:rsidRDefault="009D55CF" w:rsidP="00711B4E">
            <w:pPr>
              <w:numPr>
                <w:ilvl w:val="0"/>
                <w:numId w:val="24"/>
              </w:numPr>
              <w:tabs>
                <w:tab w:val="left" w:pos="400"/>
              </w:tabs>
              <w:spacing w:before="120" w:after="120"/>
              <w:ind w:left="426" w:hanging="426"/>
              <w:jc w:val="both"/>
              <w:rPr>
                <w:b/>
                <w:sz w:val="22"/>
                <w:szCs w:val="22"/>
                <w:lang w:val="en-US"/>
              </w:rPr>
            </w:pPr>
            <w:r w:rsidRPr="002B18FA">
              <w:rPr>
                <w:b/>
                <w:sz w:val="22"/>
                <w:szCs w:val="22"/>
                <w:lang w:val="en-US"/>
              </w:rPr>
              <w:t>We have taken all necessary measures so that the Applicant will fulfill all the requirements for the granting of authori</w:t>
            </w:r>
            <w:r w:rsidR="000864F8">
              <w:rPr>
                <w:b/>
                <w:sz w:val="22"/>
                <w:szCs w:val="22"/>
                <w:lang w:val="en-US"/>
              </w:rPr>
              <w:t>s</w:t>
            </w:r>
            <w:r w:rsidRPr="002B18FA">
              <w:rPr>
                <w:b/>
                <w:sz w:val="22"/>
                <w:szCs w:val="22"/>
                <w:lang w:val="en-US"/>
              </w:rPr>
              <w:t xml:space="preserve">ation </w:t>
            </w:r>
            <w:r w:rsidR="004B671D">
              <w:rPr>
                <w:b/>
                <w:sz w:val="22"/>
                <w:szCs w:val="22"/>
                <w:lang w:val="en-US"/>
              </w:rPr>
              <w:t xml:space="preserve">as a Credit Servicer </w:t>
            </w:r>
            <w:r w:rsidRPr="002B18FA">
              <w:rPr>
                <w:b/>
                <w:sz w:val="22"/>
                <w:szCs w:val="22"/>
                <w:lang w:val="en-US"/>
              </w:rPr>
              <w:t xml:space="preserve">as these are described in </w:t>
            </w:r>
            <w:r w:rsidR="006216A1">
              <w:rPr>
                <w:b/>
                <w:sz w:val="22"/>
                <w:szCs w:val="22"/>
                <w:lang w:val="en-US"/>
              </w:rPr>
              <w:t xml:space="preserve">the Law </w:t>
            </w:r>
            <w:r w:rsidRPr="002B18FA">
              <w:rPr>
                <w:b/>
                <w:sz w:val="22"/>
                <w:szCs w:val="22"/>
                <w:lang w:val="en-US"/>
              </w:rPr>
              <w:t xml:space="preserve">and the </w:t>
            </w:r>
            <w:r w:rsidR="006216A1">
              <w:rPr>
                <w:b/>
                <w:sz w:val="22"/>
                <w:szCs w:val="22"/>
                <w:lang w:val="en-US"/>
              </w:rPr>
              <w:t xml:space="preserve">Central Bank of Cyprus’s </w:t>
            </w:r>
            <w:r w:rsidR="00BE70DE" w:rsidRPr="00DC1C69">
              <w:rPr>
                <w:b/>
                <w:bCs/>
                <w:sz w:val="22"/>
                <w:szCs w:val="22"/>
              </w:rPr>
              <w:t>Authorisation and Supervision of Credit Acqui</w:t>
            </w:r>
            <w:r w:rsidR="00BE70DE">
              <w:rPr>
                <w:b/>
                <w:bCs/>
                <w:sz w:val="22"/>
                <w:szCs w:val="22"/>
              </w:rPr>
              <w:t xml:space="preserve">ring Companies and Credit Servicers </w:t>
            </w:r>
            <w:r w:rsidR="00BE70DE" w:rsidRPr="00DF735C">
              <w:rPr>
                <w:b/>
                <w:bCs/>
                <w:sz w:val="22"/>
                <w:szCs w:val="22"/>
              </w:rPr>
              <w:t>Directive of 2022</w:t>
            </w:r>
            <w:r w:rsidR="00BE70DE">
              <w:rPr>
                <w:b/>
                <w:bCs/>
                <w:sz w:val="22"/>
                <w:szCs w:val="22"/>
              </w:rPr>
              <w:t xml:space="preserve"> </w:t>
            </w:r>
            <w:r w:rsidR="0015766B" w:rsidRPr="002B18FA">
              <w:rPr>
                <w:b/>
                <w:sz w:val="22"/>
                <w:szCs w:val="22"/>
                <w:lang w:val="en-US"/>
              </w:rPr>
              <w:t xml:space="preserve">as </w:t>
            </w:r>
            <w:r w:rsidR="0095146B">
              <w:rPr>
                <w:b/>
                <w:sz w:val="22"/>
                <w:szCs w:val="22"/>
                <w:lang w:val="en-US"/>
              </w:rPr>
              <w:t xml:space="preserve">may </w:t>
            </w:r>
            <w:r w:rsidR="0015766B" w:rsidRPr="002B18FA">
              <w:rPr>
                <w:b/>
                <w:sz w:val="22"/>
                <w:szCs w:val="22"/>
                <w:lang w:val="en-US"/>
              </w:rPr>
              <w:t>be replaced or amended.</w:t>
            </w:r>
          </w:p>
          <w:p w14:paraId="24B8E9A6" w14:textId="77777777" w:rsidR="003D5A6F" w:rsidRPr="002B18FA" w:rsidRDefault="003D5A6F" w:rsidP="00711B4E">
            <w:pPr>
              <w:numPr>
                <w:ilvl w:val="0"/>
                <w:numId w:val="24"/>
              </w:numPr>
              <w:tabs>
                <w:tab w:val="left" w:pos="400"/>
              </w:tabs>
              <w:spacing w:before="120" w:after="120"/>
              <w:ind w:left="426" w:hanging="426"/>
              <w:jc w:val="both"/>
              <w:rPr>
                <w:b/>
                <w:sz w:val="22"/>
                <w:szCs w:val="22"/>
              </w:rPr>
            </w:pPr>
            <w:r w:rsidRPr="002B18FA">
              <w:rPr>
                <w:b/>
                <w:sz w:val="22"/>
                <w:szCs w:val="22"/>
              </w:rPr>
              <w:t xml:space="preserve">We will notify the </w:t>
            </w:r>
            <w:r w:rsidR="006216A1">
              <w:rPr>
                <w:b/>
                <w:sz w:val="22"/>
                <w:szCs w:val="22"/>
              </w:rPr>
              <w:t>Central Bank of Cyprus (hereinafter to be referred to as “</w:t>
            </w:r>
            <w:r w:rsidRPr="002B18FA">
              <w:rPr>
                <w:b/>
                <w:sz w:val="22"/>
                <w:szCs w:val="22"/>
              </w:rPr>
              <w:t>CBC</w:t>
            </w:r>
            <w:r w:rsidR="006216A1">
              <w:rPr>
                <w:b/>
                <w:sz w:val="22"/>
                <w:szCs w:val="22"/>
              </w:rPr>
              <w:t>”)</w:t>
            </w:r>
            <w:r w:rsidRPr="002B18FA">
              <w:rPr>
                <w:b/>
                <w:sz w:val="22"/>
                <w:szCs w:val="22"/>
              </w:rPr>
              <w:t>, in writing, immediately w</w:t>
            </w:r>
            <w:r w:rsidRPr="002B18FA">
              <w:rPr>
                <w:b/>
                <w:sz w:val="22"/>
                <w:szCs w:val="22"/>
                <w:lang w:val="en-US"/>
              </w:rPr>
              <w:t>here, in the period between the submission of the application and the CBC’s decision, a change takes place in the information and/or in the details and documents submitted with the application.</w:t>
            </w:r>
          </w:p>
          <w:p w14:paraId="64E83A47" w14:textId="77777777" w:rsidR="003D5A6F" w:rsidRPr="002B18FA" w:rsidRDefault="003D5A6F" w:rsidP="00711B4E">
            <w:pPr>
              <w:tabs>
                <w:tab w:val="left" w:pos="400"/>
              </w:tabs>
              <w:spacing w:before="120" w:after="120"/>
              <w:ind w:left="403" w:hanging="403"/>
              <w:jc w:val="both"/>
              <w:rPr>
                <w:b/>
                <w:sz w:val="22"/>
                <w:szCs w:val="22"/>
              </w:rPr>
            </w:pPr>
          </w:p>
          <w:p w14:paraId="3C109FBE" w14:textId="77777777" w:rsidR="003D5A6F" w:rsidRPr="002B18FA" w:rsidRDefault="003D5A6F" w:rsidP="003D5A6F">
            <w:pPr>
              <w:tabs>
                <w:tab w:val="left" w:pos="400"/>
              </w:tabs>
              <w:ind w:left="403" w:hanging="403"/>
              <w:jc w:val="both"/>
              <w:rPr>
                <w:b/>
                <w:sz w:val="22"/>
                <w:szCs w:val="22"/>
              </w:rPr>
            </w:pPr>
            <w:r w:rsidRPr="002B18FA">
              <w:rPr>
                <w:b/>
                <w:sz w:val="22"/>
                <w:szCs w:val="22"/>
              </w:rPr>
              <w:t>In addition, we confirm that:</w:t>
            </w:r>
          </w:p>
          <w:p w14:paraId="64CD0FB7" w14:textId="77777777" w:rsidR="003D5A6F" w:rsidRPr="002B18FA" w:rsidRDefault="003D5A6F" w:rsidP="003D5A6F">
            <w:pPr>
              <w:pStyle w:val="Question"/>
              <w:spacing w:before="240" w:line="240" w:lineRule="auto"/>
              <w:ind w:left="426" w:right="6" w:hanging="284"/>
              <w:jc w:val="both"/>
              <w:rPr>
                <w:rFonts w:ascii="Times New Roman" w:hAnsi="Times New Roman"/>
                <w:b/>
                <w:sz w:val="22"/>
                <w:szCs w:val="22"/>
                <w:lang w:eastAsia="el-GR"/>
              </w:rPr>
            </w:pPr>
            <w:r w:rsidRPr="002B18FA">
              <w:rPr>
                <w:rFonts w:ascii="Times New Roman" w:hAnsi="Times New Roman"/>
                <w:b/>
                <w:sz w:val="22"/>
                <w:szCs w:val="22"/>
                <w:lang w:eastAsia="el-GR"/>
              </w:rPr>
              <w:tab/>
            </w:r>
            <w:r w:rsidRPr="002B18FA">
              <w:rPr>
                <w:rFonts w:ascii="Times New Roman" w:hAnsi="Times New Roman"/>
                <w:b/>
                <w:sz w:val="22"/>
                <w:szCs w:val="22"/>
                <w:lang w:eastAsia="el-GR"/>
              </w:rPr>
              <w:sym w:font="Wingdings" w:char="00A7"/>
            </w:r>
            <w:r w:rsidRPr="002B18FA">
              <w:rPr>
                <w:rFonts w:ascii="Times New Roman" w:hAnsi="Times New Roman"/>
                <w:b/>
                <w:sz w:val="22"/>
                <w:szCs w:val="22"/>
                <w:lang w:eastAsia="el-GR"/>
              </w:rPr>
              <w:tab/>
              <w:t>We understand it is an offence knowingly or recklessly to give the CBC information that is false, misleading or deceptive.</w:t>
            </w:r>
          </w:p>
          <w:p w14:paraId="29E0DB90" w14:textId="77777777" w:rsidR="003D5A6F" w:rsidRPr="002B18FA" w:rsidRDefault="003D5A6F" w:rsidP="003D5A6F">
            <w:pPr>
              <w:pStyle w:val="Question"/>
              <w:spacing w:before="240" w:line="240" w:lineRule="auto"/>
              <w:ind w:left="426" w:right="6" w:hanging="284"/>
              <w:jc w:val="both"/>
              <w:rPr>
                <w:rFonts w:ascii="Times New Roman" w:hAnsi="Times New Roman"/>
                <w:b/>
                <w:sz w:val="22"/>
                <w:szCs w:val="22"/>
                <w:lang w:eastAsia="el-GR"/>
              </w:rPr>
            </w:pPr>
            <w:r w:rsidRPr="002B18FA">
              <w:rPr>
                <w:rFonts w:ascii="Times New Roman" w:hAnsi="Times New Roman"/>
                <w:b/>
                <w:sz w:val="22"/>
                <w:szCs w:val="22"/>
                <w:lang w:eastAsia="el-GR"/>
              </w:rPr>
              <w:tab/>
            </w:r>
            <w:r w:rsidRPr="002B18FA">
              <w:rPr>
                <w:rFonts w:ascii="Times New Roman" w:hAnsi="Times New Roman"/>
                <w:b/>
                <w:sz w:val="22"/>
                <w:szCs w:val="22"/>
                <w:lang w:eastAsia="el-GR"/>
              </w:rPr>
              <w:sym w:font="Wingdings" w:char="00A7"/>
            </w:r>
            <w:r w:rsidRPr="002B18FA">
              <w:rPr>
                <w:rFonts w:ascii="Times New Roman" w:hAnsi="Times New Roman"/>
                <w:b/>
                <w:sz w:val="22"/>
                <w:szCs w:val="22"/>
                <w:lang w:eastAsia="el-GR"/>
              </w:rPr>
              <w:tab/>
              <w:t>We authorise the CBC to make such enquiries and to seek such further information as it thinks appropriate to verify the information given in this Questionnaire and we acknowledge and accept that the CBC</w:t>
            </w:r>
            <w:r w:rsidRPr="002B18FA" w:rsidDel="00707E61">
              <w:rPr>
                <w:rFonts w:ascii="Times New Roman" w:hAnsi="Times New Roman"/>
                <w:b/>
                <w:sz w:val="22"/>
                <w:szCs w:val="22"/>
                <w:lang w:eastAsia="el-GR"/>
              </w:rPr>
              <w:t xml:space="preserve"> </w:t>
            </w:r>
            <w:r w:rsidRPr="002B18FA">
              <w:rPr>
                <w:rFonts w:ascii="Times New Roman" w:hAnsi="Times New Roman"/>
                <w:b/>
                <w:sz w:val="22"/>
                <w:szCs w:val="22"/>
                <w:lang w:eastAsia="el-GR"/>
              </w:rPr>
              <w:t>may reveal information to third parties in the discharge of its duties, as these are defined in the Law.</w:t>
            </w:r>
          </w:p>
          <w:p w14:paraId="3253F55C" w14:textId="77777777" w:rsidR="003D5A6F" w:rsidRPr="002B18FA" w:rsidRDefault="003D5A6F" w:rsidP="003D5A6F">
            <w:pPr>
              <w:pStyle w:val="Question"/>
              <w:spacing w:before="240" w:line="240" w:lineRule="auto"/>
              <w:ind w:left="426" w:right="6" w:hanging="284"/>
              <w:jc w:val="both"/>
              <w:rPr>
                <w:rFonts w:ascii="Times New Roman" w:hAnsi="Times New Roman"/>
                <w:b/>
                <w:sz w:val="22"/>
                <w:szCs w:val="22"/>
                <w:lang w:eastAsia="el-GR"/>
              </w:rPr>
            </w:pPr>
            <w:r w:rsidRPr="002B18FA">
              <w:rPr>
                <w:rFonts w:ascii="Times New Roman" w:hAnsi="Times New Roman"/>
                <w:b/>
                <w:sz w:val="22"/>
                <w:szCs w:val="22"/>
                <w:lang w:eastAsia="el-GR"/>
              </w:rPr>
              <w:tab/>
            </w:r>
            <w:r w:rsidRPr="002B18FA">
              <w:rPr>
                <w:rFonts w:ascii="Times New Roman" w:hAnsi="Times New Roman"/>
                <w:b/>
                <w:sz w:val="22"/>
                <w:szCs w:val="22"/>
                <w:lang w:eastAsia="el-GR"/>
              </w:rPr>
              <w:sym w:font="Wingdings" w:char="00A7"/>
            </w:r>
            <w:r w:rsidRPr="002B18FA">
              <w:rPr>
                <w:rFonts w:ascii="Times New Roman" w:hAnsi="Times New Roman"/>
                <w:b/>
                <w:sz w:val="22"/>
                <w:szCs w:val="22"/>
                <w:lang w:eastAsia="el-GR"/>
              </w:rPr>
              <w:tab/>
              <w:t>We confirm that we are authorised to sign on behalf of the Applicant.</w:t>
            </w:r>
          </w:p>
          <w:p w14:paraId="59F8A04A" w14:textId="77777777" w:rsidR="003D5A6F" w:rsidRPr="002B18FA" w:rsidRDefault="003D5A6F" w:rsidP="003D5A6F">
            <w:pPr>
              <w:tabs>
                <w:tab w:val="left" w:pos="400"/>
              </w:tabs>
              <w:spacing w:line="360" w:lineRule="auto"/>
              <w:ind w:left="403" w:hanging="403"/>
              <w:jc w:val="both"/>
              <w:rPr>
                <w:b/>
                <w:sz w:val="22"/>
                <w:szCs w:val="22"/>
              </w:rPr>
            </w:pPr>
          </w:p>
          <w:p w14:paraId="322A16DE" w14:textId="77777777" w:rsidR="003D5A6F" w:rsidRPr="002B18FA" w:rsidRDefault="003D5A6F" w:rsidP="003D5A6F">
            <w:pPr>
              <w:spacing w:line="360" w:lineRule="auto"/>
              <w:ind w:left="4678" w:hanging="4278"/>
              <w:jc w:val="both"/>
              <w:rPr>
                <w:sz w:val="22"/>
                <w:szCs w:val="22"/>
              </w:rPr>
            </w:pPr>
            <w:r w:rsidRPr="002B18FA">
              <w:rPr>
                <w:sz w:val="22"/>
                <w:szCs w:val="22"/>
              </w:rPr>
              <w:t>.........................................................</w:t>
            </w:r>
          </w:p>
          <w:p w14:paraId="13BC1047" w14:textId="77777777" w:rsidR="003D5A6F" w:rsidRPr="002B18FA" w:rsidRDefault="003D5A6F" w:rsidP="003D5A6F">
            <w:pPr>
              <w:spacing w:line="360" w:lineRule="auto"/>
              <w:ind w:left="4678" w:hanging="4278"/>
              <w:jc w:val="both"/>
              <w:rPr>
                <w:sz w:val="22"/>
                <w:szCs w:val="22"/>
                <w:lang w:val="en-US"/>
              </w:rPr>
            </w:pPr>
            <w:r w:rsidRPr="002B18FA">
              <w:rPr>
                <w:sz w:val="22"/>
                <w:szCs w:val="22"/>
                <w:lang w:val="en-US"/>
              </w:rPr>
              <w:t>……………………………………</w:t>
            </w:r>
            <w:r w:rsidR="0095146B" w:rsidRPr="002B18FA">
              <w:rPr>
                <w:sz w:val="22"/>
                <w:szCs w:val="22"/>
                <w:lang w:val="en-US"/>
              </w:rPr>
              <w:t xml:space="preserve"> </w:t>
            </w:r>
            <w:r w:rsidR="0095146B" w:rsidRPr="002B18FA">
              <w:rPr>
                <w:sz w:val="22"/>
                <w:szCs w:val="22"/>
              </w:rPr>
              <w:tab/>
              <w:t>................................................</w:t>
            </w:r>
            <w:r w:rsidR="0095146B" w:rsidRPr="002B18FA">
              <w:rPr>
                <w:sz w:val="22"/>
                <w:szCs w:val="22"/>
                <w:lang w:val="en-US"/>
              </w:rPr>
              <w:t>.....</w:t>
            </w:r>
          </w:p>
          <w:p w14:paraId="30C92E2A" w14:textId="77777777" w:rsidR="003D5A6F" w:rsidRPr="002B18FA" w:rsidRDefault="003D5A6F" w:rsidP="003D5A6F">
            <w:pPr>
              <w:spacing w:line="360" w:lineRule="auto"/>
              <w:ind w:left="4678" w:hanging="4278"/>
              <w:jc w:val="both"/>
              <w:rPr>
                <w:sz w:val="22"/>
                <w:szCs w:val="22"/>
                <w:lang w:val="en-US"/>
              </w:rPr>
            </w:pPr>
            <w:r w:rsidRPr="002B18FA">
              <w:rPr>
                <w:sz w:val="22"/>
                <w:szCs w:val="22"/>
                <w:lang w:val="en-US"/>
              </w:rPr>
              <w:t xml:space="preserve">Full name and capacity  </w:t>
            </w:r>
            <w:r w:rsidR="0095146B" w:rsidRPr="002B18FA">
              <w:rPr>
                <w:sz w:val="22"/>
                <w:szCs w:val="22"/>
                <w:lang w:val="en-US"/>
              </w:rPr>
              <w:tab/>
              <w:t>Signature</w:t>
            </w:r>
          </w:p>
          <w:p w14:paraId="30FCC7D7" w14:textId="77777777" w:rsidR="003D5A6F" w:rsidRPr="002B18FA" w:rsidRDefault="003D5A6F" w:rsidP="003D5A6F">
            <w:pPr>
              <w:tabs>
                <w:tab w:val="left" w:pos="360"/>
              </w:tabs>
              <w:spacing w:line="360" w:lineRule="auto"/>
              <w:ind w:left="4678" w:hanging="4278"/>
              <w:jc w:val="both"/>
              <w:rPr>
                <w:sz w:val="22"/>
                <w:szCs w:val="22"/>
                <w:lang w:val="en-US"/>
              </w:rPr>
            </w:pPr>
          </w:p>
          <w:p w14:paraId="6C8B60FD" w14:textId="77777777" w:rsidR="003D5A6F" w:rsidRPr="002B18FA" w:rsidRDefault="003D5A6F" w:rsidP="003D5A6F">
            <w:pPr>
              <w:spacing w:line="360" w:lineRule="auto"/>
              <w:ind w:left="4678" w:hanging="4278"/>
              <w:jc w:val="both"/>
              <w:rPr>
                <w:sz w:val="22"/>
                <w:szCs w:val="22"/>
                <w:lang w:val="en-US"/>
              </w:rPr>
            </w:pPr>
            <w:r w:rsidRPr="002B18FA">
              <w:rPr>
                <w:sz w:val="22"/>
                <w:szCs w:val="22"/>
                <w:lang w:val="en-US"/>
              </w:rPr>
              <w:t>.........................................................</w:t>
            </w:r>
          </w:p>
          <w:p w14:paraId="3A14BA9A" w14:textId="77777777" w:rsidR="003D5A6F" w:rsidRPr="002B18FA" w:rsidRDefault="003D5A6F" w:rsidP="003D5A6F">
            <w:pPr>
              <w:spacing w:line="360" w:lineRule="auto"/>
              <w:ind w:left="4678" w:hanging="4278"/>
              <w:jc w:val="both"/>
              <w:rPr>
                <w:sz w:val="22"/>
                <w:szCs w:val="22"/>
                <w:lang w:val="en-US"/>
              </w:rPr>
            </w:pPr>
            <w:r w:rsidRPr="002B18FA">
              <w:rPr>
                <w:sz w:val="22"/>
                <w:szCs w:val="22"/>
                <w:lang w:val="en-US"/>
              </w:rPr>
              <w:t>……………………………………</w:t>
            </w:r>
            <w:r w:rsidR="0095146B" w:rsidRPr="002B18FA">
              <w:rPr>
                <w:sz w:val="22"/>
                <w:szCs w:val="22"/>
                <w:lang w:val="en-US"/>
              </w:rPr>
              <w:t xml:space="preserve"> </w:t>
            </w:r>
            <w:r w:rsidR="0095146B" w:rsidRPr="002B18FA">
              <w:rPr>
                <w:sz w:val="22"/>
                <w:szCs w:val="22"/>
                <w:lang w:val="en-US"/>
              </w:rPr>
              <w:tab/>
              <w:t>....................................................</w:t>
            </w:r>
          </w:p>
          <w:p w14:paraId="484786FA" w14:textId="77777777" w:rsidR="003D5A6F" w:rsidRPr="002B18FA" w:rsidRDefault="003D5A6F" w:rsidP="003D5A6F">
            <w:pPr>
              <w:spacing w:line="360" w:lineRule="auto"/>
              <w:ind w:left="4678" w:hanging="4278"/>
              <w:jc w:val="both"/>
              <w:rPr>
                <w:sz w:val="22"/>
                <w:szCs w:val="22"/>
                <w:lang w:val="en-US"/>
              </w:rPr>
            </w:pPr>
            <w:r w:rsidRPr="002B18FA">
              <w:rPr>
                <w:sz w:val="22"/>
                <w:szCs w:val="22"/>
                <w:lang w:val="en-US"/>
              </w:rPr>
              <w:t xml:space="preserve">Full name and capacity  </w:t>
            </w:r>
            <w:r w:rsidR="0095146B" w:rsidRPr="002B18FA">
              <w:rPr>
                <w:sz w:val="22"/>
                <w:szCs w:val="22"/>
                <w:lang w:val="en-US"/>
              </w:rPr>
              <w:tab/>
              <w:t>Signature</w:t>
            </w:r>
          </w:p>
          <w:p w14:paraId="7B120746" w14:textId="77777777" w:rsidR="003D5A6F" w:rsidRPr="002B18FA" w:rsidRDefault="003D5A6F" w:rsidP="003D5A6F">
            <w:pPr>
              <w:spacing w:line="360" w:lineRule="auto"/>
              <w:ind w:left="4678" w:hanging="4278"/>
              <w:jc w:val="both"/>
              <w:rPr>
                <w:sz w:val="22"/>
                <w:szCs w:val="22"/>
                <w:lang w:val="en-US"/>
              </w:rPr>
            </w:pPr>
          </w:p>
          <w:p w14:paraId="7DADFC31" w14:textId="77777777" w:rsidR="003D5A6F" w:rsidRPr="002B18FA" w:rsidRDefault="003D5A6F" w:rsidP="003D5A6F">
            <w:pPr>
              <w:jc w:val="both"/>
              <w:rPr>
                <w:bCs/>
                <w:sz w:val="22"/>
                <w:szCs w:val="22"/>
              </w:rPr>
            </w:pPr>
            <w:r w:rsidRPr="002B18FA">
              <w:rPr>
                <w:sz w:val="22"/>
                <w:szCs w:val="22"/>
                <w:lang w:val="en-US"/>
              </w:rPr>
              <w:t>Date ...........................................</w:t>
            </w:r>
          </w:p>
        </w:tc>
      </w:tr>
      <w:tr w:rsidR="00307853" w:rsidRPr="002B18FA" w14:paraId="7B699BCB" w14:textId="77777777" w:rsidTr="005C1887">
        <w:tc>
          <w:tcPr>
            <w:tcW w:w="915" w:type="dxa"/>
          </w:tcPr>
          <w:p w14:paraId="1911242B" w14:textId="77777777" w:rsidR="00307853" w:rsidRPr="002B18FA" w:rsidRDefault="00307853">
            <w:pPr>
              <w:jc w:val="both"/>
              <w:rPr>
                <w:bCs/>
                <w:sz w:val="22"/>
                <w:szCs w:val="22"/>
              </w:rPr>
            </w:pPr>
          </w:p>
        </w:tc>
        <w:tc>
          <w:tcPr>
            <w:tcW w:w="8130" w:type="dxa"/>
          </w:tcPr>
          <w:p w14:paraId="41A53EDE" w14:textId="77777777" w:rsidR="00307853" w:rsidRPr="002B18FA" w:rsidRDefault="00307853">
            <w:pPr>
              <w:jc w:val="both"/>
              <w:rPr>
                <w:bCs/>
                <w:sz w:val="22"/>
                <w:szCs w:val="22"/>
              </w:rPr>
            </w:pPr>
          </w:p>
        </w:tc>
      </w:tr>
    </w:tbl>
    <w:p w14:paraId="1D8AB016" w14:textId="77777777" w:rsidR="006D2B60" w:rsidRPr="002B18FA" w:rsidRDefault="006D2B60">
      <w:pPr>
        <w:rPr>
          <w:sz w:val="22"/>
          <w:szCs w:val="22"/>
        </w:rPr>
      </w:pPr>
    </w:p>
    <w:p w14:paraId="6C9200D9" w14:textId="77777777" w:rsidR="00307853" w:rsidRPr="002B18FA" w:rsidRDefault="00307853">
      <w:pPr>
        <w:rPr>
          <w:b/>
          <w:sz w:val="22"/>
          <w:szCs w:val="22"/>
        </w:rPr>
      </w:pPr>
    </w:p>
    <w:sectPr w:rsidR="00307853" w:rsidRPr="002B18FA" w:rsidSect="00364D5E">
      <w:headerReference w:type="even" r:id="rId14"/>
      <w:headerReference w:type="default" r:id="rId15"/>
      <w:footerReference w:type="even" r:id="rId16"/>
      <w:footerReference w:type="default" r:id="rId17"/>
      <w:headerReference w:type="first" r:id="rId18"/>
      <w:footerReference w:type="first" r:id="rId19"/>
      <w:pgSz w:w="11906" w:h="16838"/>
      <w:pgMar w:top="1418" w:right="991" w:bottom="1134"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nthos S Stavrou" w:date="2024-11-22T12:37:00Z" w:initials="AS">
    <w:p w14:paraId="546DEAD8" w14:textId="77777777" w:rsidR="00DF735C" w:rsidRDefault="00DF735C" w:rsidP="00747C53">
      <w:pPr>
        <w:pStyle w:val="CommentText"/>
      </w:pPr>
      <w:r>
        <w:rPr>
          <w:rStyle w:val="CommentReference"/>
        </w:rPr>
        <w:annotationRef/>
      </w:r>
      <w:r>
        <w:t>Deleted ?</w:t>
      </w:r>
    </w:p>
    <w:p w14:paraId="17D74DDE" w14:textId="77777777" w:rsidR="00DF735C" w:rsidRDefault="00DF735C" w:rsidP="00747C53">
      <w:pPr>
        <w:pStyle w:val="CommentText"/>
      </w:pPr>
    </w:p>
    <w:p w14:paraId="640454FF" w14:textId="77777777" w:rsidR="00DF735C" w:rsidRDefault="00DF735C" w:rsidP="00747C53">
      <w:pPr>
        <w:pStyle w:val="CommentText"/>
      </w:pPr>
      <w:r>
        <w:t>No mention of financial position or initial capital of Applicant in 2024 law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045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7E982C" w16cex:dateUtc="2024-11-22T07:28:00Z"/>
  <w16cex:commentExtensible w16cex:durableId="51DA49A9" w16cex:dateUtc="2024-11-22T08:23:00Z"/>
  <w16cex:commentExtensible w16cex:durableId="680E7D89" w16cex:dateUtc="2024-11-22T08:25:00Z"/>
  <w16cex:commentExtensible w16cex:durableId="11EF9825" w16cex:dateUtc="2024-11-22T08:24:00Z"/>
  <w16cex:commentExtensible w16cex:durableId="3C1D437F" w16cex:dateUtc="2024-11-22T07:26:00Z"/>
  <w16cex:commentExtensible w16cex:durableId="359887F4" w16cex:dateUtc="2024-11-22T08:29:00Z"/>
  <w16cex:commentExtensible w16cex:durableId="58593D2A" w16cex:dateUtc="2024-11-21T11:08:00Z"/>
  <w16cex:commentExtensible w16cex:durableId="6C8104BD" w16cex:dateUtc="2024-11-21T13:16:00Z"/>
  <w16cex:commentExtensible w16cex:durableId="70D8B7ED" w16cex:dateUtc="2024-11-21T12:14:00Z"/>
  <w16cex:commentExtensible w16cex:durableId="2898D5F6" w16cex:dateUtc="2024-11-22T09:05:00Z"/>
  <w16cex:commentExtensible w16cex:durableId="1993B89C" w16cex:dateUtc="2024-11-22T10:58:00Z"/>
  <w16cex:commentExtensible w16cex:durableId="12CA19D5" w16cex:dateUtc="2024-11-22T09:06:00Z"/>
  <w16cex:commentExtensible w16cex:durableId="7D60979F" w16cex:dateUtc="2024-11-22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899C18" w16cid:durableId="357E982C"/>
  <w16cid:commentId w16cid:paraId="050E87E9" w16cid:durableId="51DA49A9"/>
  <w16cid:commentId w16cid:paraId="3C2A9FBA" w16cid:durableId="680E7D89"/>
  <w16cid:commentId w16cid:paraId="3B17C13E" w16cid:durableId="11EF9825"/>
  <w16cid:commentId w16cid:paraId="1B983363" w16cid:durableId="3C1D437F"/>
  <w16cid:commentId w16cid:paraId="151C0CA4" w16cid:durableId="359887F4"/>
  <w16cid:commentId w16cid:paraId="6792854D" w16cid:durableId="58593D2A"/>
  <w16cid:commentId w16cid:paraId="507B0DDA" w16cid:durableId="6C8104BD"/>
  <w16cid:commentId w16cid:paraId="6394C45C" w16cid:durableId="70D8B7ED"/>
  <w16cid:commentId w16cid:paraId="45030CE5" w16cid:durableId="2898D5F6"/>
  <w16cid:commentId w16cid:paraId="5D05E4DD" w16cid:durableId="1993B89C"/>
  <w16cid:commentId w16cid:paraId="4A108CAA" w16cid:durableId="12CA19D5"/>
  <w16cid:commentId w16cid:paraId="640454FF" w16cid:durableId="7D6097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4ADA7" w14:textId="77777777" w:rsidR="00DF735C" w:rsidRDefault="00DF735C">
      <w:r>
        <w:separator/>
      </w:r>
    </w:p>
  </w:endnote>
  <w:endnote w:type="continuationSeparator" w:id="0">
    <w:p w14:paraId="42249360" w14:textId="77777777" w:rsidR="00DF735C" w:rsidRDefault="00DF735C">
      <w:r>
        <w:continuationSeparator/>
      </w:r>
    </w:p>
  </w:endnote>
  <w:endnote w:type="continuationNotice" w:id="1">
    <w:p w14:paraId="1CB783B2" w14:textId="77777777" w:rsidR="00DF735C" w:rsidRDefault="00DF7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E96D" w14:textId="77777777" w:rsidR="00DF735C" w:rsidRDefault="00DF735C" w:rsidP="00835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9BB199" w14:textId="77777777" w:rsidR="00DF735C" w:rsidRDefault="00DF735C">
    <w:pPr>
      <w:pStyle w:val="Footer"/>
    </w:pPr>
  </w:p>
  <w:p w14:paraId="055F5515" w14:textId="77777777" w:rsidR="00DF735C" w:rsidRDefault="00DF735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32323"/>
      <w:docPartObj>
        <w:docPartGallery w:val="Page Numbers (Bottom of Page)"/>
        <w:docPartUnique/>
      </w:docPartObj>
    </w:sdtPr>
    <w:sdtEndPr>
      <w:rPr>
        <w:noProof/>
      </w:rPr>
    </w:sdtEndPr>
    <w:sdtContent>
      <w:p w14:paraId="100235FD" w14:textId="3CA7FAA0" w:rsidR="00DF735C" w:rsidRPr="00364D5E" w:rsidRDefault="00DF735C" w:rsidP="00364D5E">
        <w:pPr>
          <w:pStyle w:val="Footer"/>
          <w:spacing w:line="240" w:lineRule="auto"/>
          <w:jc w:val="center"/>
          <w:rPr>
            <w:rFonts w:ascii="Times New Roman" w:hAnsi="Times New Roman"/>
            <w:b/>
            <w:noProof/>
          </w:rPr>
        </w:pPr>
        <w:r w:rsidRPr="00364D5E">
          <w:rPr>
            <w:rFonts w:ascii="Times New Roman" w:hAnsi="Times New Roman"/>
            <w:b/>
          </w:rPr>
          <w:fldChar w:fldCharType="begin"/>
        </w:r>
        <w:r w:rsidRPr="00364D5E">
          <w:rPr>
            <w:rFonts w:ascii="Times New Roman" w:hAnsi="Times New Roman"/>
            <w:b/>
          </w:rPr>
          <w:instrText xml:space="preserve"> PAGE   \* MERGEFORMAT </w:instrText>
        </w:r>
        <w:r w:rsidRPr="00364D5E">
          <w:rPr>
            <w:rFonts w:ascii="Times New Roman" w:hAnsi="Times New Roman"/>
            <w:b/>
          </w:rPr>
          <w:fldChar w:fldCharType="separate"/>
        </w:r>
        <w:r w:rsidR="003B6A92">
          <w:rPr>
            <w:rFonts w:ascii="Times New Roman" w:hAnsi="Times New Roman"/>
            <w:b/>
            <w:noProof/>
          </w:rPr>
          <w:t>20</w:t>
        </w:r>
        <w:r w:rsidRPr="00364D5E">
          <w:rPr>
            <w:rFonts w:ascii="Times New Roman" w:hAnsi="Times New Roman"/>
            <w:b/>
            <w:noProof/>
          </w:rPr>
          <w:fldChar w:fldCharType="end"/>
        </w:r>
      </w:p>
      <w:p w14:paraId="5CDE9B8D" w14:textId="7C3EE7B5" w:rsidR="00DF735C" w:rsidRPr="00AB6FEF" w:rsidRDefault="00DF735C" w:rsidP="00AB6FEF">
        <w:pPr>
          <w:pStyle w:val="Footer"/>
          <w:spacing w:line="240" w:lineRule="auto"/>
          <w:ind w:right="283"/>
          <w:jc w:val="right"/>
          <w:rPr>
            <w:noProof/>
          </w:rPr>
        </w:pPr>
        <w:r>
          <w:rPr>
            <w:rFonts w:ascii="Times New Roman" w:hAnsi="Times New Roman"/>
            <w:b/>
            <w:sz w:val="20"/>
          </w:rPr>
          <w:t xml:space="preserve">Applicable </w:t>
        </w:r>
        <w:r w:rsidR="00AB6FEF">
          <w:rPr>
            <w:rFonts w:ascii="Times New Roman" w:hAnsi="Times New Roman"/>
            <w:b/>
            <w:sz w:val="20"/>
          </w:rPr>
          <w:t>from</w:t>
        </w:r>
        <w:r>
          <w:rPr>
            <w:rFonts w:ascii="Times New Roman" w:hAnsi="Times New Roman"/>
            <w:b/>
            <w:sz w:val="20"/>
          </w:rPr>
          <w:t xml:space="preserve"> </w:t>
        </w:r>
        <w:r w:rsidR="00AB6FEF">
          <w:rPr>
            <w:rFonts w:ascii="Times New Roman" w:hAnsi="Times New Roman"/>
            <w:b/>
            <w:sz w:val="20"/>
          </w:rPr>
          <w:t>24</w:t>
        </w:r>
        <w:r>
          <w:rPr>
            <w:rFonts w:ascii="Times New Roman" w:hAnsi="Times New Roman"/>
            <w:b/>
            <w:sz w:val="20"/>
          </w:rPr>
          <w:t xml:space="preserve"> December 202</w:t>
        </w:r>
        <w:r w:rsidR="00AB6FEF">
          <w:rPr>
            <w:rFonts w:ascii="Times New Roman" w:hAnsi="Times New Roman"/>
            <w:b/>
            <w:sz w:val="20"/>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C76F2" w14:textId="0B1E01E2" w:rsidR="00DF735C" w:rsidRPr="00666601" w:rsidRDefault="00DF735C" w:rsidP="00EE0BD5">
    <w:pPr>
      <w:pStyle w:val="Footer"/>
      <w:jc w:val="right"/>
      <w:rPr>
        <w:rFonts w:ascii="Times New Roman" w:hAnsi="Times New Roman"/>
        <w:b/>
        <w:sz w:val="20"/>
      </w:rPr>
    </w:pPr>
    <w:r>
      <w:rPr>
        <w:rFonts w:ascii="Times New Roman" w:hAnsi="Times New Roman"/>
        <w:b/>
        <w:sz w:val="20"/>
      </w:rPr>
      <w:t xml:space="preserve">Applicable </w:t>
    </w:r>
    <w:r w:rsidR="00AB6FEF">
      <w:rPr>
        <w:rFonts w:ascii="Times New Roman" w:hAnsi="Times New Roman"/>
        <w:b/>
        <w:sz w:val="20"/>
      </w:rPr>
      <w:t>from 24 December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216A1" w14:textId="77777777" w:rsidR="00DF735C" w:rsidRDefault="00DF735C">
      <w:r>
        <w:separator/>
      </w:r>
    </w:p>
  </w:footnote>
  <w:footnote w:type="continuationSeparator" w:id="0">
    <w:p w14:paraId="2F77FEA3" w14:textId="77777777" w:rsidR="00DF735C" w:rsidRDefault="00DF735C">
      <w:r>
        <w:continuationSeparator/>
      </w:r>
    </w:p>
  </w:footnote>
  <w:footnote w:type="continuationNotice" w:id="1">
    <w:p w14:paraId="5C2577AC" w14:textId="77777777" w:rsidR="00DF735C" w:rsidRDefault="00DF735C"/>
  </w:footnote>
  <w:footnote w:id="2">
    <w:p w14:paraId="0F3AF2F5" w14:textId="31293977" w:rsidR="00DF735C" w:rsidRDefault="00DF735C" w:rsidP="00D6261D">
      <w:pPr>
        <w:pStyle w:val="FootnoteText"/>
        <w:jc w:val="both"/>
      </w:pPr>
      <w:r>
        <w:rPr>
          <w:rStyle w:val="FootnoteReference"/>
        </w:rPr>
        <w:footnoteRef/>
      </w:r>
      <w:r>
        <w:t xml:space="preserve"> </w:t>
      </w:r>
      <w:r w:rsidRPr="0074656C">
        <w:rPr>
          <w:sz w:val="18"/>
          <w:szCs w:val="18"/>
        </w:rPr>
        <w:t xml:space="preserve">“applicant” means any company that is incorporated </w:t>
      </w:r>
      <w:r w:rsidRPr="00AE72B2">
        <w:rPr>
          <w:sz w:val="18"/>
          <w:szCs w:val="18"/>
        </w:rPr>
        <w:t>in the Republic of Cyprus</w:t>
      </w:r>
      <w:r w:rsidRPr="002B18FA">
        <w:rPr>
          <w:sz w:val="22"/>
          <w:szCs w:val="22"/>
        </w:rPr>
        <w:t xml:space="preserve"> </w:t>
      </w:r>
      <w:r w:rsidRPr="0074656C">
        <w:rPr>
          <w:sz w:val="18"/>
          <w:szCs w:val="18"/>
        </w:rPr>
        <w:t>pursuant to the provisions of the Companies Law</w:t>
      </w:r>
      <w:r>
        <w:rPr>
          <w:sz w:val="18"/>
          <w:szCs w:val="18"/>
        </w:rPr>
        <w:t>,</w:t>
      </w:r>
      <w:r w:rsidRPr="0074656C">
        <w:rPr>
          <w:sz w:val="18"/>
          <w:szCs w:val="18"/>
        </w:rPr>
        <w:t xml:space="preserve"> which wishes to obtain authorisation as a </w:t>
      </w:r>
      <w:r>
        <w:rPr>
          <w:sz w:val="18"/>
          <w:szCs w:val="18"/>
        </w:rPr>
        <w:t xml:space="preserve">Credit Servicer </w:t>
      </w:r>
      <w:r w:rsidRPr="0074656C">
        <w:rPr>
          <w:sz w:val="18"/>
          <w:szCs w:val="18"/>
        </w:rPr>
        <w:t>under section</w:t>
      </w:r>
      <w:r>
        <w:rPr>
          <w:sz w:val="18"/>
          <w:szCs w:val="18"/>
        </w:rPr>
        <w:t xml:space="preserve"> 6</w:t>
      </w:r>
      <w:r w:rsidRPr="0074656C">
        <w:rPr>
          <w:sz w:val="18"/>
          <w:szCs w:val="18"/>
        </w:rPr>
        <w:t xml:space="preserve"> of the Law</w:t>
      </w:r>
      <w:r w:rsidRPr="003E326D">
        <w:rPr>
          <w:sz w:val="18"/>
          <w:szCs w:val="18"/>
        </w:rPr>
        <w:t>.</w:t>
      </w:r>
    </w:p>
  </w:footnote>
  <w:footnote w:id="3">
    <w:p w14:paraId="63874E55" w14:textId="77777777" w:rsidR="00DF735C" w:rsidRPr="008C644B" w:rsidRDefault="00DF735C" w:rsidP="00B71D5C">
      <w:pPr>
        <w:pStyle w:val="FootnoteText"/>
        <w:rPr>
          <w:sz w:val="18"/>
          <w:szCs w:val="18"/>
        </w:rPr>
      </w:pPr>
      <w:r w:rsidRPr="008C644B">
        <w:rPr>
          <w:rStyle w:val="FootnoteReference"/>
          <w:sz w:val="18"/>
          <w:szCs w:val="18"/>
        </w:rPr>
        <w:footnoteRef/>
      </w:r>
      <w:r w:rsidRPr="008C644B">
        <w:rPr>
          <w:sz w:val="18"/>
          <w:szCs w:val="18"/>
        </w:rPr>
        <w:t xml:space="preserve"> Insert name of the applicant</w:t>
      </w:r>
    </w:p>
  </w:footnote>
  <w:footnote w:id="4">
    <w:p w14:paraId="58D50EF5" w14:textId="77777777" w:rsidR="00DF735C" w:rsidRPr="00E10F83" w:rsidRDefault="00DF735C" w:rsidP="00E10F83">
      <w:pPr>
        <w:pStyle w:val="FootnoteText"/>
        <w:spacing w:before="60" w:after="60"/>
        <w:rPr>
          <w:sz w:val="18"/>
          <w:szCs w:val="18"/>
        </w:rPr>
      </w:pPr>
      <w:r w:rsidRPr="00E10F83">
        <w:rPr>
          <w:rStyle w:val="FootnoteReference"/>
          <w:sz w:val="18"/>
          <w:szCs w:val="18"/>
        </w:rPr>
        <w:footnoteRef/>
      </w:r>
      <w:r w:rsidRPr="00E10F83">
        <w:rPr>
          <w:sz w:val="18"/>
          <w:szCs w:val="18"/>
        </w:rPr>
        <w:t xml:space="preserve"> Insert the relevant clause number of the Business Plan or the Programme of Operations or any other Appendix or document in which the required information is included.</w:t>
      </w:r>
    </w:p>
  </w:footnote>
  <w:footnote w:id="5">
    <w:p w14:paraId="00ABC56B" w14:textId="77777777" w:rsidR="00DF735C" w:rsidRPr="00E13588" w:rsidRDefault="00DF735C" w:rsidP="00E13588">
      <w:pPr>
        <w:pStyle w:val="FootnoteText"/>
        <w:spacing w:before="60" w:after="60"/>
        <w:jc w:val="both"/>
        <w:rPr>
          <w:sz w:val="18"/>
          <w:szCs w:val="18"/>
        </w:rPr>
      </w:pPr>
      <w:r w:rsidRPr="00E10F83">
        <w:rPr>
          <w:rStyle w:val="FootnoteReference"/>
          <w:sz w:val="18"/>
          <w:szCs w:val="18"/>
        </w:rPr>
        <w:footnoteRef/>
      </w:r>
      <w:r w:rsidRPr="00E10F83">
        <w:rPr>
          <w:sz w:val="18"/>
          <w:szCs w:val="18"/>
        </w:rPr>
        <w:t xml:space="preserve"> To be completed by the applicant. </w:t>
      </w:r>
      <w:r>
        <w:rPr>
          <w:sz w:val="18"/>
          <w:szCs w:val="18"/>
        </w:rPr>
        <w:t xml:space="preserve">Where the requested </w:t>
      </w:r>
      <w:r w:rsidRPr="00E13588">
        <w:rPr>
          <w:sz w:val="18"/>
          <w:szCs w:val="18"/>
        </w:rPr>
        <w:t xml:space="preserve">information is submitted or a confirmation is required </w:t>
      </w:r>
      <w:r>
        <w:rPr>
          <w:sz w:val="18"/>
          <w:szCs w:val="18"/>
        </w:rPr>
        <w:t xml:space="preserve">the applicant must place </w:t>
      </w:r>
      <w:r w:rsidRPr="00E13588">
        <w:rPr>
          <w:sz w:val="18"/>
          <w:szCs w:val="18"/>
        </w:rPr>
        <w:t xml:space="preserve">a </w:t>
      </w:r>
      <w:r w:rsidRPr="00E13588">
        <w:rPr>
          <w:sz w:val="18"/>
          <w:szCs w:val="18"/>
          <w:lang w:val="en-US"/>
        </w:rPr>
        <w:t>tick (√)</w:t>
      </w:r>
      <w:r>
        <w:rPr>
          <w:sz w:val="18"/>
          <w:szCs w:val="18"/>
          <w:lang w:val="en-US"/>
        </w:rPr>
        <w:t xml:space="preserve"> </w:t>
      </w:r>
      <w:r w:rsidRPr="00E13588">
        <w:rPr>
          <w:sz w:val="18"/>
          <w:szCs w:val="18"/>
          <w:lang w:val="en-US"/>
        </w:rPr>
        <w:t>in the relevant box</w:t>
      </w:r>
      <w:r>
        <w:rPr>
          <w:sz w:val="18"/>
          <w:szCs w:val="18"/>
          <w:lang w:val="en-US"/>
        </w:rPr>
        <w:t>.</w:t>
      </w:r>
      <w:r w:rsidRPr="00E13588">
        <w:rPr>
          <w:sz w:val="18"/>
          <w:szCs w:val="18"/>
          <w:lang w:val="en-US"/>
        </w:rPr>
        <w:t xml:space="preserve"> </w:t>
      </w:r>
      <w:r>
        <w:rPr>
          <w:sz w:val="18"/>
          <w:szCs w:val="18"/>
        </w:rPr>
        <w:t xml:space="preserve">In case the question is not applicable the applicant must state “N/A”. </w:t>
      </w:r>
    </w:p>
    <w:p w14:paraId="58C14960" w14:textId="77777777" w:rsidR="00DF735C" w:rsidRPr="00E13588" w:rsidRDefault="00DF735C" w:rsidP="00E13588">
      <w:pPr>
        <w:pStyle w:val="FootnoteText"/>
        <w:spacing w:before="60" w:after="60"/>
        <w:jc w:val="both"/>
        <w:rPr>
          <w:sz w:val="18"/>
          <w:szCs w:val="18"/>
        </w:rPr>
      </w:pPr>
      <w:r w:rsidRPr="00E13588">
        <w:rPr>
          <w:sz w:val="18"/>
          <w:szCs w:val="18"/>
        </w:rPr>
        <w:t>Please ensure that no text boxes are left blank.</w:t>
      </w:r>
      <w:r>
        <w:rPr>
          <w:sz w:val="18"/>
          <w:szCs w:val="18"/>
        </w:rPr>
        <w:t xml:space="preserve"> </w:t>
      </w:r>
    </w:p>
  </w:footnote>
  <w:footnote w:id="6">
    <w:p w14:paraId="0A28C7DD" w14:textId="77777777" w:rsidR="00DF735C" w:rsidRPr="00E10F83" w:rsidRDefault="00DF735C" w:rsidP="00E10F83">
      <w:pPr>
        <w:pStyle w:val="FootnoteText"/>
        <w:spacing w:before="60" w:after="60"/>
        <w:rPr>
          <w:sz w:val="18"/>
          <w:szCs w:val="18"/>
        </w:rPr>
      </w:pPr>
      <w:r w:rsidRPr="00E10F83">
        <w:rPr>
          <w:rStyle w:val="FootnoteReference"/>
          <w:sz w:val="18"/>
          <w:szCs w:val="18"/>
        </w:rPr>
        <w:footnoteRef/>
      </w:r>
      <w:r w:rsidRPr="00E10F83">
        <w:rPr>
          <w:sz w:val="18"/>
          <w:szCs w:val="18"/>
        </w:rPr>
        <w:t xml:space="preserve"> To be completed by the CBC</w:t>
      </w:r>
    </w:p>
  </w:footnote>
  <w:footnote w:id="7">
    <w:p w14:paraId="14ABF613" w14:textId="1B9A4C53" w:rsidR="00DF735C" w:rsidRDefault="00DF735C" w:rsidP="00387D34">
      <w:pPr>
        <w:pStyle w:val="FootnoteText"/>
      </w:pPr>
      <w:r>
        <w:rPr>
          <w:rStyle w:val="FootnoteReference"/>
        </w:rPr>
        <w:footnoteRef/>
      </w:r>
      <w:r>
        <w:t xml:space="preserve"> </w:t>
      </w:r>
      <w:r w:rsidRPr="0011137F">
        <w:t xml:space="preserve">As defined in </w:t>
      </w:r>
      <w:r>
        <w:t>Section 6(d)</w:t>
      </w:r>
      <w:r w:rsidRPr="0011137F">
        <w:t xml:space="preserve"> of the Law</w:t>
      </w:r>
      <w:r>
        <w:t>.</w:t>
      </w:r>
    </w:p>
  </w:footnote>
  <w:footnote w:id="8">
    <w:p w14:paraId="0422D99C" w14:textId="106E2A6C" w:rsidR="00DF735C" w:rsidRPr="007F74A7" w:rsidRDefault="00DF735C">
      <w:pPr>
        <w:pStyle w:val="FootnoteText"/>
      </w:pPr>
      <w:r w:rsidRPr="005C219E">
        <w:rPr>
          <w:rStyle w:val="FootnoteReference"/>
        </w:rPr>
        <w:footnoteRef/>
      </w:r>
      <w:r w:rsidRPr="005C219E">
        <w:t xml:space="preserve"> </w:t>
      </w:r>
      <w:hyperlink r:id="rId1" w:history="1">
        <w:r w:rsidRPr="005C219E">
          <w:rPr>
            <w:rStyle w:val="Hyperlink"/>
          </w:rPr>
          <w:t>Central Bank of Cyprus - The Authorisation and Supervision of Credit Acquiring Companies and Credit Servicers Directives</w:t>
        </w:r>
      </w:hyperlink>
    </w:p>
  </w:footnote>
  <w:footnote w:id="9">
    <w:p w14:paraId="4F3E9866" w14:textId="58C3DDE4" w:rsidR="00DF735C" w:rsidRDefault="00DF735C" w:rsidP="002F0A30">
      <w:pPr>
        <w:pStyle w:val="FootnoteText"/>
        <w:jc w:val="both"/>
      </w:pPr>
      <w:r>
        <w:rPr>
          <w:rStyle w:val="FootnoteReference"/>
        </w:rPr>
        <w:footnoteRef/>
      </w:r>
      <w:r>
        <w:t xml:space="preserve"> </w:t>
      </w:r>
      <w:hyperlink r:id="rId2" w:history="1">
        <w:r>
          <w:rPr>
            <w:rStyle w:val="Hyperlink"/>
          </w:rPr>
          <w:t>Central Bank of Cyprus - The Governance and Management Arrangements of Credit Acquiring Companies and Credit Servicers Directives</w:t>
        </w:r>
      </w:hyperlink>
    </w:p>
  </w:footnote>
  <w:footnote w:id="10">
    <w:p w14:paraId="37FBB046" w14:textId="4CA8AF0A" w:rsidR="00DF735C" w:rsidRDefault="00DF735C" w:rsidP="00D17594">
      <w:pPr>
        <w:pStyle w:val="FootnoteText"/>
      </w:pPr>
      <w:r>
        <w:rPr>
          <w:rStyle w:val="FootnoteReference"/>
        </w:rPr>
        <w:footnoteRef/>
      </w:r>
      <w:r>
        <w:t xml:space="preserve"> </w:t>
      </w:r>
      <w:r w:rsidRPr="0011137F">
        <w:t>As defined in section 2 of the Law</w:t>
      </w:r>
      <w:r>
        <w:t>.</w:t>
      </w:r>
    </w:p>
  </w:footnote>
  <w:footnote w:id="11">
    <w:p w14:paraId="32E27229" w14:textId="77777777" w:rsidR="00DF735C" w:rsidRDefault="00DF735C" w:rsidP="00D17594">
      <w:pPr>
        <w:pStyle w:val="FootnoteText"/>
      </w:pPr>
      <w:r>
        <w:rPr>
          <w:rStyle w:val="FootnoteReference"/>
        </w:rPr>
        <w:footnoteRef/>
      </w:r>
      <w:r>
        <w:t xml:space="preserve"> </w:t>
      </w:r>
      <w:r w:rsidRPr="00E371AE">
        <w:rPr>
          <w:sz w:val="19"/>
          <w:szCs w:val="19"/>
        </w:rPr>
        <w:t>Within the meaning of point (38) of Article 4(1) of Regulation (EU) No. 575/2013.</w:t>
      </w:r>
    </w:p>
  </w:footnote>
  <w:footnote w:id="12">
    <w:p w14:paraId="6CF0ECDD" w14:textId="6FFF6982" w:rsidR="00DF735C" w:rsidRDefault="00DF735C" w:rsidP="0099511C">
      <w:pPr>
        <w:pStyle w:val="FootnoteText"/>
        <w:jc w:val="both"/>
      </w:pPr>
      <w:r>
        <w:rPr>
          <w:rStyle w:val="FootnoteReference"/>
        </w:rPr>
        <w:footnoteRef/>
      </w:r>
      <w:r>
        <w:t xml:space="preserve"> </w:t>
      </w:r>
      <w:hyperlink r:id="rId3" w:history="1">
        <w:r>
          <w:rPr>
            <w:rStyle w:val="Hyperlink"/>
          </w:rPr>
          <w:t>Central Bank of Cyprus - The Assessment of Suitability of Members of the Management Body and Key Function Holders of Credit Acquiring Companies and Credit Servicers Directives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221F" w14:textId="77777777" w:rsidR="00A07E95" w:rsidRDefault="00A07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A2ED2" w14:textId="77777777" w:rsidR="00DF735C" w:rsidRPr="009578D6" w:rsidRDefault="00DF735C" w:rsidP="00666601">
    <w:pPr>
      <w:spacing w:line="240" w:lineRule="exact"/>
      <w:rPr>
        <w:rFonts w:ascii="Garamond" w:hAnsi="Garamond"/>
        <w:b/>
        <w:caps/>
        <w:lang w:eastAsia="el-GR"/>
      </w:rPr>
    </w:pPr>
    <w:r w:rsidRPr="009578D6">
      <w:rPr>
        <w:rFonts w:ascii="Garamond" w:hAnsi="Garamond"/>
        <w:b/>
        <w:caps/>
        <w:lang w:eastAsia="el-GR"/>
      </w:rPr>
      <w:t xml:space="preserve">CENTRAL BANK OF </w:t>
    </w:r>
    <w:smartTag w:uri="urn:schemas-microsoft-com:office:smarttags" w:element="country-region">
      <w:smartTag w:uri="urn:schemas-microsoft-com:office:smarttags" w:element="place">
        <w:r w:rsidRPr="009578D6">
          <w:rPr>
            <w:rFonts w:ascii="Garamond" w:hAnsi="Garamond"/>
            <w:b/>
            <w:caps/>
            <w:lang w:eastAsia="el-GR"/>
          </w:rPr>
          <w:t>CYPRUS</w:t>
        </w:r>
      </w:smartTag>
    </w:smartTag>
  </w:p>
  <w:p w14:paraId="00831B8A" w14:textId="77777777" w:rsidR="00DF735C" w:rsidRPr="009578D6" w:rsidRDefault="00DF735C" w:rsidP="00666601">
    <w:pPr>
      <w:tabs>
        <w:tab w:val="left" w:pos="3402"/>
      </w:tabs>
      <w:ind w:right="5674"/>
      <w:jc w:val="center"/>
      <w:rPr>
        <w:rFonts w:ascii="Garamond" w:hAnsi="Garamond"/>
        <w:caps/>
        <w:sz w:val="16"/>
        <w:szCs w:val="16"/>
        <w:lang w:eastAsia="el-GR"/>
      </w:rPr>
    </w:pPr>
    <w:r w:rsidRPr="009578D6">
      <w:rPr>
        <w:rFonts w:ascii="Garamond" w:hAnsi="Garamond" w:cs="Arial"/>
        <w:caps/>
        <w:sz w:val="16"/>
        <w:szCs w:val="16"/>
        <w:lang w:eastAsia="el-GR"/>
      </w:rPr>
      <w:t>EUROSYsTEM</w:t>
    </w:r>
  </w:p>
  <w:p w14:paraId="40C42A2A" w14:textId="77777777" w:rsidR="00DF735C" w:rsidRDefault="00DF735C" w:rsidP="00666601">
    <w:pPr>
      <w:pStyle w:val="Header"/>
      <w:rPr>
        <w:rFonts w:ascii="Times New Roman" w:hAnsi="Times New Roman"/>
        <w:b/>
        <w:szCs w:val="22"/>
      </w:rPr>
    </w:pPr>
  </w:p>
  <w:p w14:paraId="40926D78" w14:textId="4EFD399B" w:rsidR="00DF735C" w:rsidRPr="00C47F89" w:rsidRDefault="00A07E95" w:rsidP="00C47F89">
    <w:pPr>
      <w:pStyle w:val="Header"/>
      <w:jc w:val="right"/>
      <w:rPr>
        <w:b/>
      </w:rPr>
    </w:pPr>
    <w:r>
      <w:rPr>
        <w:rFonts w:ascii="Times New Roman" w:hAnsi="Times New Roman"/>
        <w:b/>
        <w:szCs w:val="22"/>
      </w:rPr>
      <w:t>CS</w:t>
    </w:r>
    <w:r w:rsidR="00DF735C" w:rsidRPr="00C47F89">
      <w:rPr>
        <w:rFonts w:ascii="Times New Roman" w:hAnsi="Times New Roman"/>
        <w:b/>
        <w:szCs w:val="22"/>
      </w:rPr>
      <w:t>/Q1</w:t>
    </w:r>
  </w:p>
  <w:p w14:paraId="0C59C3C8" w14:textId="77777777" w:rsidR="00DF735C" w:rsidRDefault="00DF735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BF5C" w14:textId="26B633CA" w:rsidR="00DF735C" w:rsidRPr="00666601" w:rsidRDefault="00A07E95" w:rsidP="00666601">
    <w:pPr>
      <w:pStyle w:val="Header"/>
      <w:jc w:val="right"/>
      <w:rPr>
        <w:rFonts w:ascii="Times New Roman" w:hAnsi="Times New Roman"/>
        <w:b/>
      </w:rPr>
    </w:pPr>
    <w:r>
      <w:rPr>
        <w:rFonts w:ascii="Times New Roman" w:hAnsi="Times New Roman"/>
        <w:b/>
      </w:rPr>
      <w:t>CS</w:t>
    </w:r>
    <w:r w:rsidR="00DF735C" w:rsidRPr="00666601">
      <w:rPr>
        <w:rFonts w:ascii="Times New Roman" w:hAnsi="Times New Roman"/>
        <w:b/>
      </w:rPr>
      <w:t>/Q1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BC8"/>
    <w:multiLevelType w:val="hybridMultilevel"/>
    <w:tmpl w:val="2A36A8DA"/>
    <w:lvl w:ilvl="0" w:tplc="6A4A2B1C">
      <w:start w:val="1"/>
      <w:numFmt w:val="lowerRoman"/>
      <w:lvlText w:val="(%1)"/>
      <w:lvlJc w:val="left"/>
      <w:pPr>
        <w:tabs>
          <w:tab w:val="num" w:pos="972"/>
        </w:tabs>
        <w:ind w:left="972" w:hanging="72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15:restartNumberingAfterBreak="0">
    <w:nsid w:val="09972097"/>
    <w:multiLevelType w:val="hybridMultilevel"/>
    <w:tmpl w:val="E594DAB2"/>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3E02C8"/>
    <w:multiLevelType w:val="hybridMultilevel"/>
    <w:tmpl w:val="417EE2DA"/>
    <w:lvl w:ilvl="0" w:tplc="4F7A9540">
      <w:start w:val="1"/>
      <w:numFmt w:val="lowerLetter"/>
      <w:lvlText w:val="%1)"/>
      <w:lvlJc w:val="left"/>
      <w:pPr>
        <w:ind w:left="720" w:hanging="360"/>
      </w:pPr>
      <w:rPr>
        <w:rFont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A2151F"/>
    <w:multiLevelType w:val="hybridMultilevel"/>
    <w:tmpl w:val="172C30F4"/>
    <w:lvl w:ilvl="0" w:tplc="997EF718">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57A2D"/>
    <w:multiLevelType w:val="hybridMultilevel"/>
    <w:tmpl w:val="82C2C322"/>
    <w:lvl w:ilvl="0" w:tplc="5AF029E4">
      <w:start w:val="2"/>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C96AD9"/>
    <w:multiLevelType w:val="hybridMultilevel"/>
    <w:tmpl w:val="9F60CF94"/>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6B62B7"/>
    <w:multiLevelType w:val="multilevel"/>
    <w:tmpl w:val="E8E408D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A41F70"/>
    <w:multiLevelType w:val="multilevel"/>
    <w:tmpl w:val="7DFE0D2A"/>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lowerLetter"/>
      <w:pStyle w:val="Style1"/>
      <w:lvlText w:val="(%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15:restartNumberingAfterBreak="0">
    <w:nsid w:val="1E1366F5"/>
    <w:multiLevelType w:val="hybridMultilevel"/>
    <w:tmpl w:val="00AABD82"/>
    <w:lvl w:ilvl="0" w:tplc="B036B02C">
      <w:start w:val="1"/>
      <w:numFmt w:val="decimal"/>
      <w:lvlText w:val="%1."/>
      <w:lvlJc w:val="left"/>
      <w:pPr>
        <w:tabs>
          <w:tab w:val="num" w:pos="720"/>
        </w:tabs>
        <w:ind w:left="720" w:hanging="360"/>
      </w:pPr>
    </w:lvl>
    <w:lvl w:ilvl="1" w:tplc="2F74001A">
      <w:numFmt w:val="none"/>
      <w:lvlText w:val=""/>
      <w:lvlJc w:val="left"/>
      <w:pPr>
        <w:tabs>
          <w:tab w:val="num" w:pos="360"/>
        </w:tabs>
      </w:pPr>
    </w:lvl>
    <w:lvl w:ilvl="2" w:tplc="57D4EC14">
      <w:numFmt w:val="none"/>
      <w:lvlText w:val=""/>
      <w:lvlJc w:val="left"/>
      <w:pPr>
        <w:tabs>
          <w:tab w:val="num" w:pos="360"/>
        </w:tabs>
      </w:pPr>
    </w:lvl>
    <w:lvl w:ilvl="3" w:tplc="6FE2B92E">
      <w:numFmt w:val="none"/>
      <w:lvlText w:val=""/>
      <w:lvlJc w:val="left"/>
      <w:pPr>
        <w:tabs>
          <w:tab w:val="num" w:pos="360"/>
        </w:tabs>
      </w:pPr>
    </w:lvl>
    <w:lvl w:ilvl="4" w:tplc="896A132C">
      <w:numFmt w:val="none"/>
      <w:lvlText w:val=""/>
      <w:lvlJc w:val="left"/>
      <w:pPr>
        <w:tabs>
          <w:tab w:val="num" w:pos="360"/>
        </w:tabs>
      </w:pPr>
    </w:lvl>
    <w:lvl w:ilvl="5" w:tplc="DCEE2FBA">
      <w:numFmt w:val="none"/>
      <w:lvlText w:val=""/>
      <w:lvlJc w:val="left"/>
      <w:pPr>
        <w:tabs>
          <w:tab w:val="num" w:pos="360"/>
        </w:tabs>
      </w:pPr>
    </w:lvl>
    <w:lvl w:ilvl="6" w:tplc="49BC126C">
      <w:numFmt w:val="none"/>
      <w:lvlText w:val=""/>
      <w:lvlJc w:val="left"/>
      <w:pPr>
        <w:tabs>
          <w:tab w:val="num" w:pos="360"/>
        </w:tabs>
      </w:pPr>
    </w:lvl>
    <w:lvl w:ilvl="7" w:tplc="14600AE2">
      <w:numFmt w:val="none"/>
      <w:lvlText w:val=""/>
      <w:lvlJc w:val="left"/>
      <w:pPr>
        <w:tabs>
          <w:tab w:val="num" w:pos="360"/>
        </w:tabs>
      </w:pPr>
    </w:lvl>
    <w:lvl w:ilvl="8" w:tplc="E70415F2">
      <w:numFmt w:val="none"/>
      <w:lvlText w:val=""/>
      <w:lvlJc w:val="left"/>
      <w:pPr>
        <w:tabs>
          <w:tab w:val="num" w:pos="360"/>
        </w:tabs>
      </w:pPr>
    </w:lvl>
  </w:abstractNum>
  <w:abstractNum w:abstractNumId="9" w15:restartNumberingAfterBreak="0">
    <w:nsid w:val="1EA5539B"/>
    <w:multiLevelType w:val="hybridMultilevel"/>
    <w:tmpl w:val="4016DA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BB686E"/>
    <w:multiLevelType w:val="hybridMultilevel"/>
    <w:tmpl w:val="D1DA193E"/>
    <w:lvl w:ilvl="0" w:tplc="59BE63F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4C14159"/>
    <w:multiLevelType w:val="hybridMultilevel"/>
    <w:tmpl w:val="7A44E12C"/>
    <w:lvl w:ilvl="0" w:tplc="579C87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61613E"/>
    <w:multiLevelType w:val="hybridMultilevel"/>
    <w:tmpl w:val="E8E408D2"/>
    <w:lvl w:ilvl="0" w:tplc="5B0894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E8A0F6F"/>
    <w:multiLevelType w:val="hybridMultilevel"/>
    <w:tmpl w:val="6472F532"/>
    <w:lvl w:ilvl="0" w:tplc="0409000F">
      <w:start w:val="1"/>
      <w:numFmt w:val="decimal"/>
      <w:lvlText w:val="%1."/>
      <w:lvlJc w:val="left"/>
      <w:pPr>
        <w:tabs>
          <w:tab w:val="num" w:pos="720"/>
        </w:tabs>
        <w:ind w:left="720" w:hanging="360"/>
      </w:pPr>
      <w:rPr>
        <w:rFonts w:hint="default"/>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401CF4"/>
    <w:multiLevelType w:val="hybridMultilevel"/>
    <w:tmpl w:val="0546CF66"/>
    <w:lvl w:ilvl="0" w:tplc="8E6421E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C14703"/>
    <w:multiLevelType w:val="hybridMultilevel"/>
    <w:tmpl w:val="07324766"/>
    <w:lvl w:ilvl="0" w:tplc="6B8E9CA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7D0148"/>
    <w:multiLevelType w:val="hybridMultilevel"/>
    <w:tmpl w:val="0BAE5F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06C3AF9"/>
    <w:multiLevelType w:val="hybridMultilevel"/>
    <w:tmpl w:val="3782E1C0"/>
    <w:lvl w:ilvl="0" w:tplc="1E74C036">
      <w:start w:val="1"/>
      <w:numFmt w:val="lowerLetter"/>
      <w:lvlText w:val="(%1)"/>
      <w:lvlJc w:val="left"/>
      <w:pPr>
        <w:ind w:left="720" w:hanging="360"/>
      </w:pPr>
      <w:rPr>
        <w:rFonts w:ascii="Arial" w:hAnsi="Arial"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2E17097"/>
    <w:multiLevelType w:val="hybridMultilevel"/>
    <w:tmpl w:val="90EC37A2"/>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0" w15:restartNumberingAfterBreak="0">
    <w:nsid w:val="452E32EB"/>
    <w:multiLevelType w:val="hybridMultilevel"/>
    <w:tmpl w:val="12DE1662"/>
    <w:lvl w:ilvl="0" w:tplc="94A03DF4">
      <w:numFmt w:val="bullet"/>
      <w:lvlText w:val="-"/>
      <w:lvlJc w:val="left"/>
      <w:pPr>
        <w:ind w:left="72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021339"/>
    <w:multiLevelType w:val="hybridMultilevel"/>
    <w:tmpl w:val="AD32D9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33722AC"/>
    <w:multiLevelType w:val="multilevel"/>
    <w:tmpl w:val="54F6C388"/>
    <w:lvl w:ilvl="0">
      <w:start w:val="10"/>
      <w:numFmt w:val="decimal"/>
      <w:lvlText w:val="%1"/>
      <w:lvlJc w:val="left"/>
      <w:pPr>
        <w:tabs>
          <w:tab w:val="num" w:pos="420"/>
        </w:tabs>
        <w:ind w:left="420" w:hanging="420"/>
      </w:pPr>
      <w:rPr>
        <w:rFonts w:hint="default"/>
      </w:rPr>
    </w:lvl>
    <w:lvl w:ilvl="1">
      <w:start w:val="1"/>
      <w:numFmt w:val="decimal"/>
      <w:lvlText w:val="9.%2"/>
      <w:lvlJc w:val="left"/>
      <w:pPr>
        <w:tabs>
          <w:tab w:val="num" w:pos="920"/>
        </w:tabs>
        <w:ind w:left="920" w:hanging="420"/>
      </w:pPr>
      <w:rPr>
        <w:rFonts w:hint="default"/>
      </w:rPr>
    </w:lvl>
    <w:lvl w:ilvl="2">
      <w:start w:val="1"/>
      <w:numFmt w:val="decimal"/>
      <w:lvlText w:val="9.%2.%3"/>
      <w:lvlJc w:val="left"/>
      <w:pPr>
        <w:tabs>
          <w:tab w:val="num" w:pos="1720"/>
        </w:tabs>
        <w:ind w:left="1720" w:hanging="720"/>
      </w:pPr>
      <w:rPr>
        <w:rFonts w:hint="default"/>
      </w:rPr>
    </w:lvl>
    <w:lvl w:ilvl="3">
      <w:start w:val="1"/>
      <w:numFmt w:val="decimal"/>
      <w:lvlText w:val="9.%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440"/>
        </w:tabs>
        <w:ind w:left="4440" w:hanging="144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800"/>
        </w:tabs>
        <w:ind w:left="5800" w:hanging="1800"/>
      </w:pPr>
      <w:rPr>
        <w:rFonts w:hint="default"/>
      </w:rPr>
    </w:lvl>
  </w:abstractNum>
  <w:abstractNum w:abstractNumId="23" w15:restartNumberingAfterBreak="0">
    <w:nsid w:val="567F7CF4"/>
    <w:multiLevelType w:val="hybridMultilevel"/>
    <w:tmpl w:val="C70EF97E"/>
    <w:lvl w:ilvl="0" w:tplc="41DE53C0">
      <w:start w:val="1"/>
      <w:numFmt w:val="lowerLetter"/>
      <w:pStyle w:val="BodyTextIndent2"/>
      <w:lvlText w:val="(%1)"/>
      <w:lvlJc w:val="left"/>
      <w:pPr>
        <w:tabs>
          <w:tab w:val="num" w:pos="2214"/>
        </w:tabs>
        <w:ind w:left="1701" w:hanging="567"/>
      </w:pPr>
      <w:rPr>
        <w:rFonts w:hint="default"/>
      </w:rPr>
    </w:lvl>
    <w:lvl w:ilvl="1" w:tplc="0F92BBE8">
      <w:start w:val="1"/>
      <w:numFmt w:val="lowerRoman"/>
      <w:lvlText w:val="(%2)"/>
      <w:lvlJc w:val="left"/>
      <w:pPr>
        <w:tabs>
          <w:tab w:val="num" w:pos="2498"/>
        </w:tabs>
        <w:ind w:left="1985" w:hanging="567"/>
      </w:pPr>
      <w:rPr>
        <w:rFonts w:hint="default"/>
      </w:rPr>
    </w:lvl>
    <w:lvl w:ilvl="2" w:tplc="70BAFCAA">
      <w:start w:val="1"/>
      <w:numFmt w:val="lowerRoman"/>
      <w:lvlText w:val="(%3)"/>
      <w:lvlJc w:val="left"/>
      <w:pPr>
        <w:tabs>
          <w:tab w:val="num" w:pos="3060"/>
        </w:tabs>
        <w:ind w:left="2547" w:hanging="567"/>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0A06A2"/>
    <w:multiLevelType w:val="hybridMultilevel"/>
    <w:tmpl w:val="B0D42044"/>
    <w:lvl w:ilvl="0" w:tplc="6114B60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BEC2817"/>
    <w:multiLevelType w:val="hybridMultilevel"/>
    <w:tmpl w:val="85CC5940"/>
    <w:lvl w:ilvl="0" w:tplc="6B8E9CA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FF1349"/>
    <w:multiLevelType w:val="hybridMultilevel"/>
    <w:tmpl w:val="FC26064A"/>
    <w:lvl w:ilvl="0" w:tplc="5E122D7A">
      <w:start w:val="1"/>
      <w:numFmt w:val="upperLetter"/>
      <w:lvlText w:val="(%1)"/>
      <w:lvlJc w:val="left"/>
      <w:pPr>
        <w:tabs>
          <w:tab w:val="num" w:pos="780"/>
        </w:tabs>
        <w:ind w:left="780" w:hanging="4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D6366AF"/>
    <w:multiLevelType w:val="hybridMultilevel"/>
    <w:tmpl w:val="1D84C044"/>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DB8215A"/>
    <w:multiLevelType w:val="hybridMultilevel"/>
    <w:tmpl w:val="5EE4BB8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6046561"/>
    <w:multiLevelType w:val="hybridMultilevel"/>
    <w:tmpl w:val="ABC061D0"/>
    <w:lvl w:ilvl="0" w:tplc="FFFFFFFF">
      <w:start w:val="1"/>
      <w:numFmt w:val="decimal"/>
      <w:lvlText w:val="%1."/>
      <w:lvlJc w:val="left"/>
      <w:pPr>
        <w:tabs>
          <w:tab w:val="num" w:pos="360"/>
        </w:tabs>
        <w:ind w:left="360" w:hanging="360"/>
      </w:pPr>
      <w:rPr>
        <w:b/>
        <w:i w:val="0"/>
      </w:rPr>
    </w:lvl>
    <w:lvl w:ilvl="1" w:tplc="AABA2664">
      <w:start w:val="1"/>
      <w:numFmt w:val="decimal"/>
      <w:lvlText w:val="11.1.%2"/>
      <w:lvlJc w:val="left"/>
      <w:pPr>
        <w:tabs>
          <w:tab w:val="num" w:pos="1540"/>
        </w:tabs>
        <w:ind w:left="1540" w:hanging="1540"/>
      </w:pPr>
      <w:rPr>
        <w:rFonts w:ascii="Times New Roman" w:hAnsi="Times New Roman" w:cs="Times New Roman" w:hint="default"/>
        <w:b w:val="0"/>
        <w:i w:val="0"/>
      </w:rPr>
    </w:lvl>
    <w:lvl w:ilvl="2" w:tplc="0408001B">
      <w:start w:val="1"/>
      <w:numFmt w:val="lowerRoman"/>
      <w:lvlText w:val="%3."/>
      <w:lvlJc w:val="right"/>
      <w:pPr>
        <w:tabs>
          <w:tab w:val="num" w:pos="2160"/>
        </w:tabs>
        <w:ind w:left="2160" w:hanging="180"/>
      </w:pPr>
    </w:lvl>
    <w:lvl w:ilvl="3" w:tplc="F74E2046">
      <w:start w:val="6"/>
      <w:numFmt w:val="bullet"/>
      <w:lvlText w:val="-"/>
      <w:lvlJc w:val="left"/>
      <w:pPr>
        <w:tabs>
          <w:tab w:val="num" w:pos="2880"/>
        </w:tabs>
        <w:ind w:left="2880" w:hanging="360"/>
      </w:pPr>
      <w:rPr>
        <w:rFonts w:ascii="Times New Roman" w:eastAsia="Times New Roman" w:hAnsi="Times New Roman" w:cs="Times New Roman"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67305C7D"/>
    <w:multiLevelType w:val="hybridMultilevel"/>
    <w:tmpl w:val="DBC80CD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7E34179"/>
    <w:multiLevelType w:val="hybridMultilevel"/>
    <w:tmpl w:val="279AA592"/>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A5B754D"/>
    <w:multiLevelType w:val="hybridMultilevel"/>
    <w:tmpl w:val="9C4C79D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D120C0C"/>
    <w:multiLevelType w:val="hybridMultilevel"/>
    <w:tmpl w:val="F56A9A2C"/>
    <w:lvl w:ilvl="0" w:tplc="11F2C570">
      <w:start w:val="4"/>
      <w:numFmt w:val="bullet"/>
      <w:lvlText w:val="-"/>
      <w:lvlJc w:val="left"/>
      <w:pPr>
        <w:ind w:left="72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19B1979"/>
    <w:multiLevelType w:val="hybridMultilevel"/>
    <w:tmpl w:val="E6CCDFC0"/>
    <w:lvl w:ilvl="0" w:tplc="812607B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2F74240"/>
    <w:multiLevelType w:val="hybridMultilevel"/>
    <w:tmpl w:val="BD9467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6BB41DD"/>
    <w:multiLevelType w:val="hybridMultilevel"/>
    <w:tmpl w:val="1E0068CA"/>
    <w:lvl w:ilvl="0" w:tplc="8E6421E8">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9E5062E"/>
    <w:multiLevelType w:val="hybridMultilevel"/>
    <w:tmpl w:val="D1DA193E"/>
    <w:lvl w:ilvl="0" w:tplc="59BE63F2">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E183671"/>
    <w:multiLevelType w:val="hybridMultilevel"/>
    <w:tmpl w:val="B9EC2E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E374E77"/>
    <w:multiLevelType w:val="hybridMultilevel"/>
    <w:tmpl w:val="D8561E9C"/>
    <w:lvl w:ilvl="0" w:tplc="0EAAD41C">
      <w:start w:val="1"/>
      <w:numFmt w:val="low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6"/>
  </w:num>
  <w:num w:numId="4">
    <w:abstractNumId w:val="12"/>
  </w:num>
  <w:num w:numId="5">
    <w:abstractNumId w:val="3"/>
  </w:num>
  <w:num w:numId="6">
    <w:abstractNumId w:val="15"/>
  </w:num>
  <w:num w:numId="7">
    <w:abstractNumId w:val="23"/>
  </w:num>
  <w:num w:numId="8">
    <w:abstractNumId w:val="19"/>
  </w:num>
  <w:num w:numId="9">
    <w:abstractNumId w:val="39"/>
  </w:num>
  <w:num w:numId="10">
    <w:abstractNumId w:val="21"/>
  </w:num>
  <w:num w:numId="11">
    <w:abstractNumId w:val="24"/>
  </w:num>
  <w:num w:numId="12">
    <w:abstractNumId w:val="33"/>
  </w:num>
  <w:num w:numId="13">
    <w:abstractNumId w:val="37"/>
  </w:num>
  <w:num w:numId="14">
    <w:abstractNumId w:val="35"/>
  </w:num>
  <w:num w:numId="15">
    <w:abstractNumId w:val="17"/>
  </w:num>
  <w:num w:numId="16">
    <w:abstractNumId w:val="7"/>
  </w:num>
  <w:num w:numId="17">
    <w:abstractNumId w:val="13"/>
  </w:num>
  <w:num w:numId="18">
    <w:abstractNumId w:val="34"/>
  </w:num>
  <w:num w:numId="19">
    <w:abstractNumId w:val="9"/>
  </w:num>
  <w:num w:numId="20">
    <w:abstractNumId w:val="20"/>
  </w:num>
  <w:num w:numId="21">
    <w:abstractNumId w:val="14"/>
  </w:num>
  <w:num w:numId="22">
    <w:abstractNumId w:val="30"/>
  </w:num>
  <w:num w:numId="23">
    <w:abstractNumId w:val="26"/>
  </w:num>
  <w:num w:numId="24">
    <w:abstractNumId w:val="27"/>
  </w:num>
  <w:num w:numId="25">
    <w:abstractNumId w:val="40"/>
  </w:num>
  <w:num w:numId="26">
    <w:abstractNumId w:val="11"/>
  </w:num>
  <w:num w:numId="27">
    <w:abstractNumId w:val="22"/>
  </w:num>
  <w:num w:numId="28">
    <w:abstractNumId w:val="6"/>
  </w:num>
  <w:num w:numId="29">
    <w:abstractNumId w:val="18"/>
  </w:num>
  <w:num w:numId="30">
    <w:abstractNumId w:val="4"/>
  </w:num>
  <w:num w:numId="31">
    <w:abstractNumId w:val="38"/>
  </w:num>
  <w:num w:numId="32">
    <w:abstractNumId w:val="10"/>
  </w:num>
  <w:num w:numId="33">
    <w:abstractNumId w:val="25"/>
  </w:num>
  <w:num w:numId="34">
    <w:abstractNumId w:val="16"/>
  </w:num>
  <w:num w:numId="35">
    <w:abstractNumId w:val="31"/>
  </w:num>
  <w:num w:numId="36">
    <w:abstractNumId w:val="1"/>
  </w:num>
  <w:num w:numId="37">
    <w:abstractNumId w:val="5"/>
  </w:num>
  <w:num w:numId="38">
    <w:abstractNumId w:val="28"/>
  </w:num>
  <w:num w:numId="39">
    <w:abstractNumId w:val="29"/>
  </w:num>
  <w:num w:numId="40">
    <w:abstractNumId w:val="32"/>
  </w:num>
  <w:num w:numId="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hos S Stavrou">
    <w15:presenceInfo w15:providerId="AD" w15:userId="S::ASSTAVRO@centralbank.cy::7164297f-e15c-490c-a041-518c277221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visionView w:markup="0" w:comments="0" w:insDel="0" w:formatting="0" w:inkAnnotation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53"/>
    <w:rsid w:val="000006A3"/>
    <w:rsid w:val="0000220C"/>
    <w:rsid w:val="00002AA9"/>
    <w:rsid w:val="00006C5F"/>
    <w:rsid w:val="00007371"/>
    <w:rsid w:val="000136DB"/>
    <w:rsid w:val="00013CF1"/>
    <w:rsid w:val="00014FEB"/>
    <w:rsid w:val="000166DD"/>
    <w:rsid w:val="00020321"/>
    <w:rsid w:val="000213A9"/>
    <w:rsid w:val="00021FAB"/>
    <w:rsid w:val="0002765A"/>
    <w:rsid w:val="00027814"/>
    <w:rsid w:val="000310AB"/>
    <w:rsid w:val="00031194"/>
    <w:rsid w:val="000345DA"/>
    <w:rsid w:val="00035787"/>
    <w:rsid w:val="00036F22"/>
    <w:rsid w:val="000371C9"/>
    <w:rsid w:val="00043A3A"/>
    <w:rsid w:val="00044058"/>
    <w:rsid w:val="0004418C"/>
    <w:rsid w:val="00044898"/>
    <w:rsid w:val="0005017A"/>
    <w:rsid w:val="00051F9A"/>
    <w:rsid w:val="00053849"/>
    <w:rsid w:val="00055D6C"/>
    <w:rsid w:val="00060EB6"/>
    <w:rsid w:val="00061DF9"/>
    <w:rsid w:val="00062C5F"/>
    <w:rsid w:val="000652F2"/>
    <w:rsid w:val="0007083C"/>
    <w:rsid w:val="00071851"/>
    <w:rsid w:val="00073B13"/>
    <w:rsid w:val="000763A9"/>
    <w:rsid w:val="0007733F"/>
    <w:rsid w:val="00084E5C"/>
    <w:rsid w:val="000864F8"/>
    <w:rsid w:val="0008653D"/>
    <w:rsid w:val="00086E52"/>
    <w:rsid w:val="00091061"/>
    <w:rsid w:val="000919C8"/>
    <w:rsid w:val="000920F9"/>
    <w:rsid w:val="00092292"/>
    <w:rsid w:val="00096E04"/>
    <w:rsid w:val="0009732C"/>
    <w:rsid w:val="000A0ECC"/>
    <w:rsid w:val="000A4737"/>
    <w:rsid w:val="000A5565"/>
    <w:rsid w:val="000A605F"/>
    <w:rsid w:val="000A717E"/>
    <w:rsid w:val="000B2265"/>
    <w:rsid w:val="000B2682"/>
    <w:rsid w:val="000B2BBB"/>
    <w:rsid w:val="000B2EDD"/>
    <w:rsid w:val="000B361E"/>
    <w:rsid w:val="000B41DC"/>
    <w:rsid w:val="000B5BC1"/>
    <w:rsid w:val="000B6B14"/>
    <w:rsid w:val="000B7E1A"/>
    <w:rsid w:val="000C0103"/>
    <w:rsid w:val="000C1126"/>
    <w:rsid w:val="000C1620"/>
    <w:rsid w:val="000C36FD"/>
    <w:rsid w:val="000C5002"/>
    <w:rsid w:val="000C55CA"/>
    <w:rsid w:val="000C57F9"/>
    <w:rsid w:val="000C6387"/>
    <w:rsid w:val="000C6539"/>
    <w:rsid w:val="000D1D32"/>
    <w:rsid w:val="000D21BE"/>
    <w:rsid w:val="000D4932"/>
    <w:rsid w:val="000D4A52"/>
    <w:rsid w:val="000D69CC"/>
    <w:rsid w:val="000D6C0D"/>
    <w:rsid w:val="000D6C79"/>
    <w:rsid w:val="000E198D"/>
    <w:rsid w:val="000E2A88"/>
    <w:rsid w:val="000E67DC"/>
    <w:rsid w:val="000E7986"/>
    <w:rsid w:val="000E79CD"/>
    <w:rsid w:val="000F00BD"/>
    <w:rsid w:val="000F30E8"/>
    <w:rsid w:val="000F457C"/>
    <w:rsid w:val="000F59DF"/>
    <w:rsid w:val="000F7F32"/>
    <w:rsid w:val="00101F61"/>
    <w:rsid w:val="0010288D"/>
    <w:rsid w:val="00102EDA"/>
    <w:rsid w:val="0010392D"/>
    <w:rsid w:val="00107E30"/>
    <w:rsid w:val="00107E7F"/>
    <w:rsid w:val="0011137F"/>
    <w:rsid w:val="001115EA"/>
    <w:rsid w:val="0011712F"/>
    <w:rsid w:val="00120905"/>
    <w:rsid w:val="001216F1"/>
    <w:rsid w:val="00130475"/>
    <w:rsid w:val="00130643"/>
    <w:rsid w:val="0013146E"/>
    <w:rsid w:val="00132D28"/>
    <w:rsid w:val="0013499A"/>
    <w:rsid w:val="001371E3"/>
    <w:rsid w:val="00137640"/>
    <w:rsid w:val="001413F0"/>
    <w:rsid w:val="0015008C"/>
    <w:rsid w:val="0015454F"/>
    <w:rsid w:val="0015766B"/>
    <w:rsid w:val="00157C36"/>
    <w:rsid w:val="0016037B"/>
    <w:rsid w:val="001609DE"/>
    <w:rsid w:val="00162566"/>
    <w:rsid w:val="00164489"/>
    <w:rsid w:val="00165145"/>
    <w:rsid w:val="001743B5"/>
    <w:rsid w:val="00175807"/>
    <w:rsid w:val="00180479"/>
    <w:rsid w:val="00182974"/>
    <w:rsid w:val="00185879"/>
    <w:rsid w:val="001876FF"/>
    <w:rsid w:val="00187B4A"/>
    <w:rsid w:val="0019072A"/>
    <w:rsid w:val="001930A1"/>
    <w:rsid w:val="00195C61"/>
    <w:rsid w:val="001A0154"/>
    <w:rsid w:val="001A11B3"/>
    <w:rsid w:val="001A2BD4"/>
    <w:rsid w:val="001A7045"/>
    <w:rsid w:val="001B011F"/>
    <w:rsid w:val="001B43B4"/>
    <w:rsid w:val="001C1921"/>
    <w:rsid w:val="001C2B57"/>
    <w:rsid w:val="001C45FA"/>
    <w:rsid w:val="001C6E84"/>
    <w:rsid w:val="001D2117"/>
    <w:rsid w:val="001D4D72"/>
    <w:rsid w:val="001D577C"/>
    <w:rsid w:val="001D7FF5"/>
    <w:rsid w:val="001E3389"/>
    <w:rsid w:val="001E34B5"/>
    <w:rsid w:val="001E5632"/>
    <w:rsid w:val="001E5A8F"/>
    <w:rsid w:val="001F32A3"/>
    <w:rsid w:val="001F6B46"/>
    <w:rsid w:val="001F6FF4"/>
    <w:rsid w:val="00200273"/>
    <w:rsid w:val="0020068E"/>
    <w:rsid w:val="002010ED"/>
    <w:rsid w:val="00202B72"/>
    <w:rsid w:val="00203599"/>
    <w:rsid w:val="002071D0"/>
    <w:rsid w:val="00207406"/>
    <w:rsid w:val="00207747"/>
    <w:rsid w:val="00211363"/>
    <w:rsid w:val="00213D17"/>
    <w:rsid w:val="002148CC"/>
    <w:rsid w:val="0021672E"/>
    <w:rsid w:val="00216D4B"/>
    <w:rsid w:val="0023045B"/>
    <w:rsid w:val="002313E0"/>
    <w:rsid w:val="00236FB7"/>
    <w:rsid w:val="002374EF"/>
    <w:rsid w:val="00243793"/>
    <w:rsid w:val="00243953"/>
    <w:rsid w:val="002458DB"/>
    <w:rsid w:val="00254EC5"/>
    <w:rsid w:val="002554F3"/>
    <w:rsid w:val="00256F7E"/>
    <w:rsid w:val="00257369"/>
    <w:rsid w:val="00257CD3"/>
    <w:rsid w:val="002600F1"/>
    <w:rsid w:val="00261BC1"/>
    <w:rsid w:val="002640BA"/>
    <w:rsid w:val="00264A96"/>
    <w:rsid w:val="00270E16"/>
    <w:rsid w:val="0027393A"/>
    <w:rsid w:val="002754DE"/>
    <w:rsid w:val="0027596A"/>
    <w:rsid w:val="00283CA1"/>
    <w:rsid w:val="0028401F"/>
    <w:rsid w:val="0028619F"/>
    <w:rsid w:val="00286B8D"/>
    <w:rsid w:val="00287B69"/>
    <w:rsid w:val="0029193C"/>
    <w:rsid w:val="00293528"/>
    <w:rsid w:val="0029460B"/>
    <w:rsid w:val="00297575"/>
    <w:rsid w:val="002A4731"/>
    <w:rsid w:val="002B0F6D"/>
    <w:rsid w:val="002B18FA"/>
    <w:rsid w:val="002B5252"/>
    <w:rsid w:val="002B5D64"/>
    <w:rsid w:val="002B662F"/>
    <w:rsid w:val="002C2776"/>
    <w:rsid w:val="002D14AD"/>
    <w:rsid w:val="002D4CC2"/>
    <w:rsid w:val="002D52FA"/>
    <w:rsid w:val="002D661C"/>
    <w:rsid w:val="002E1088"/>
    <w:rsid w:val="002E2265"/>
    <w:rsid w:val="002E28CD"/>
    <w:rsid w:val="002E43D8"/>
    <w:rsid w:val="002E5CCF"/>
    <w:rsid w:val="002E6E1D"/>
    <w:rsid w:val="002F0A30"/>
    <w:rsid w:val="002F0A79"/>
    <w:rsid w:val="002F2B5D"/>
    <w:rsid w:val="002F3140"/>
    <w:rsid w:val="002F4DAD"/>
    <w:rsid w:val="002F598C"/>
    <w:rsid w:val="002F6723"/>
    <w:rsid w:val="00302312"/>
    <w:rsid w:val="00307853"/>
    <w:rsid w:val="003107EC"/>
    <w:rsid w:val="003119E3"/>
    <w:rsid w:val="003143AC"/>
    <w:rsid w:val="003162DE"/>
    <w:rsid w:val="0032097F"/>
    <w:rsid w:val="00321DE2"/>
    <w:rsid w:val="0032565B"/>
    <w:rsid w:val="003276F9"/>
    <w:rsid w:val="00330A86"/>
    <w:rsid w:val="0033393C"/>
    <w:rsid w:val="0033424A"/>
    <w:rsid w:val="00334E3F"/>
    <w:rsid w:val="003376B7"/>
    <w:rsid w:val="00342878"/>
    <w:rsid w:val="00345397"/>
    <w:rsid w:val="00346208"/>
    <w:rsid w:val="003469C0"/>
    <w:rsid w:val="00350588"/>
    <w:rsid w:val="00353F01"/>
    <w:rsid w:val="00354B31"/>
    <w:rsid w:val="003552E7"/>
    <w:rsid w:val="0035540A"/>
    <w:rsid w:val="003575AF"/>
    <w:rsid w:val="00362E57"/>
    <w:rsid w:val="0036390A"/>
    <w:rsid w:val="00364D5E"/>
    <w:rsid w:val="00367ECC"/>
    <w:rsid w:val="0037082E"/>
    <w:rsid w:val="00370E0B"/>
    <w:rsid w:val="00370F05"/>
    <w:rsid w:val="003728C4"/>
    <w:rsid w:val="00372F4E"/>
    <w:rsid w:val="003771F2"/>
    <w:rsid w:val="003815AE"/>
    <w:rsid w:val="00382FDD"/>
    <w:rsid w:val="0038441A"/>
    <w:rsid w:val="00387AE2"/>
    <w:rsid w:val="00387D34"/>
    <w:rsid w:val="00390357"/>
    <w:rsid w:val="00392CF1"/>
    <w:rsid w:val="00392DDD"/>
    <w:rsid w:val="003967C5"/>
    <w:rsid w:val="003974A6"/>
    <w:rsid w:val="003A2472"/>
    <w:rsid w:val="003A24C3"/>
    <w:rsid w:val="003B1773"/>
    <w:rsid w:val="003B2A9B"/>
    <w:rsid w:val="003B6875"/>
    <w:rsid w:val="003B6A92"/>
    <w:rsid w:val="003B7268"/>
    <w:rsid w:val="003C0555"/>
    <w:rsid w:val="003C1C80"/>
    <w:rsid w:val="003C3E6B"/>
    <w:rsid w:val="003C7948"/>
    <w:rsid w:val="003D009A"/>
    <w:rsid w:val="003D08A4"/>
    <w:rsid w:val="003D1DEF"/>
    <w:rsid w:val="003D2747"/>
    <w:rsid w:val="003D2C1F"/>
    <w:rsid w:val="003D3C95"/>
    <w:rsid w:val="003D5226"/>
    <w:rsid w:val="003D56A6"/>
    <w:rsid w:val="003D5A6F"/>
    <w:rsid w:val="003D69F2"/>
    <w:rsid w:val="003E0274"/>
    <w:rsid w:val="003E1A04"/>
    <w:rsid w:val="003E326D"/>
    <w:rsid w:val="003E3772"/>
    <w:rsid w:val="003F000E"/>
    <w:rsid w:val="003F03E2"/>
    <w:rsid w:val="003F2556"/>
    <w:rsid w:val="003F33BD"/>
    <w:rsid w:val="003F36EE"/>
    <w:rsid w:val="003F5236"/>
    <w:rsid w:val="003F575E"/>
    <w:rsid w:val="00401994"/>
    <w:rsid w:val="00402851"/>
    <w:rsid w:val="004043DF"/>
    <w:rsid w:val="00405D66"/>
    <w:rsid w:val="004062FB"/>
    <w:rsid w:val="00406B5C"/>
    <w:rsid w:val="004105ED"/>
    <w:rsid w:val="00412941"/>
    <w:rsid w:val="00412FEC"/>
    <w:rsid w:val="004148CE"/>
    <w:rsid w:val="00416400"/>
    <w:rsid w:val="0041769B"/>
    <w:rsid w:val="00417799"/>
    <w:rsid w:val="00421C95"/>
    <w:rsid w:val="00434E5E"/>
    <w:rsid w:val="0043509D"/>
    <w:rsid w:val="00435120"/>
    <w:rsid w:val="00436C4F"/>
    <w:rsid w:val="00436D3A"/>
    <w:rsid w:val="004459D5"/>
    <w:rsid w:val="0044734E"/>
    <w:rsid w:val="004504BB"/>
    <w:rsid w:val="00450744"/>
    <w:rsid w:val="00450871"/>
    <w:rsid w:val="0045530D"/>
    <w:rsid w:val="004556D6"/>
    <w:rsid w:val="00456BA1"/>
    <w:rsid w:val="00457A35"/>
    <w:rsid w:val="00460711"/>
    <w:rsid w:val="00460A9E"/>
    <w:rsid w:val="00461A8F"/>
    <w:rsid w:val="00462711"/>
    <w:rsid w:val="00466E7D"/>
    <w:rsid w:val="00470856"/>
    <w:rsid w:val="00473F25"/>
    <w:rsid w:val="0047505D"/>
    <w:rsid w:val="004773D1"/>
    <w:rsid w:val="00485F56"/>
    <w:rsid w:val="0048725B"/>
    <w:rsid w:val="00491331"/>
    <w:rsid w:val="004914E7"/>
    <w:rsid w:val="00494EB4"/>
    <w:rsid w:val="004A021B"/>
    <w:rsid w:val="004A583A"/>
    <w:rsid w:val="004B12DF"/>
    <w:rsid w:val="004B42E6"/>
    <w:rsid w:val="004B671D"/>
    <w:rsid w:val="004C0725"/>
    <w:rsid w:val="004C1196"/>
    <w:rsid w:val="004C27C5"/>
    <w:rsid w:val="004C2FD7"/>
    <w:rsid w:val="004C42F6"/>
    <w:rsid w:val="004C47E4"/>
    <w:rsid w:val="004C7DA3"/>
    <w:rsid w:val="004D3A14"/>
    <w:rsid w:val="004D5203"/>
    <w:rsid w:val="004E43C5"/>
    <w:rsid w:val="004E6A4C"/>
    <w:rsid w:val="004F1672"/>
    <w:rsid w:val="004F4125"/>
    <w:rsid w:val="00502671"/>
    <w:rsid w:val="00504C9A"/>
    <w:rsid w:val="00506C7A"/>
    <w:rsid w:val="00507E0C"/>
    <w:rsid w:val="00510B93"/>
    <w:rsid w:val="00510F66"/>
    <w:rsid w:val="005133F2"/>
    <w:rsid w:val="00513ABB"/>
    <w:rsid w:val="0051521D"/>
    <w:rsid w:val="005158BE"/>
    <w:rsid w:val="00515977"/>
    <w:rsid w:val="00516990"/>
    <w:rsid w:val="00522FB6"/>
    <w:rsid w:val="00523E97"/>
    <w:rsid w:val="00524FCE"/>
    <w:rsid w:val="00525BD2"/>
    <w:rsid w:val="00525BEB"/>
    <w:rsid w:val="00530585"/>
    <w:rsid w:val="00530FF5"/>
    <w:rsid w:val="00541716"/>
    <w:rsid w:val="0054311C"/>
    <w:rsid w:val="00545079"/>
    <w:rsid w:val="00552E09"/>
    <w:rsid w:val="0055364E"/>
    <w:rsid w:val="0055367D"/>
    <w:rsid w:val="0055630E"/>
    <w:rsid w:val="0056686E"/>
    <w:rsid w:val="00570BEF"/>
    <w:rsid w:val="00571518"/>
    <w:rsid w:val="0057512B"/>
    <w:rsid w:val="00576DE0"/>
    <w:rsid w:val="00586402"/>
    <w:rsid w:val="00592B27"/>
    <w:rsid w:val="00594003"/>
    <w:rsid w:val="00594B4E"/>
    <w:rsid w:val="00596990"/>
    <w:rsid w:val="005A3D42"/>
    <w:rsid w:val="005A4FEB"/>
    <w:rsid w:val="005A57A6"/>
    <w:rsid w:val="005A67FB"/>
    <w:rsid w:val="005A7601"/>
    <w:rsid w:val="005A7C91"/>
    <w:rsid w:val="005B1015"/>
    <w:rsid w:val="005B3FEA"/>
    <w:rsid w:val="005B53DC"/>
    <w:rsid w:val="005B5919"/>
    <w:rsid w:val="005C09EE"/>
    <w:rsid w:val="005C1887"/>
    <w:rsid w:val="005C219E"/>
    <w:rsid w:val="005C6B30"/>
    <w:rsid w:val="005D3268"/>
    <w:rsid w:val="005E04FF"/>
    <w:rsid w:val="005E3BE2"/>
    <w:rsid w:val="005E54E6"/>
    <w:rsid w:val="005E5C3E"/>
    <w:rsid w:val="005E7C2A"/>
    <w:rsid w:val="005F7A36"/>
    <w:rsid w:val="0060444A"/>
    <w:rsid w:val="0060499F"/>
    <w:rsid w:val="00607D63"/>
    <w:rsid w:val="006106C3"/>
    <w:rsid w:val="00616FAC"/>
    <w:rsid w:val="0062025F"/>
    <w:rsid w:val="006216A1"/>
    <w:rsid w:val="0062247C"/>
    <w:rsid w:val="00622A92"/>
    <w:rsid w:val="006248B1"/>
    <w:rsid w:val="00625A08"/>
    <w:rsid w:val="006262FB"/>
    <w:rsid w:val="006264B9"/>
    <w:rsid w:val="00627E6B"/>
    <w:rsid w:val="0063362C"/>
    <w:rsid w:val="00633A99"/>
    <w:rsid w:val="00634024"/>
    <w:rsid w:val="006341AF"/>
    <w:rsid w:val="00634BD2"/>
    <w:rsid w:val="00637E47"/>
    <w:rsid w:val="0064204A"/>
    <w:rsid w:val="00642EF0"/>
    <w:rsid w:val="00643DAA"/>
    <w:rsid w:val="0064445B"/>
    <w:rsid w:val="006467CD"/>
    <w:rsid w:val="00652296"/>
    <w:rsid w:val="00652DEF"/>
    <w:rsid w:val="00654D7E"/>
    <w:rsid w:val="0066242E"/>
    <w:rsid w:val="006633DE"/>
    <w:rsid w:val="006635B5"/>
    <w:rsid w:val="006642C7"/>
    <w:rsid w:val="00665508"/>
    <w:rsid w:val="00666601"/>
    <w:rsid w:val="0067228E"/>
    <w:rsid w:val="006732E3"/>
    <w:rsid w:val="00674857"/>
    <w:rsid w:val="00674A2B"/>
    <w:rsid w:val="006756C8"/>
    <w:rsid w:val="00676845"/>
    <w:rsid w:val="006773B9"/>
    <w:rsid w:val="006809ED"/>
    <w:rsid w:val="006865FA"/>
    <w:rsid w:val="00686949"/>
    <w:rsid w:val="00687844"/>
    <w:rsid w:val="00691E1A"/>
    <w:rsid w:val="006948CE"/>
    <w:rsid w:val="006A15F9"/>
    <w:rsid w:val="006A6075"/>
    <w:rsid w:val="006A72F1"/>
    <w:rsid w:val="006B2AF2"/>
    <w:rsid w:val="006B3607"/>
    <w:rsid w:val="006B4570"/>
    <w:rsid w:val="006B6520"/>
    <w:rsid w:val="006C0390"/>
    <w:rsid w:val="006C52F8"/>
    <w:rsid w:val="006C57B3"/>
    <w:rsid w:val="006D0C68"/>
    <w:rsid w:val="006D1D8B"/>
    <w:rsid w:val="006D2B60"/>
    <w:rsid w:val="006D511E"/>
    <w:rsid w:val="006D55C0"/>
    <w:rsid w:val="006D58A9"/>
    <w:rsid w:val="006D67A6"/>
    <w:rsid w:val="006D717C"/>
    <w:rsid w:val="006D799E"/>
    <w:rsid w:val="006E16E7"/>
    <w:rsid w:val="006E3F63"/>
    <w:rsid w:val="006F1C29"/>
    <w:rsid w:val="006F2753"/>
    <w:rsid w:val="006F5238"/>
    <w:rsid w:val="00703B2D"/>
    <w:rsid w:val="00703F29"/>
    <w:rsid w:val="00704F0F"/>
    <w:rsid w:val="007078E2"/>
    <w:rsid w:val="00707E8A"/>
    <w:rsid w:val="00711B4E"/>
    <w:rsid w:val="00712C67"/>
    <w:rsid w:val="00714889"/>
    <w:rsid w:val="0072063C"/>
    <w:rsid w:val="007210D1"/>
    <w:rsid w:val="007214BD"/>
    <w:rsid w:val="007239CA"/>
    <w:rsid w:val="0072656F"/>
    <w:rsid w:val="00732CC4"/>
    <w:rsid w:val="00733636"/>
    <w:rsid w:val="00735176"/>
    <w:rsid w:val="0074656C"/>
    <w:rsid w:val="00747C53"/>
    <w:rsid w:val="00753F36"/>
    <w:rsid w:val="007613DB"/>
    <w:rsid w:val="00763AF9"/>
    <w:rsid w:val="007660FE"/>
    <w:rsid w:val="00766CA9"/>
    <w:rsid w:val="00767C84"/>
    <w:rsid w:val="00770C90"/>
    <w:rsid w:val="00771C17"/>
    <w:rsid w:val="00775B77"/>
    <w:rsid w:val="00776C23"/>
    <w:rsid w:val="00777128"/>
    <w:rsid w:val="00784602"/>
    <w:rsid w:val="00784A93"/>
    <w:rsid w:val="00785A45"/>
    <w:rsid w:val="0078681B"/>
    <w:rsid w:val="0078758A"/>
    <w:rsid w:val="00790437"/>
    <w:rsid w:val="00794FC2"/>
    <w:rsid w:val="007953C6"/>
    <w:rsid w:val="007A20FF"/>
    <w:rsid w:val="007A7E00"/>
    <w:rsid w:val="007B0409"/>
    <w:rsid w:val="007B0ED2"/>
    <w:rsid w:val="007B5082"/>
    <w:rsid w:val="007B531F"/>
    <w:rsid w:val="007C2905"/>
    <w:rsid w:val="007C4799"/>
    <w:rsid w:val="007D03E5"/>
    <w:rsid w:val="007D2A1C"/>
    <w:rsid w:val="007D3F9D"/>
    <w:rsid w:val="007D442F"/>
    <w:rsid w:val="007D6E26"/>
    <w:rsid w:val="007D7010"/>
    <w:rsid w:val="007E1C50"/>
    <w:rsid w:val="007F1068"/>
    <w:rsid w:val="007F13BA"/>
    <w:rsid w:val="007F3E3B"/>
    <w:rsid w:val="007F4239"/>
    <w:rsid w:val="007F626B"/>
    <w:rsid w:val="007F6739"/>
    <w:rsid w:val="007F74A7"/>
    <w:rsid w:val="00802A3A"/>
    <w:rsid w:val="008035A4"/>
    <w:rsid w:val="00804BEB"/>
    <w:rsid w:val="008122CD"/>
    <w:rsid w:val="008133A1"/>
    <w:rsid w:val="008151BE"/>
    <w:rsid w:val="008202B6"/>
    <w:rsid w:val="008250DE"/>
    <w:rsid w:val="00827C07"/>
    <w:rsid w:val="00833FBC"/>
    <w:rsid w:val="008353F7"/>
    <w:rsid w:val="00836A25"/>
    <w:rsid w:val="008416D6"/>
    <w:rsid w:val="00843ED3"/>
    <w:rsid w:val="00845BA5"/>
    <w:rsid w:val="00845EA9"/>
    <w:rsid w:val="00845FE1"/>
    <w:rsid w:val="008515BE"/>
    <w:rsid w:val="008542B8"/>
    <w:rsid w:val="008543C5"/>
    <w:rsid w:val="00854997"/>
    <w:rsid w:val="00854D26"/>
    <w:rsid w:val="00854E71"/>
    <w:rsid w:val="00856C05"/>
    <w:rsid w:val="008576E7"/>
    <w:rsid w:val="00863A86"/>
    <w:rsid w:val="008656F8"/>
    <w:rsid w:val="00865907"/>
    <w:rsid w:val="0087125D"/>
    <w:rsid w:val="00874352"/>
    <w:rsid w:val="00875285"/>
    <w:rsid w:val="0087562F"/>
    <w:rsid w:val="00877126"/>
    <w:rsid w:val="00877CAA"/>
    <w:rsid w:val="00884EF1"/>
    <w:rsid w:val="0089366B"/>
    <w:rsid w:val="00893678"/>
    <w:rsid w:val="0089436B"/>
    <w:rsid w:val="00894DA6"/>
    <w:rsid w:val="008969F5"/>
    <w:rsid w:val="008972BF"/>
    <w:rsid w:val="00897671"/>
    <w:rsid w:val="008A09EC"/>
    <w:rsid w:val="008A6809"/>
    <w:rsid w:val="008A6971"/>
    <w:rsid w:val="008B0AE0"/>
    <w:rsid w:val="008B502E"/>
    <w:rsid w:val="008C156B"/>
    <w:rsid w:val="008C4F76"/>
    <w:rsid w:val="008C53A5"/>
    <w:rsid w:val="008C644B"/>
    <w:rsid w:val="008C6631"/>
    <w:rsid w:val="008C7D92"/>
    <w:rsid w:val="008D4908"/>
    <w:rsid w:val="008D6575"/>
    <w:rsid w:val="008E1477"/>
    <w:rsid w:val="008E25DC"/>
    <w:rsid w:val="008E2DBE"/>
    <w:rsid w:val="008E5023"/>
    <w:rsid w:val="008E5DF1"/>
    <w:rsid w:val="008E7818"/>
    <w:rsid w:val="008F0775"/>
    <w:rsid w:val="008F1F04"/>
    <w:rsid w:val="009002F3"/>
    <w:rsid w:val="00901828"/>
    <w:rsid w:val="009045C8"/>
    <w:rsid w:val="009058CF"/>
    <w:rsid w:val="009117DB"/>
    <w:rsid w:val="00914D0A"/>
    <w:rsid w:val="009175A2"/>
    <w:rsid w:val="00920654"/>
    <w:rsid w:val="00922ABC"/>
    <w:rsid w:val="00924067"/>
    <w:rsid w:val="0092450F"/>
    <w:rsid w:val="00924C84"/>
    <w:rsid w:val="00926258"/>
    <w:rsid w:val="0093147D"/>
    <w:rsid w:val="00932ADF"/>
    <w:rsid w:val="009357EE"/>
    <w:rsid w:val="00935A28"/>
    <w:rsid w:val="00936C43"/>
    <w:rsid w:val="0094089F"/>
    <w:rsid w:val="00940F7A"/>
    <w:rsid w:val="00941DE6"/>
    <w:rsid w:val="00944D8A"/>
    <w:rsid w:val="00946218"/>
    <w:rsid w:val="00946DFD"/>
    <w:rsid w:val="0095146B"/>
    <w:rsid w:val="0095221D"/>
    <w:rsid w:val="00953A98"/>
    <w:rsid w:val="00960446"/>
    <w:rsid w:val="009651A3"/>
    <w:rsid w:val="009768E2"/>
    <w:rsid w:val="00981A66"/>
    <w:rsid w:val="00984E5D"/>
    <w:rsid w:val="009863C9"/>
    <w:rsid w:val="0098668B"/>
    <w:rsid w:val="00987C28"/>
    <w:rsid w:val="009902AA"/>
    <w:rsid w:val="00993494"/>
    <w:rsid w:val="0099511C"/>
    <w:rsid w:val="009976FB"/>
    <w:rsid w:val="0099776D"/>
    <w:rsid w:val="009A3510"/>
    <w:rsid w:val="009A536F"/>
    <w:rsid w:val="009A5C38"/>
    <w:rsid w:val="009B0B1C"/>
    <w:rsid w:val="009B25E6"/>
    <w:rsid w:val="009B2609"/>
    <w:rsid w:val="009B2679"/>
    <w:rsid w:val="009B2911"/>
    <w:rsid w:val="009B2A8C"/>
    <w:rsid w:val="009B3476"/>
    <w:rsid w:val="009B6ECF"/>
    <w:rsid w:val="009C136E"/>
    <w:rsid w:val="009C647D"/>
    <w:rsid w:val="009C6B07"/>
    <w:rsid w:val="009C6C14"/>
    <w:rsid w:val="009D296B"/>
    <w:rsid w:val="009D300B"/>
    <w:rsid w:val="009D55CF"/>
    <w:rsid w:val="009D6385"/>
    <w:rsid w:val="009D7369"/>
    <w:rsid w:val="009D77BF"/>
    <w:rsid w:val="009D7FDC"/>
    <w:rsid w:val="009E0ACB"/>
    <w:rsid w:val="009E1B57"/>
    <w:rsid w:val="009E3201"/>
    <w:rsid w:val="009E3D56"/>
    <w:rsid w:val="009E464F"/>
    <w:rsid w:val="009E4A5F"/>
    <w:rsid w:val="009E5172"/>
    <w:rsid w:val="009E7303"/>
    <w:rsid w:val="009E7D63"/>
    <w:rsid w:val="009F0778"/>
    <w:rsid w:val="009F1446"/>
    <w:rsid w:val="009F2272"/>
    <w:rsid w:val="009F2295"/>
    <w:rsid w:val="009F28B6"/>
    <w:rsid w:val="009F4ABD"/>
    <w:rsid w:val="009F4BF1"/>
    <w:rsid w:val="009F5D06"/>
    <w:rsid w:val="009F647E"/>
    <w:rsid w:val="009F6A00"/>
    <w:rsid w:val="009F6CAF"/>
    <w:rsid w:val="00A01A75"/>
    <w:rsid w:val="00A029DA"/>
    <w:rsid w:val="00A03554"/>
    <w:rsid w:val="00A05477"/>
    <w:rsid w:val="00A06352"/>
    <w:rsid w:val="00A07E95"/>
    <w:rsid w:val="00A15C64"/>
    <w:rsid w:val="00A17F78"/>
    <w:rsid w:val="00A20880"/>
    <w:rsid w:val="00A265B1"/>
    <w:rsid w:val="00A273C3"/>
    <w:rsid w:val="00A329CB"/>
    <w:rsid w:val="00A3616B"/>
    <w:rsid w:val="00A41519"/>
    <w:rsid w:val="00A4225A"/>
    <w:rsid w:val="00A44C28"/>
    <w:rsid w:val="00A46676"/>
    <w:rsid w:val="00A47074"/>
    <w:rsid w:val="00A47C79"/>
    <w:rsid w:val="00A47D1F"/>
    <w:rsid w:val="00A51AA5"/>
    <w:rsid w:val="00A52C94"/>
    <w:rsid w:val="00A5428E"/>
    <w:rsid w:val="00A563D5"/>
    <w:rsid w:val="00A70EFB"/>
    <w:rsid w:val="00A732BE"/>
    <w:rsid w:val="00A74517"/>
    <w:rsid w:val="00A776D1"/>
    <w:rsid w:val="00A82979"/>
    <w:rsid w:val="00A83818"/>
    <w:rsid w:val="00A839C9"/>
    <w:rsid w:val="00A840EF"/>
    <w:rsid w:val="00A857BE"/>
    <w:rsid w:val="00A85D17"/>
    <w:rsid w:val="00A97476"/>
    <w:rsid w:val="00AA1BB0"/>
    <w:rsid w:val="00AA4AB4"/>
    <w:rsid w:val="00AA76B4"/>
    <w:rsid w:val="00AB6FEF"/>
    <w:rsid w:val="00AB7957"/>
    <w:rsid w:val="00AB7D96"/>
    <w:rsid w:val="00AC15B8"/>
    <w:rsid w:val="00AC1ECA"/>
    <w:rsid w:val="00AC2C14"/>
    <w:rsid w:val="00AC3310"/>
    <w:rsid w:val="00AC3D64"/>
    <w:rsid w:val="00AC6F90"/>
    <w:rsid w:val="00AD02D4"/>
    <w:rsid w:val="00AD29FE"/>
    <w:rsid w:val="00AD50C9"/>
    <w:rsid w:val="00AD5E87"/>
    <w:rsid w:val="00AD7AB0"/>
    <w:rsid w:val="00AE06EA"/>
    <w:rsid w:val="00AE0C0D"/>
    <w:rsid w:val="00AE19AE"/>
    <w:rsid w:val="00AE32E6"/>
    <w:rsid w:val="00AE409B"/>
    <w:rsid w:val="00AE4C81"/>
    <w:rsid w:val="00AE537A"/>
    <w:rsid w:val="00AE61DE"/>
    <w:rsid w:val="00AE72B2"/>
    <w:rsid w:val="00AF059B"/>
    <w:rsid w:val="00AF06D6"/>
    <w:rsid w:val="00AF11F4"/>
    <w:rsid w:val="00AF1AB9"/>
    <w:rsid w:val="00AF2D58"/>
    <w:rsid w:val="00AF2F26"/>
    <w:rsid w:val="00AF3D3C"/>
    <w:rsid w:val="00AF49BE"/>
    <w:rsid w:val="00AF4E48"/>
    <w:rsid w:val="00B019AB"/>
    <w:rsid w:val="00B1445E"/>
    <w:rsid w:val="00B15F68"/>
    <w:rsid w:val="00B17616"/>
    <w:rsid w:val="00B2225B"/>
    <w:rsid w:val="00B23C73"/>
    <w:rsid w:val="00B31971"/>
    <w:rsid w:val="00B34079"/>
    <w:rsid w:val="00B34B26"/>
    <w:rsid w:val="00B36B1E"/>
    <w:rsid w:val="00B40075"/>
    <w:rsid w:val="00B4194A"/>
    <w:rsid w:val="00B43EB1"/>
    <w:rsid w:val="00B46F51"/>
    <w:rsid w:val="00B52277"/>
    <w:rsid w:val="00B5424F"/>
    <w:rsid w:val="00B54BAA"/>
    <w:rsid w:val="00B55711"/>
    <w:rsid w:val="00B5617C"/>
    <w:rsid w:val="00B56454"/>
    <w:rsid w:val="00B57DE2"/>
    <w:rsid w:val="00B60624"/>
    <w:rsid w:val="00B64793"/>
    <w:rsid w:val="00B70449"/>
    <w:rsid w:val="00B70A02"/>
    <w:rsid w:val="00B71D5C"/>
    <w:rsid w:val="00B72DE9"/>
    <w:rsid w:val="00B743AE"/>
    <w:rsid w:val="00B7739A"/>
    <w:rsid w:val="00B81930"/>
    <w:rsid w:val="00B82B16"/>
    <w:rsid w:val="00B82B36"/>
    <w:rsid w:val="00B8526E"/>
    <w:rsid w:val="00B866BF"/>
    <w:rsid w:val="00B86F4C"/>
    <w:rsid w:val="00B87E85"/>
    <w:rsid w:val="00B94FF6"/>
    <w:rsid w:val="00B953A9"/>
    <w:rsid w:val="00B957D3"/>
    <w:rsid w:val="00B96264"/>
    <w:rsid w:val="00B97A5F"/>
    <w:rsid w:val="00B97DDE"/>
    <w:rsid w:val="00BA2F17"/>
    <w:rsid w:val="00BA58E3"/>
    <w:rsid w:val="00BA6313"/>
    <w:rsid w:val="00BB0562"/>
    <w:rsid w:val="00BB14CB"/>
    <w:rsid w:val="00BB234D"/>
    <w:rsid w:val="00BB247A"/>
    <w:rsid w:val="00BB2B01"/>
    <w:rsid w:val="00BC0062"/>
    <w:rsid w:val="00BC0446"/>
    <w:rsid w:val="00BC0532"/>
    <w:rsid w:val="00BC166A"/>
    <w:rsid w:val="00BC2CD3"/>
    <w:rsid w:val="00BC4ABA"/>
    <w:rsid w:val="00BC6F3B"/>
    <w:rsid w:val="00BD2518"/>
    <w:rsid w:val="00BD393A"/>
    <w:rsid w:val="00BE1908"/>
    <w:rsid w:val="00BE2CAA"/>
    <w:rsid w:val="00BE4180"/>
    <w:rsid w:val="00BE60C4"/>
    <w:rsid w:val="00BE6985"/>
    <w:rsid w:val="00BE70DE"/>
    <w:rsid w:val="00BF05C9"/>
    <w:rsid w:val="00BF0E3C"/>
    <w:rsid w:val="00BF17C0"/>
    <w:rsid w:val="00BF346E"/>
    <w:rsid w:val="00BF435C"/>
    <w:rsid w:val="00BF4E1A"/>
    <w:rsid w:val="00BF4F20"/>
    <w:rsid w:val="00BF68AC"/>
    <w:rsid w:val="00C01478"/>
    <w:rsid w:val="00C05CD7"/>
    <w:rsid w:val="00C05CDA"/>
    <w:rsid w:val="00C05CE8"/>
    <w:rsid w:val="00C120A8"/>
    <w:rsid w:val="00C13302"/>
    <w:rsid w:val="00C146F1"/>
    <w:rsid w:val="00C229B0"/>
    <w:rsid w:val="00C2348F"/>
    <w:rsid w:val="00C2394F"/>
    <w:rsid w:val="00C3126F"/>
    <w:rsid w:val="00C31A0F"/>
    <w:rsid w:val="00C31EE9"/>
    <w:rsid w:val="00C32E79"/>
    <w:rsid w:val="00C33C16"/>
    <w:rsid w:val="00C40A6A"/>
    <w:rsid w:val="00C4130E"/>
    <w:rsid w:val="00C4157D"/>
    <w:rsid w:val="00C44CA9"/>
    <w:rsid w:val="00C45245"/>
    <w:rsid w:val="00C46BAA"/>
    <w:rsid w:val="00C47F89"/>
    <w:rsid w:val="00C50FD4"/>
    <w:rsid w:val="00C55A40"/>
    <w:rsid w:val="00C561ED"/>
    <w:rsid w:val="00C56B14"/>
    <w:rsid w:val="00C56F1F"/>
    <w:rsid w:val="00C5739A"/>
    <w:rsid w:val="00C64025"/>
    <w:rsid w:val="00C65127"/>
    <w:rsid w:val="00C701ED"/>
    <w:rsid w:val="00C74275"/>
    <w:rsid w:val="00C74F83"/>
    <w:rsid w:val="00C74F84"/>
    <w:rsid w:val="00C75254"/>
    <w:rsid w:val="00C76192"/>
    <w:rsid w:val="00C805F3"/>
    <w:rsid w:val="00C8113F"/>
    <w:rsid w:val="00C858F2"/>
    <w:rsid w:val="00C85940"/>
    <w:rsid w:val="00C901C0"/>
    <w:rsid w:val="00C906FA"/>
    <w:rsid w:val="00C908D8"/>
    <w:rsid w:val="00C9343D"/>
    <w:rsid w:val="00C957C7"/>
    <w:rsid w:val="00C9619A"/>
    <w:rsid w:val="00CA0C75"/>
    <w:rsid w:val="00CA1CB5"/>
    <w:rsid w:val="00CA5ED4"/>
    <w:rsid w:val="00CA6161"/>
    <w:rsid w:val="00CA7D3E"/>
    <w:rsid w:val="00CB2FCB"/>
    <w:rsid w:val="00CB6483"/>
    <w:rsid w:val="00CC3B66"/>
    <w:rsid w:val="00CC44EA"/>
    <w:rsid w:val="00CC4A57"/>
    <w:rsid w:val="00CC5C27"/>
    <w:rsid w:val="00CD4EC4"/>
    <w:rsid w:val="00CD5841"/>
    <w:rsid w:val="00CD7015"/>
    <w:rsid w:val="00CD7621"/>
    <w:rsid w:val="00CE63BF"/>
    <w:rsid w:val="00CF1644"/>
    <w:rsid w:val="00CF18C8"/>
    <w:rsid w:val="00CF2463"/>
    <w:rsid w:val="00CF2A5D"/>
    <w:rsid w:val="00CF33FE"/>
    <w:rsid w:val="00CF3981"/>
    <w:rsid w:val="00CF588A"/>
    <w:rsid w:val="00CF6D4D"/>
    <w:rsid w:val="00CF79E5"/>
    <w:rsid w:val="00D010B9"/>
    <w:rsid w:val="00D02682"/>
    <w:rsid w:val="00D02D52"/>
    <w:rsid w:val="00D0498B"/>
    <w:rsid w:val="00D04F03"/>
    <w:rsid w:val="00D05C59"/>
    <w:rsid w:val="00D0655A"/>
    <w:rsid w:val="00D06B17"/>
    <w:rsid w:val="00D07A3A"/>
    <w:rsid w:val="00D07D4A"/>
    <w:rsid w:val="00D11F21"/>
    <w:rsid w:val="00D14B22"/>
    <w:rsid w:val="00D14D35"/>
    <w:rsid w:val="00D16AB8"/>
    <w:rsid w:val="00D16B9E"/>
    <w:rsid w:val="00D16E9F"/>
    <w:rsid w:val="00D17594"/>
    <w:rsid w:val="00D216AD"/>
    <w:rsid w:val="00D22370"/>
    <w:rsid w:val="00D23AB5"/>
    <w:rsid w:val="00D27B5C"/>
    <w:rsid w:val="00D30E90"/>
    <w:rsid w:val="00D36091"/>
    <w:rsid w:val="00D361AE"/>
    <w:rsid w:val="00D44490"/>
    <w:rsid w:val="00D45C26"/>
    <w:rsid w:val="00D45E1B"/>
    <w:rsid w:val="00D51378"/>
    <w:rsid w:val="00D51868"/>
    <w:rsid w:val="00D51CDC"/>
    <w:rsid w:val="00D53F26"/>
    <w:rsid w:val="00D57D4E"/>
    <w:rsid w:val="00D6204B"/>
    <w:rsid w:val="00D6261D"/>
    <w:rsid w:val="00D64592"/>
    <w:rsid w:val="00D64979"/>
    <w:rsid w:val="00D64A4F"/>
    <w:rsid w:val="00D67773"/>
    <w:rsid w:val="00D67A1C"/>
    <w:rsid w:val="00D71B81"/>
    <w:rsid w:val="00D721A9"/>
    <w:rsid w:val="00D7230D"/>
    <w:rsid w:val="00D73ECE"/>
    <w:rsid w:val="00D74E23"/>
    <w:rsid w:val="00D8181A"/>
    <w:rsid w:val="00D81B51"/>
    <w:rsid w:val="00D84577"/>
    <w:rsid w:val="00D85152"/>
    <w:rsid w:val="00D92530"/>
    <w:rsid w:val="00D9448F"/>
    <w:rsid w:val="00DA331C"/>
    <w:rsid w:val="00DB0004"/>
    <w:rsid w:val="00DB124F"/>
    <w:rsid w:val="00DB438B"/>
    <w:rsid w:val="00DB4CB5"/>
    <w:rsid w:val="00DB6B3C"/>
    <w:rsid w:val="00DC1C69"/>
    <w:rsid w:val="00DC28B1"/>
    <w:rsid w:val="00DD185B"/>
    <w:rsid w:val="00DD6A69"/>
    <w:rsid w:val="00DE0682"/>
    <w:rsid w:val="00DE2C76"/>
    <w:rsid w:val="00DE2CA2"/>
    <w:rsid w:val="00DE3919"/>
    <w:rsid w:val="00DE739E"/>
    <w:rsid w:val="00DF302C"/>
    <w:rsid w:val="00DF6497"/>
    <w:rsid w:val="00DF735C"/>
    <w:rsid w:val="00E0074B"/>
    <w:rsid w:val="00E00BCD"/>
    <w:rsid w:val="00E00BEB"/>
    <w:rsid w:val="00E030D5"/>
    <w:rsid w:val="00E03391"/>
    <w:rsid w:val="00E05EBD"/>
    <w:rsid w:val="00E10F83"/>
    <w:rsid w:val="00E1179A"/>
    <w:rsid w:val="00E122C8"/>
    <w:rsid w:val="00E13404"/>
    <w:rsid w:val="00E13588"/>
    <w:rsid w:val="00E15FE0"/>
    <w:rsid w:val="00E175A9"/>
    <w:rsid w:val="00E221BE"/>
    <w:rsid w:val="00E256DE"/>
    <w:rsid w:val="00E27F5B"/>
    <w:rsid w:val="00E31B05"/>
    <w:rsid w:val="00E32288"/>
    <w:rsid w:val="00E40AD8"/>
    <w:rsid w:val="00E40BA1"/>
    <w:rsid w:val="00E440E0"/>
    <w:rsid w:val="00E46977"/>
    <w:rsid w:val="00E4761B"/>
    <w:rsid w:val="00E4776D"/>
    <w:rsid w:val="00E51BEC"/>
    <w:rsid w:val="00E52276"/>
    <w:rsid w:val="00E53C17"/>
    <w:rsid w:val="00E65CCD"/>
    <w:rsid w:val="00E67690"/>
    <w:rsid w:val="00E72264"/>
    <w:rsid w:val="00E73836"/>
    <w:rsid w:val="00E73D0C"/>
    <w:rsid w:val="00E80D33"/>
    <w:rsid w:val="00E81DEB"/>
    <w:rsid w:val="00E8309B"/>
    <w:rsid w:val="00E84150"/>
    <w:rsid w:val="00E85401"/>
    <w:rsid w:val="00E91564"/>
    <w:rsid w:val="00E933F8"/>
    <w:rsid w:val="00E94D40"/>
    <w:rsid w:val="00E954D8"/>
    <w:rsid w:val="00E96ECF"/>
    <w:rsid w:val="00EA1068"/>
    <w:rsid w:val="00EA1A1F"/>
    <w:rsid w:val="00EA4E47"/>
    <w:rsid w:val="00EA55A8"/>
    <w:rsid w:val="00EA6B15"/>
    <w:rsid w:val="00EB1B39"/>
    <w:rsid w:val="00EB591A"/>
    <w:rsid w:val="00EB6BCB"/>
    <w:rsid w:val="00EC409E"/>
    <w:rsid w:val="00EC4F5B"/>
    <w:rsid w:val="00EC79A7"/>
    <w:rsid w:val="00EC7E66"/>
    <w:rsid w:val="00ED0FE8"/>
    <w:rsid w:val="00ED4592"/>
    <w:rsid w:val="00ED5588"/>
    <w:rsid w:val="00ED73F6"/>
    <w:rsid w:val="00EE0A2A"/>
    <w:rsid w:val="00EE0BD5"/>
    <w:rsid w:val="00EE1629"/>
    <w:rsid w:val="00EE6657"/>
    <w:rsid w:val="00EF079E"/>
    <w:rsid w:val="00EF0FA6"/>
    <w:rsid w:val="00EF3E7E"/>
    <w:rsid w:val="00F01EEA"/>
    <w:rsid w:val="00F05411"/>
    <w:rsid w:val="00F109A7"/>
    <w:rsid w:val="00F17BDC"/>
    <w:rsid w:val="00F218A2"/>
    <w:rsid w:val="00F24703"/>
    <w:rsid w:val="00F248F2"/>
    <w:rsid w:val="00F24D32"/>
    <w:rsid w:val="00F26B55"/>
    <w:rsid w:val="00F27247"/>
    <w:rsid w:val="00F279B0"/>
    <w:rsid w:val="00F317D7"/>
    <w:rsid w:val="00F351EB"/>
    <w:rsid w:val="00F36DE6"/>
    <w:rsid w:val="00F3787A"/>
    <w:rsid w:val="00F40ED0"/>
    <w:rsid w:val="00F41686"/>
    <w:rsid w:val="00F425D6"/>
    <w:rsid w:val="00F42830"/>
    <w:rsid w:val="00F44551"/>
    <w:rsid w:val="00F46CBE"/>
    <w:rsid w:val="00F47C8D"/>
    <w:rsid w:val="00F47F1A"/>
    <w:rsid w:val="00F54D4E"/>
    <w:rsid w:val="00F600C0"/>
    <w:rsid w:val="00F61154"/>
    <w:rsid w:val="00F6359C"/>
    <w:rsid w:val="00F7217B"/>
    <w:rsid w:val="00F72798"/>
    <w:rsid w:val="00F72F28"/>
    <w:rsid w:val="00F74365"/>
    <w:rsid w:val="00F76BD7"/>
    <w:rsid w:val="00F82CB1"/>
    <w:rsid w:val="00F83DDE"/>
    <w:rsid w:val="00F91FDE"/>
    <w:rsid w:val="00F94EA0"/>
    <w:rsid w:val="00F96E82"/>
    <w:rsid w:val="00FA2A65"/>
    <w:rsid w:val="00FA5775"/>
    <w:rsid w:val="00FA5C1D"/>
    <w:rsid w:val="00FB084C"/>
    <w:rsid w:val="00FB30FC"/>
    <w:rsid w:val="00FB7257"/>
    <w:rsid w:val="00FC0225"/>
    <w:rsid w:val="00FC44F2"/>
    <w:rsid w:val="00FC6C00"/>
    <w:rsid w:val="00FC71F2"/>
    <w:rsid w:val="00FD0C5B"/>
    <w:rsid w:val="00FD1ADF"/>
    <w:rsid w:val="00FD1D33"/>
    <w:rsid w:val="00FD5591"/>
    <w:rsid w:val="00FD6C3B"/>
    <w:rsid w:val="00FD7289"/>
    <w:rsid w:val="00FD7D97"/>
    <w:rsid w:val="00FE39EB"/>
    <w:rsid w:val="00FE3E55"/>
    <w:rsid w:val="00FE49A7"/>
    <w:rsid w:val="00FE6D3D"/>
    <w:rsid w:val="00FF1A55"/>
    <w:rsid w:val="00FF417B"/>
    <w:rsid w:val="00FF565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092C77"/>
  <w15:chartTrackingRefBased/>
  <w15:docId w15:val="{F09F05DA-87E9-4986-B413-FDC533B6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8FA"/>
    <w:rPr>
      <w:sz w:val="24"/>
      <w:szCs w:val="24"/>
      <w:lang w:val="en-GB" w:eastAsia="en-US"/>
    </w:rPr>
  </w:style>
  <w:style w:type="paragraph" w:styleId="Heading1">
    <w:name w:val="heading 1"/>
    <w:basedOn w:val="Normal"/>
    <w:next w:val="Normal"/>
    <w:qFormat/>
    <w:pPr>
      <w:keepNext/>
      <w:outlineLvl w:val="0"/>
    </w:pPr>
    <w:rPr>
      <w:rFonts w:ascii="Verdana" w:hAnsi="Verdana" w:cs="Tahoma"/>
      <w:b/>
      <w:color w:val="FFFFFF"/>
      <w:sz w:val="22"/>
      <w:lang w:val="ga-IE"/>
    </w:rPr>
  </w:style>
  <w:style w:type="paragraph" w:styleId="Heading2">
    <w:name w:val="heading 2"/>
    <w:aliases w:val="Heading 1.1"/>
    <w:basedOn w:val="Normal"/>
    <w:next w:val="Normal"/>
    <w:qFormat/>
    <w:pPr>
      <w:keepNext/>
      <w:jc w:val="center"/>
      <w:outlineLvl w:val="1"/>
    </w:pPr>
    <w:rPr>
      <w:rFonts w:ascii="Verdana" w:hAnsi="Verdana"/>
      <w:u w:val="single"/>
    </w:rPr>
  </w:style>
  <w:style w:type="paragraph" w:styleId="Heading3">
    <w:name w:val="heading 3"/>
    <w:basedOn w:val="Normal"/>
    <w:next w:val="Normal"/>
    <w:qFormat/>
    <w:pPr>
      <w:keepNext/>
      <w:ind w:left="-108"/>
      <w:jc w:val="both"/>
      <w:outlineLvl w:val="2"/>
    </w:pPr>
    <w:rPr>
      <w:rFonts w:ascii="Verdana" w:hAnsi="Verdana"/>
      <w:b/>
      <w:sz w:val="18"/>
    </w:rPr>
  </w:style>
  <w:style w:type="paragraph" w:styleId="Heading4">
    <w:name w:val="heading 4"/>
    <w:basedOn w:val="Normal"/>
    <w:next w:val="Normal"/>
    <w:link w:val="Heading4Char"/>
    <w:qFormat/>
    <w:pPr>
      <w:keepNext/>
      <w:jc w:val="both"/>
      <w:outlineLvl w:val="3"/>
    </w:pPr>
    <w:rPr>
      <w:rFonts w:ascii="Verdana" w:hAnsi="Verdana"/>
      <w:b/>
      <w:sz w:val="18"/>
      <w:u w:val="single"/>
    </w:rPr>
  </w:style>
  <w:style w:type="paragraph" w:styleId="Heading5">
    <w:name w:val="heading 5"/>
    <w:basedOn w:val="Normal"/>
    <w:next w:val="Normal"/>
    <w:qFormat/>
    <w:pPr>
      <w:keepNext/>
      <w:jc w:val="center"/>
      <w:outlineLvl w:val="4"/>
    </w:pPr>
    <w:rPr>
      <w:rFonts w:ascii="Verdana" w:hAnsi="Verdana"/>
      <w:b/>
      <w:bCs/>
      <w:sz w:val="18"/>
    </w:rPr>
  </w:style>
  <w:style w:type="paragraph" w:styleId="Heading6">
    <w:name w:val="heading 6"/>
    <w:basedOn w:val="Normal"/>
    <w:next w:val="Normal"/>
    <w:qFormat/>
    <w:pPr>
      <w:keepNext/>
      <w:ind w:left="-108"/>
      <w:jc w:val="center"/>
      <w:outlineLvl w:val="5"/>
    </w:pPr>
    <w:rPr>
      <w:rFonts w:ascii="Verdana" w:hAnsi="Verdana"/>
      <w:b/>
      <w:sz w:val="18"/>
    </w:rPr>
  </w:style>
  <w:style w:type="paragraph" w:styleId="Heading7">
    <w:name w:val="heading 7"/>
    <w:basedOn w:val="Normal"/>
    <w:next w:val="Normal"/>
    <w:qFormat/>
    <w:pPr>
      <w:keepNext/>
      <w:jc w:val="both"/>
      <w:outlineLvl w:val="6"/>
    </w:pPr>
    <w:rPr>
      <w:rFonts w:ascii="Verdana" w:hAnsi="Verdana"/>
      <w:b/>
      <w:sz w:val="18"/>
    </w:rPr>
  </w:style>
  <w:style w:type="paragraph" w:styleId="Heading8">
    <w:name w:val="heading 8"/>
    <w:basedOn w:val="Normal"/>
    <w:next w:val="Normal"/>
    <w:qFormat/>
    <w:pPr>
      <w:keepNext/>
      <w:jc w:val="both"/>
      <w:outlineLvl w:val="7"/>
    </w:pPr>
    <w:rPr>
      <w:rFonts w:ascii="Verdana" w:hAnsi="Verdana"/>
      <w:bCs/>
      <w:sz w:val="18"/>
      <w:u w:val="single"/>
    </w:rPr>
  </w:style>
  <w:style w:type="paragraph" w:styleId="Heading9">
    <w:name w:val="heading 9"/>
    <w:basedOn w:val="Normal"/>
    <w:next w:val="Normal"/>
    <w:qFormat/>
    <w:pPr>
      <w:keepNext/>
      <w:jc w:val="both"/>
      <w:outlineLvl w:val="8"/>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spacing w:line="360" w:lineRule="auto"/>
    </w:pPr>
    <w:rPr>
      <w:rFonts w:ascii="Verdana" w:hAnsi="Verdana"/>
      <w:sz w:val="22"/>
      <w:szCs w:val="20"/>
    </w:rPr>
  </w:style>
  <w:style w:type="paragraph" w:styleId="BodyText">
    <w:name w:val="Body Text"/>
    <w:basedOn w:val="Normal"/>
    <w:semiHidden/>
    <w:pPr>
      <w:jc w:val="center"/>
    </w:pPr>
    <w:rPr>
      <w:rFonts w:ascii="Verdana" w:hAnsi="Verdana"/>
      <w:b/>
      <w:color w:val="FFFFFF"/>
      <w:sz w:val="36"/>
    </w:rPr>
  </w:style>
  <w:style w:type="character" w:styleId="Hyperlink">
    <w:name w:val="Hyperlink"/>
    <w:uiPriority w:val="99"/>
    <w:semiHidden/>
    <w:rPr>
      <w:color w:val="0000FF"/>
      <w:u w:val="single"/>
    </w:rPr>
  </w:style>
  <w:style w:type="paragraph" w:styleId="BodyText3">
    <w:name w:val="Body Text 3"/>
    <w:basedOn w:val="Normal"/>
    <w:semiHidden/>
    <w:pPr>
      <w:overflowPunct w:val="0"/>
      <w:autoSpaceDE w:val="0"/>
      <w:autoSpaceDN w:val="0"/>
      <w:adjustRightInd w:val="0"/>
      <w:textAlignment w:val="baseline"/>
    </w:pPr>
    <w:rPr>
      <w:b/>
      <w:szCs w:val="20"/>
    </w:rPr>
  </w:style>
  <w:style w:type="paragraph" w:styleId="FootnoteText">
    <w:name w:val="footnote text"/>
    <w:basedOn w:val="Normal"/>
    <w:link w:val="FootnoteTextChar"/>
    <w:rsid w:val="00C957C7"/>
    <w:pPr>
      <w:overflowPunct w:val="0"/>
      <w:autoSpaceDE w:val="0"/>
      <w:autoSpaceDN w:val="0"/>
      <w:adjustRightInd w:val="0"/>
      <w:textAlignment w:val="baseline"/>
    </w:pPr>
    <w:rPr>
      <w:sz w:val="20"/>
      <w:szCs w:val="20"/>
    </w:rPr>
  </w:style>
  <w:style w:type="character" w:styleId="FootnoteReference">
    <w:name w:val="footnote reference"/>
    <w:semiHidden/>
    <w:rPr>
      <w:vertAlign w:val="superscript"/>
    </w:rPr>
  </w:style>
  <w:style w:type="paragraph" w:styleId="BodyTextIndent">
    <w:name w:val="Body Text Indent"/>
    <w:basedOn w:val="Normal"/>
    <w:semiHidden/>
    <w:pPr>
      <w:ind w:left="-108"/>
      <w:jc w:val="both"/>
    </w:pPr>
    <w:rPr>
      <w:rFonts w:ascii="Verdana" w:hAnsi="Verdana"/>
      <w:bCs/>
      <w:sz w:val="18"/>
    </w:rPr>
  </w:style>
  <w:style w:type="paragraph" w:customStyle="1" w:styleId="BodyText1">
    <w:name w:val="Body Text1"/>
    <w:basedOn w:val="Normal"/>
    <w:pPr>
      <w:spacing w:line="360" w:lineRule="auto"/>
    </w:pPr>
    <w:rPr>
      <w:rFonts w:ascii="Verdana" w:hAnsi="Verdana"/>
      <w:sz w:val="22"/>
      <w:szCs w:val="20"/>
    </w:rPr>
  </w:style>
  <w:style w:type="paragraph" w:customStyle="1" w:styleId="ParagraphCharCharCharCharCharChar">
    <w:name w:val="Paragraph Char Char Char Char Char Char"/>
    <w:basedOn w:val="Normal"/>
    <w:pPr>
      <w:tabs>
        <w:tab w:val="right" w:pos="1680"/>
        <w:tab w:val="left" w:pos="1800"/>
      </w:tabs>
      <w:spacing w:before="60"/>
      <w:ind w:left="1800" w:hanging="1800"/>
      <w:jc w:val="both"/>
    </w:pPr>
    <w:rPr>
      <w:color w:val="0000FF"/>
      <w:sz w:val="22"/>
      <w:szCs w:val="20"/>
      <w:lang w:val="en-US" w:eastAsia="en-CA"/>
    </w:rPr>
  </w:style>
  <w:style w:type="paragraph" w:customStyle="1" w:styleId="SubParagraphChar">
    <w:name w:val="SubParagraph Char"/>
    <w:basedOn w:val="Normal"/>
    <w:pPr>
      <w:tabs>
        <w:tab w:val="right" w:pos="2240"/>
        <w:tab w:val="left" w:pos="2360"/>
      </w:tabs>
      <w:spacing w:before="60"/>
      <w:ind w:left="2360" w:hanging="2360"/>
      <w:jc w:val="both"/>
    </w:pPr>
    <w:rPr>
      <w:color w:val="006600"/>
      <w:sz w:val="22"/>
      <w:szCs w:val="20"/>
      <w:lang w:val="en-US" w:eastAsia="en-CA"/>
    </w:rPr>
  </w:style>
  <w:style w:type="paragraph" w:customStyle="1" w:styleId="Section">
    <w:name w:val="Section"/>
    <w:basedOn w:val="Normal"/>
    <w:pPr>
      <w:tabs>
        <w:tab w:val="decimal" w:pos="480"/>
        <w:tab w:val="left" w:pos="900"/>
      </w:tabs>
      <w:spacing w:before="80"/>
      <w:ind w:left="900" w:hanging="900"/>
      <w:jc w:val="both"/>
    </w:pPr>
    <w:rPr>
      <w:noProof/>
      <w:color w:val="000080"/>
      <w:sz w:val="22"/>
      <w:szCs w:val="20"/>
      <w:lang w:val="en-US" w:eastAsia="en-CA"/>
    </w:rPr>
  </w:style>
  <w:style w:type="paragraph" w:customStyle="1" w:styleId="SectionChar">
    <w:name w:val="Section Char"/>
    <w:basedOn w:val="Normal"/>
    <w:pPr>
      <w:tabs>
        <w:tab w:val="decimal" w:pos="480"/>
        <w:tab w:val="left" w:pos="900"/>
      </w:tabs>
      <w:spacing w:before="80"/>
      <w:ind w:left="900" w:hanging="900"/>
      <w:jc w:val="both"/>
    </w:pPr>
    <w:rPr>
      <w:noProof/>
      <w:color w:val="000080"/>
      <w:sz w:val="22"/>
      <w:szCs w:val="20"/>
      <w:lang w:val="en-US" w:eastAsia="en-CA"/>
    </w:rPr>
  </w:style>
  <w:style w:type="paragraph" w:customStyle="1" w:styleId="ParagraphCharCharCharChar">
    <w:name w:val="Paragraph Char Char Char Char"/>
    <w:basedOn w:val="Normal"/>
    <w:pPr>
      <w:tabs>
        <w:tab w:val="right" w:pos="1680"/>
        <w:tab w:val="left" w:pos="1800"/>
      </w:tabs>
      <w:spacing w:before="60"/>
      <w:ind w:left="1800" w:hanging="1800"/>
      <w:jc w:val="both"/>
    </w:pPr>
    <w:rPr>
      <w:color w:val="0000FF"/>
      <w:lang w:val="en-IE"/>
    </w:rPr>
  </w:style>
  <w:style w:type="paragraph" w:customStyle="1" w:styleId="SubParagraphCharChar">
    <w:name w:val="SubParagraph Char Char"/>
    <w:basedOn w:val="Normal"/>
    <w:pPr>
      <w:tabs>
        <w:tab w:val="right" w:pos="2240"/>
        <w:tab w:val="left" w:pos="2360"/>
      </w:tabs>
      <w:spacing w:before="60"/>
      <w:ind w:left="2360" w:hanging="2360"/>
      <w:jc w:val="both"/>
    </w:pPr>
    <w:rPr>
      <w:color w:val="044004"/>
      <w:sz w:val="22"/>
      <w:szCs w:val="22"/>
      <w:lang w:val="en-IE" w:eastAsia="en-CA"/>
    </w:rPr>
  </w:style>
  <w:style w:type="character" w:customStyle="1" w:styleId="SubParagraphCharCharChar">
    <w:name w:val="SubParagraph Char Char Char"/>
    <w:rPr>
      <w:color w:val="044004"/>
      <w:sz w:val="22"/>
      <w:szCs w:val="22"/>
      <w:lang w:val="en-IE" w:eastAsia="en-CA" w:bidi="ar-SA"/>
    </w:rPr>
  </w:style>
  <w:style w:type="paragraph" w:customStyle="1" w:styleId="Definition">
    <w:name w:val="Definition"/>
    <w:basedOn w:val="Normal"/>
    <w:pPr>
      <w:spacing w:before="80"/>
      <w:ind w:left="1380" w:hanging="360"/>
      <w:jc w:val="both"/>
    </w:pPr>
    <w:rPr>
      <w:color w:val="FF00FF"/>
      <w:sz w:val="22"/>
      <w:szCs w:val="20"/>
      <w:lang w:val="en-US" w:eastAsia="en-CA"/>
    </w:rPr>
  </w:style>
  <w:style w:type="paragraph" w:customStyle="1" w:styleId="SubSectionChar">
    <w:name w:val="SubSection Char"/>
    <w:basedOn w:val="Normal"/>
    <w:pPr>
      <w:tabs>
        <w:tab w:val="right" w:pos="1200"/>
        <w:tab w:val="left" w:pos="1320"/>
      </w:tabs>
      <w:spacing w:before="120"/>
      <w:ind w:left="1320" w:hanging="1320"/>
      <w:jc w:val="both"/>
    </w:pPr>
    <w:rPr>
      <w:color w:val="800080"/>
      <w:sz w:val="22"/>
      <w:szCs w:val="20"/>
      <w:lang w:val="en-IE" w:eastAsia="en-CA"/>
    </w:rPr>
  </w:style>
  <w:style w:type="paragraph" w:customStyle="1" w:styleId="Paragraph">
    <w:name w:val="Paragraph"/>
    <w:basedOn w:val="Normal"/>
    <w:pPr>
      <w:tabs>
        <w:tab w:val="right" w:pos="1680"/>
        <w:tab w:val="left" w:pos="1800"/>
      </w:tabs>
      <w:spacing w:before="60"/>
      <w:ind w:left="1800" w:hanging="1800"/>
      <w:jc w:val="both"/>
    </w:pPr>
    <w:rPr>
      <w:color w:val="0000FF"/>
      <w:sz w:val="22"/>
      <w:szCs w:val="20"/>
      <w:lang w:val="en-US" w:eastAsia="en-CA"/>
    </w:rPr>
  </w:style>
  <w:style w:type="paragraph" w:styleId="NormalWeb">
    <w:name w:val="Normal (Web)"/>
    <w:basedOn w:val="Normal"/>
    <w:semiHidden/>
    <w:pPr>
      <w:spacing w:after="80"/>
    </w:pPr>
  </w:style>
  <w:style w:type="paragraph" w:styleId="Footer">
    <w:name w:val="footer"/>
    <w:basedOn w:val="Normal"/>
    <w:link w:val="FooterChar"/>
    <w:uiPriority w:val="99"/>
    <w:pPr>
      <w:tabs>
        <w:tab w:val="center" w:pos="4320"/>
        <w:tab w:val="right" w:pos="8640"/>
      </w:tabs>
      <w:spacing w:line="360" w:lineRule="auto"/>
    </w:pPr>
    <w:rPr>
      <w:rFonts w:ascii="Verdana" w:hAnsi="Verdana"/>
      <w:sz w:val="22"/>
      <w:szCs w:val="20"/>
    </w:rPr>
  </w:style>
  <w:style w:type="paragraph" w:styleId="BodyText2">
    <w:name w:val="Body Text 2"/>
    <w:basedOn w:val="Normal"/>
    <w:semiHidden/>
    <w:rPr>
      <w:rFonts w:ascii="Verdana" w:hAnsi="Verdana"/>
      <w:b/>
      <w:bCs/>
      <w:sz w:val="18"/>
    </w:rPr>
  </w:style>
  <w:style w:type="character" w:styleId="FollowedHyperlink">
    <w:name w:val="FollowedHyperlink"/>
    <w:semiHidden/>
    <w:rPr>
      <w:color w:val="800080"/>
      <w:u w:val="single"/>
    </w:rPr>
  </w:style>
  <w:style w:type="paragraph" w:styleId="BodyTextIndent2">
    <w:name w:val="Body Text Indent 2"/>
    <w:basedOn w:val="Normal"/>
    <w:semiHidden/>
    <w:rsid w:val="00C957C7"/>
    <w:pPr>
      <w:numPr>
        <w:numId w:val="7"/>
      </w:numPr>
      <w:tabs>
        <w:tab w:val="left" w:pos="1701"/>
      </w:tabs>
      <w:spacing w:before="120" w:after="120" w:line="360" w:lineRule="auto"/>
      <w:jc w:val="both"/>
    </w:pPr>
    <w:rPr>
      <w:rFonts w:ascii="Verdana" w:hAnsi="Verdana"/>
      <w:bCs/>
      <w:sz w:val="22"/>
      <w:szCs w:val="20"/>
    </w:rPr>
  </w:style>
  <w:style w:type="paragraph" w:styleId="Title">
    <w:name w:val="Title"/>
    <w:basedOn w:val="Normal"/>
    <w:qFormat/>
    <w:pPr>
      <w:shd w:val="clear" w:color="auto" w:fill="FFFF00"/>
      <w:jc w:val="center"/>
    </w:pPr>
    <w:rPr>
      <w:b/>
      <w:sz w:val="22"/>
    </w:rPr>
  </w:style>
  <w:style w:type="character" w:customStyle="1" w:styleId="FootnoteTextChar">
    <w:name w:val="Footnote Text Char"/>
    <w:link w:val="FootnoteText"/>
    <w:rsid w:val="002F6723"/>
    <w:rPr>
      <w:lang w:val="en-GB" w:eastAsia="en-US"/>
    </w:rPr>
  </w:style>
  <w:style w:type="paragraph" w:customStyle="1" w:styleId="Style1">
    <w:name w:val="Style1"/>
    <w:basedOn w:val="Normal"/>
    <w:link w:val="Style1Char"/>
    <w:qFormat/>
    <w:rsid w:val="002F6723"/>
    <w:pPr>
      <w:numPr>
        <w:ilvl w:val="2"/>
        <w:numId w:val="16"/>
      </w:numPr>
      <w:spacing w:before="120" w:after="120" w:line="360" w:lineRule="auto"/>
      <w:jc w:val="both"/>
      <w:outlineLvl w:val="2"/>
    </w:pPr>
    <w:rPr>
      <w:rFonts w:ascii="Verdana" w:hAnsi="Verdana"/>
      <w:sz w:val="22"/>
      <w:szCs w:val="20"/>
    </w:rPr>
  </w:style>
  <w:style w:type="character" w:customStyle="1" w:styleId="Style1Char">
    <w:name w:val="Style1 Char"/>
    <w:link w:val="Style1"/>
    <w:rsid w:val="002F6723"/>
    <w:rPr>
      <w:rFonts w:ascii="Verdana" w:hAnsi="Verdana"/>
      <w:sz w:val="22"/>
      <w:lang w:val="en-GB" w:eastAsia="en-US"/>
    </w:rPr>
  </w:style>
  <w:style w:type="paragraph" w:styleId="BalloonText">
    <w:name w:val="Balloon Text"/>
    <w:basedOn w:val="Normal"/>
    <w:semiHidden/>
    <w:rsid w:val="00334E3F"/>
    <w:rPr>
      <w:rFonts w:ascii="Tahoma" w:hAnsi="Tahoma" w:cs="Tahoma"/>
      <w:sz w:val="16"/>
      <w:szCs w:val="16"/>
    </w:rPr>
  </w:style>
  <w:style w:type="paragraph" w:customStyle="1" w:styleId="CBCHeading">
    <w:name w:val="CBC Heading"/>
    <w:basedOn w:val="Normal"/>
    <w:rsid w:val="00B71D5C"/>
    <w:pPr>
      <w:spacing w:after="360"/>
      <w:jc w:val="center"/>
    </w:pPr>
    <w:rPr>
      <w:rFonts w:ascii="Arial" w:hAnsi="Arial"/>
      <w:b/>
      <w:sz w:val="28"/>
      <w:szCs w:val="20"/>
      <w:lang w:val="el-GR" w:eastAsia="el-GR"/>
    </w:rPr>
  </w:style>
  <w:style w:type="paragraph" w:customStyle="1" w:styleId="Question">
    <w:name w:val="Question"/>
    <w:basedOn w:val="Heading1"/>
    <w:rsid w:val="003D5A6F"/>
    <w:pPr>
      <w:keepNext w:val="0"/>
      <w:tabs>
        <w:tab w:val="right" w:pos="-142"/>
        <w:tab w:val="left" w:pos="284"/>
      </w:tabs>
      <w:spacing w:before="180" w:after="40" w:line="220" w:lineRule="exact"/>
      <w:ind w:right="731" w:hanging="567"/>
    </w:pPr>
    <w:rPr>
      <w:rFonts w:ascii="Arial" w:hAnsi="Arial" w:cs="Times New Roman"/>
      <w:b w:val="0"/>
      <w:color w:val="auto"/>
      <w:sz w:val="18"/>
      <w:szCs w:val="20"/>
      <w:lang w:val="en-GB" w:eastAsia="en-GB"/>
    </w:rPr>
  </w:style>
  <w:style w:type="character" w:styleId="PageNumber">
    <w:name w:val="page number"/>
    <w:basedOn w:val="DefaultParagraphFont"/>
    <w:rsid w:val="00B94FF6"/>
  </w:style>
  <w:style w:type="character" w:styleId="CommentReference">
    <w:name w:val="annotation reference"/>
    <w:semiHidden/>
    <w:rsid w:val="00C32E79"/>
    <w:rPr>
      <w:sz w:val="16"/>
      <w:szCs w:val="16"/>
    </w:rPr>
  </w:style>
  <w:style w:type="paragraph" w:styleId="CommentText">
    <w:name w:val="annotation text"/>
    <w:basedOn w:val="Normal"/>
    <w:link w:val="CommentTextChar"/>
    <w:semiHidden/>
    <w:rsid w:val="00C32E79"/>
    <w:rPr>
      <w:sz w:val="20"/>
      <w:szCs w:val="20"/>
    </w:rPr>
  </w:style>
  <w:style w:type="character" w:customStyle="1" w:styleId="CommentTextChar">
    <w:name w:val="Comment Text Char"/>
    <w:link w:val="CommentText"/>
    <w:semiHidden/>
    <w:rsid w:val="00C32E79"/>
    <w:rPr>
      <w:lang w:val="en-GB" w:eastAsia="en-US"/>
    </w:rPr>
  </w:style>
  <w:style w:type="paragraph" w:styleId="CommentSubject">
    <w:name w:val="annotation subject"/>
    <w:basedOn w:val="CommentText"/>
    <w:next w:val="CommentText"/>
    <w:link w:val="CommentSubjectChar"/>
    <w:uiPriority w:val="99"/>
    <w:semiHidden/>
    <w:unhideWhenUsed/>
    <w:rsid w:val="00B87E85"/>
    <w:rPr>
      <w:b/>
      <w:bCs/>
    </w:rPr>
  </w:style>
  <w:style w:type="character" w:customStyle="1" w:styleId="CommentSubjectChar">
    <w:name w:val="Comment Subject Char"/>
    <w:link w:val="CommentSubject"/>
    <w:uiPriority w:val="99"/>
    <w:semiHidden/>
    <w:rsid w:val="00B87E85"/>
    <w:rPr>
      <w:b/>
      <w:bCs/>
      <w:lang w:val="en-GB" w:eastAsia="en-US"/>
    </w:rPr>
  </w:style>
  <w:style w:type="paragraph" w:customStyle="1" w:styleId="Default">
    <w:name w:val="Default"/>
    <w:rsid w:val="000D1D3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B5424F"/>
    <w:rPr>
      <w:sz w:val="24"/>
      <w:szCs w:val="24"/>
      <w:lang w:val="en-GB" w:eastAsia="en-US"/>
    </w:rPr>
  </w:style>
  <w:style w:type="paragraph" w:customStyle="1" w:styleId="BodyText20">
    <w:name w:val="Body Text2"/>
    <w:basedOn w:val="Normal"/>
    <w:rsid w:val="00EF3E7E"/>
    <w:pPr>
      <w:spacing w:line="360" w:lineRule="auto"/>
    </w:pPr>
    <w:rPr>
      <w:rFonts w:ascii="Verdana" w:hAnsi="Verdana"/>
      <w:sz w:val="22"/>
      <w:szCs w:val="20"/>
    </w:rPr>
  </w:style>
  <w:style w:type="character" w:customStyle="1" w:styleId="Heading4Char">
    <w:name w:val="Heading 4 Char"/>
    <w:basedOn w:val="DefaultParagraphFont"/>
    <w:link w:val="Heading4"/>
    <w:rsid w:val="00545079"/>
    <w:rPr>
      <w:rFonts w:ascii="Verdana" w:hAnsi="Verdana"/>
      <w:b/>
      <w:sz w:val="18"/>
      <w:szCs w:val="24"/>
      <w:u w:val="single"/>
      <w:lang w:val="en-GB" w:eastAsia="en-US"/>
    </w:rPr>
  </w:style>
  <w:style w:type="paragraph" w:styleId="ListParagraph">
    <w:name w:val="List Paragraph"/>
    <w:basedOn w:val="Normal"/>
    <w:uiPriority w:val="34"/>
    <w:qFormat/>
    <w:rsid w:val="00FE39EB"/>
    <w:pPr>
      <w:ind w:left="720"/>
      <w:contextualSpacing/>
    </w:pPr>
  </w:style>
  <w:style w:type="paragraph" w:customStyle="1" w:styleId="BodyText30">
    <w:name w:val="Body Text3"/>
    <w:basedOn w:val="Normal"/>
    <w:rsid w:val="00C957C7"/>
    <w:pPr>
      <w:spacing w:line="360" w:lineRule="auto"/>
    </w:pPr>
    <w:rPr>
      <w:rFonts w:ascii="Verdana" w:hAnsi="Verdana"/>
      <w:sz w:val="22"/>
      <w:szCs w:val="20"/>
    </w:rPr>
  </w:style>
  <w:style w:type="character" w:customStyle="1" w:styleId="FooterChar">
    <w:name w:val="Footer Char"/>
    <w:basedOn w:val="DefaultParagraphFont"/>
    <w:link w:val="Footer"/>
    <w:uiPriority w:val="99"/>
    <w:rsid w:val="00EE0BD5"/>
    <w:rPr>
      <w:rFonts w:ascii="Verdana" w:hAnsi="Verdana"/>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5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entralbank.cy/en/legal-framework/licensing-supervision/regulations-directives/directives-regulations-and-guidelines-which-govern-the-operation-of-credit-acquiring-companies/the-assessment-of-suitability-of-members-of-the-management-body-and-key-function-holders-of-credit-acquiring-companies-directive" TargetMode="External"/><Relationship Id="rId2" Type="http://schemas.openxmlformats.org/officeDocument/2006/relationships/hyperlink" Target="https://www.centralbank.cy/en/legal-framework/licensing-supervision/regulations-directives/directives-regulations-and-guidelines-which-govern-the-operation-of-credit-acquiring-companies/the-governance-and-management-arrangements-of-credit-acquiring-companies-and-credit-servicers-directives" TargetMode="External"/><Relationship Id="rId1" Type="http://schemas.openxmlformats.org/officeDocument/2006/relationships/hyperlink" Target="https://www.centralbank.cy/en/legal-framework/licensing-supervision/regulations-directives/directives-regulations-and-guidelines-which-govern-the-operation-of-credit-acquiring-companies/the-authorisation-and-supervision-of-credit-acquiring-companies-dir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75E0F2A6E0640A207184DA58A8AAB" ma:contentTypeVersion="13" ma:contentTypeDescription="Create a new document." ma:contentTypeScope="" ma:versionID="31ccc90855832b745269076b6e1a69d7">
  <xsd:schema xmlns:xsd="http://www.w3.org/2001/XMLSchema" xmlns:xs="http://www.w3.org/2001/XMLSchema" xmlns:p="http://schemas.microsoft.com/office/2006/metadata/properties" xmlns:ns3="1ea53e44-d78d-432e-9f65-0b8bb26d9afd" xmlns:ns4="c98b954b-abb9-481c-9445-b0d64e92d6a9" targetNamespace="http://schemas.microsoft.com/office/2006/metadata/properties" ma:root="true" ma:fieldsID="77e0d00b052408cafc9636516c4fce7c" ns3:_="" ns4:_="">
    <xsd:import namespace="1ea53e44-d78d-432e-9f65-0b8bb26d9afd"/>
    <xsd:import namespace="c98b954b-abb9-481c-9445-b0d64e92d6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53e44-d78d-432e-9f65-0b8bb26d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b954b-abb9-481c-9445-b0d64e92d6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58F6-B5EC-45AE-9A2F-D23DC715E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53e44-d78d-432e-9f65-0b8bb26d9afd"/>
    <ds:schemaRef ds:uri="c98b954b-abb9-481c-9445-b0d64e92d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7944A-E7AB-4E56-901B-7425EAB32DE0}">
  <ds:schemaRefs>
    <ds:schemaRef ds:uri="http://schemas.microsoft.com/sharepoint/v3/contenttype/forms"/>
  </ds:schemaRefs>
</ds:datastoreItem>
</file>

<file path=customXml/itemProps3.xml><?xml version="1.0" encoding="utf-8"?>
<ds:datastoreItem xmlns:ds="http://schemas.openxmlformats.org/officeDocument/2006/customXml" ds:itemID="{8C889D28-444D-4CE8-A7D5-92B73F2D4A10}">
  <ds:schemaRefs>
    <ds:schemaRef ds:uri="http://schemas.microsoft.com/office/2006/documentManagement/types"/>
    <ds:schemaRef ds:uri="c98b954b-abb9-481c-9445-b0d64e92d6a9"/>
    <ds:schemaRef ds:uri="http://purl.org/dc/dcmitype/"/>
    <ds:schemaRef ds:uri="1ea53e44-d78d-432e-9f65-0b8bb26d9af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6374E6-FB7D-407D-A9E5-320F8110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4359</Words>
  <Characters>27633</Characters>
  <Application>Microsoft Office Word</Application>
  <DocSecurity>0</DocSecurity>
  <Lines>230</Lines>
  <Paragraphs>63</Paragraphs>
  <ScaleCrop>false</ScaleCrop>
  <HeadingPairs>
    <vt:vector size="2" baseType="variant">
      <vt:variant>
        <vt:lpstr>Title</vt:lpstr>
      </vt:variant>
      <vt:variant>
        <vt:i4>1</vt:i4>
      </vt:variant>
    </vt:vector>
  </HeadingPairs>
  <TitlesOfParts>
    <vt:vector size="1" baseType="lpstr">
      <vt:lpstr>Application for Authorisation as Payment Institution</vt:lpstr>
    </vt:vector>
  </TitlesOfParts>
  <Company>Banc Ceannais na hÉireann</Company>
  <LinksUpToDate>false</LinksUpToDate>
  <CharactersWithSpaces>31929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Authorisation as Payment Institution</dc:title>
  <dc:subject/>
  <dc:creator>Theodosis L Kallenos</dc:creator>
  <cp:keywords>Application Authorisation Payment Institution</cp:keywords>
  <dc:description>application form to be completed when applying for authorisation as Payment Institution</dc:description>
  <cp:lastModifiedBy>Leontios G Zaphiris</cp:lastModifiedBy>
  <cp:revision>10</cp:revision>
  <cp:lastPrinted>2022-08-24T11:57:00Z</cp:lastPrinted>
  <dcterms:created xsi:type="dcterms:W3CDTF">2024-12-23T16:32:00Z</dcterms:created>
  <dcterms:modified xsi:type="dcterms:W3CDTF">2024-12-24T09:15:00Z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Type">
    <vt:lpwstr>All</vt:lpwstr>
  </property>
  <property fmtid="{D5CDD505-2E9C-101B-9397-08002B2CF9AE}" pid="3" name="Document SubType">
    <vt:lpwstr/>
  </property>
  <property fmtid="{D5CDD505-2E9C-101B-9397-08002B2CF9AE}" pid="4" name="DC.Identifier">
    <vt:lpwstr/>
  </property>
  <property fmtid="{D5CDD505-2E9C-101B-9397-08002B2CF9AE}" pid="5" name="Effective Start Date">
    <vt:lpwstr>2009-07-17T00:00:00Z</vt:lpwstr>
  </property>
  <property fmtid="{D5CDD505-2E9C-101B-9397-08002B2CF9AE}" pid="6" name="DC.Coverage">
    <vt:lpwstr/>
  </property>
  <property fmtid="{D5CDD505-2E9C-101B-9397-08002B2CF9AE}" pid="7" name="DC.Format">
    <vt:lpwstr>text/html</vt:lpwstr>
  </property>
  <property fmtid="{D5CDD505-2E9C-101B-9397-08002B2CF9AE}" pid="8" name="ContentType">
    <vt:lpwstr>Form Document</vt:lpwstr>
  </property>
  <property fmtid="{D5CDD505-2E9C-101B-9397-08002B2CF9AE}" pid="9" name="SubEntity Type">
    <vt:lpwstr>N/A</vt:lpwstr>
  </property>
  <property fmtid="{D5CDD505-2E9C-101B-9397-08002B2CF9AE}" pid="10" name="ContentTypeId">
    <vt:lpwstr>0x010100FAD75E0F2A6E0640A207184DA58A8AAB</vt:lpwstr>
  </property>
  <property fmtid="{D5CDD505-2E9C-101B-9397-08002B2CF9AE}" pid="11" name="DC.Creator">
    <vt:lpwstr>Financial Regulator</vt:lpwstr>
  </property>
  <property fmtid="{D5CDD505-2E9C-101B-9397-08002B2CF9AE}" pid="12" name="DC.Publisher">
    <vt:lpwstr>Financial Regulator</vt:lpwstr>
  </property>
  <property fmtid="{D5CDD505-2E9C-101B-9397-08002B2CF9AE}" pid="13" name="DC.Source">
    <vt:lpwstr>Financial Regulator</vt:lpwstr>
  </property>
  <property fmtid="{D5CDD505-2E9C-101B-9397-08002B2CF9AE}" pid="14" name="DC.Date.Created">
    <vt:lpwstr>2009-07-17T00:00:00Z</vt:lpwstr>
  </property>
  <property fmtid="{D5CDD505-2E9C-101B-9397-08002B2CF9AE}" pid="15" name="DC.Type">
    <vt:lpwstr>Other</vt:lpwstr>
  </property>
  <property fmtid="{D5CDD505-2E9C-101B-9397-08002B2CF9AE}" pid="16" name="DC.Language">
    <vt:lpwstr>English</vt:lpwstr>
  </property>
  <property fmtid="{D5CDD505-2E9C-101B-9397-08002B2CF9AE}" pid="17" name="Document Type">
    <vt:lpwstr>(Other)</vt:lpwstr>
  </property>
  <property fmtid="{D5CDD505-2E9C-101B-9397-08002B2CF9AE}" pid="18" name="DC.Rights">
    <vt:lpwstr>Copyright Central Bank and Financial Services Authority Of Ireland, Dame St. Dublin 2.</vt:lpwstr>
  </property>
  <property fmtid="{D5CDD505-2E9C-101B-9397-08002B2CF9AE}" pid="19" name="DC.Subject">
    <vt:lpwstr/>
  </property>
  <property fmtid="{D5CDD505-2E9C-101B-9397-08002B2CF9AE}" pid="20" name="DC.Date.Modified">
    <vt:lpwstr/>
  </property>
  <property fmtid="{D5CDD505-2E9C-101B-9397-08002B2CF9AE}" pid="21" name="xd_Signature">
    <vt:lpwstr/>
  </property>
  <property fmtid="{D5CDD505-2E9C-101B-9397-08002B2CF9AE}" pid="22" name="display_urn:schemas-microsoft-com:office:office#Editor">
    <vt:lpwstr>System Account</vt:lpwstr>
  </property>
  <property fmtid="{D5CDD505-2E9C-101B-9397-08002B2CF9AE}" pid="23" name="xd_ProgID">
    <vt:lpwstr/>
  </property>
  <property fmtid="{D5CDD505-2E9C-101B-9397-08002B2CF9AE}" pid="24" name="PublishingStartDate">
    <vt:lpwstr/>
  </property>
  <property fmtid="{D5CDD505-2E9C-101B-9397-08002B2CF9AE}" pid="25" name="PublishingExpirationDate">
    <vt:lpwstr/>
  </property>
  <property fmtid="{D5CDD505-2E9C-101B-9397-08002B2CF9AE}" pid="26" name="display_urn:schemas-microsoft-com:office:office#Author">
    <vt:lpwstr>System Account</vt:lpwstr>
  </property>
  <property fmtid="{D5CDD505-2E9C-101B-9397-08002B2CF9AE}" pid="27" name="TemplateUrl">
    <vt:lpwstr/>
  </property>
  <property fmtid="{D5CDD505-2E9C-101B-9397-08002B2CF9AE}" pid="28" name="_SourceUrl">
    <vt:lpwstr/>
  </property>
  <property fmtid="{D5CDD505-2E9C-101B-9397-08002B2CF9AE}" pid="29" name="Subject">
    <vt:lpwstr/>
  </property>
  <property fmtid="{D5CDD505-2E9C-101B-9397-08002B2CF9AE}" pid="30" name="_Category">
    <vt:lpwstr/>
  </property>
  <property fmtid="{D5CDD505-2E9C-101B-9397-08002B2CF9AE}" pid="31" name="Categories">
    <vt:lpwstr/>
  </property>
  <property fmtid="{D5CDD505-2E9C-101B-9397-08002B2CF9AE}" pid="32" name="Approval Level">
    <vt:lpwstr/>
  </property>
  <property fmtid="{D5CDD505-2E9C-101B-9397-08002B2CF9AE}" pid="33" name="Keywords">
    <vt:lpwstr>Application Authorisation Payment Institution</vt:lpwstr>
  </property>
  <property fmtid="{D5CDD505-2E9C-101B-9397-08002B2CF9AE}" pid="34" name="_Author">
    <vt:lpwstr>cmcelroy</vt:lpwstr>
  </property>
  <property fmtid="{D5CDD505-2E9C-101B-9397-08002B2CF9AE}" pid="35" name="_Comments">
    <vt:lpwstr>application form to be completed when applying for authorisation as Payment Institution </vt:lpwstr>
  </property>
  <property fmtid="{D5CDD505-2E9C-101B-9397-08002B2CF9AE}" pid="36" name="Assigned To">
    <vt:lpwstr/>
  </property>
</Properties>
</file>